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F1920" w14:textId="77777777" w:rsidR="00BF05CD" w:rsidRDefault="00881B74">
      <w:pPr>
        <w:jc w:val="center"/>
      </w:pPr>
      <w:r>
        <w:t>Федеральное государственное образовательное бюджетное учреждение</w:t>
      </w:r>
    </w:p>
    <w:p w14:paraId="5453B07F" w14:textId="77777777" w:rsidR="00BF05CD" w:rsidRDefault="00881B74">
      <w:pPr>
        <w:jc w:val="center"/>
      </w:pPr>
      <w:r>
        <w:t>высшего образования</w:t>
      </w:r>
    </w:p>
    <w:p w14:paraId="29A6EA1B" w14:textId="77777777" w:rsidR="00BF05CD" w:rsidRDefault="00881B74">
      <w:pPr>
        <w:jc w:val="center"/>
        <w:rPr>
          <w:b/>
        </w:rPr>
      </w:pPr>
      <w:r>
        <w:rPr>
          <w:b/>
        </w:rPr>
        <w:t>«ФИНАНСОВЫЙ УНИВЕРСИТЕТ ПРИ ПРАВИТЕЛЬСТВЕ РОССИЙСКОЙ ФЕДЕРАЦИИ»</w:t>
      </w:r>
    </w:p>
    <w:p w14:paraId="036FCBDA" w14:textId="77777777" w:rsidR="00BF05CD" w:rsidRDefault="00BF05CD">
      <w:pPr>
        <w:jc w:val="center"/>
        <w:rPr>
          <w:b/>
        </w:rPr>
      </w:pPr>
    </w:p>
    <w:p w14:paraId="72EC2CF4" w14:textId="77777777" w:rsidR="00BF05CD" w:rsidRDefault="00881B74">
      <w:pPr>
        <w:jc w:val="center"/>
        <w:rPr>
          <w:b/>
          <w:sz w:val="28"/>
          <w:szCs w:val="28"/>
        </w:rPr>
      </w:pPr>
      <w:r>
        <w:rPr>
          <w:b/>
          <w:sz w:val="28"/>
          <w:szCs w:val="28"/>
        </w:rPr>
        <w:t>Департамент иностранных языков и межкультурной коммуникации Факультета международных экономических отношений</w:t>
      </w:r>
    </w:p>
    <w:p w14:paraId="698586C6" w14:textId="77777777" w:rsidR="00BF05CD" w:rsidRDefault="00BF05CD">
      <w:pPr>
        <w:jc w:val="center"/>
        <w:rPr>
          <w:b/>
        </w:rPr>
      </w:pPr>
    </w:p>
    <w:p w14:paraId="429036C4" w14:textId="77777777" w:rsidR="00BF05CD" w:rsidRDefault="00BF05CD">
      <w:pPr>
        <w:jc w:val="center"/>
        <w:rPr>
          <w:b/>
        </w:rPr>
      </w:pPr>
    </w:p>
    <w:p w14:paraId="3191D911" w14:textId="77777777" w:rsidR="00BF05CD" w:rsidRDefault="00BF05CD">
      <w:pPr>
        <w:jc w:val="center"/>
        <w:rPr>
          <w:b/>
        </w:rPr>
      </w:pPr>
    </w:p>
    <w:p w14:paraId="43412F2D" w14:textId="77777777" w:rsidR="00BF05CD" w:rsidRDefault="00BF05CD">
      <w:pPr>
        <w:jc w:val="center"/>
        <w:rPr>
          <w:b/>
        </w:rPr>
      </w:pPr>
    </w:p>
    <w:p w14:paraId="36BBAE8F" w14:textId="77777777" w:rsidR="00BF05CD" w:rsidRDefault="00BF05CD">
      <w:pPr>
        <w:jc w:val="center"/>
        <w:rPr>
          <w:b/>
        </w:rPr>
      </w:pPr>
    </w:p>
    <w:p w14:paraId="59247C4A" w14:textId="77777777" w:rsidR="00BF05CD" w:rsidRDefault="00881B74">
      <w:pPr>
        <w:spacing w:line="360" w:lineRule="auto"/>
        <w:jc w:val="center"/>
        <w:rPr>
          <w:b/>
          <w:sz w:val="22"/>
          <w:szCs w:val="22"/>
        </w:rPr>
      </w:pPr>
      <w:r>
        <w:rPr>
          <w:b/>
          <w:sz w:val="22"/>
          <w:szCs w:val="22"/>
        </w:rPr>
        <w:t xml:space="preserve">Г.Н. Махмутова </w:t>
      </w:r>
    </w:p>
    <w:p w14:paraId="67C102A4" w14:textId="77777777" w:rsidR="00BF05CD" w:rsidRDefault="00881B74">
      <w:pPr>
        <w:spacing w:line="360" w:lineRule="auto"/>
        <w:jc w:val="center"/>
        <w:rPr>
          <w:b/>
          <w:sz w:val="22"/>
          <w:szCs w:val="22"/>
        </w:rPr>
      </w:pPr>
      <w:r>
        <w:rPr>
          <w:b/>
          <w:sz w:val="22"/>
          <w:szCs w:val="22"/>
        </w:rPr>
        <w:t xml:space="preserve">Н.Н. Михеева </w:t>
      </w:r>
    </w:p>
    <w:p w14:paraId="728F2CA9" w14:textId="6679B8B2" w:rsidR="00BF05CD" w:rsidRDefault="00881B74">
      <w:pPr>
        <w:spacing w:line="360" w:lineRule="auto"/>
        <w:jc w:val="center"/>
        <w:rPr>
          <w:b/>
          <w:sz w:val="22"/>
          <w:szCs w:val="22"/>
        </w:rPr>
      </w:pPr>
      <w:r>
        <w:rPr>
          <w:b/>
          <w:sz w:val="22"/>
          <w:szCs w:val="22"/>
        </w:rPr>
        <w:t xml:space="preserve">В.В. Котенко </w:t>
      </w:r>
    </w:p>
    <w:p w14:paraId="66AF5FC6" w14:textId="61CCDFC5" w:rsidR="00811D92" w:rsidRDefault="00811D92">
      <w:pPr>
        <w:spacing w:line="360" w:lineRule="auto"/>
        <w:jc w:val="center"/>
        <w:rPr>
          <w:b/>
          <w:sz w:val="22"/>
          <w:szCs w:val="22"/>
        </w:rPr>
      </w:pPr>
      <w:r>
        <w:rPr>
          <w:b/>
          <w:sz w:val="22"/>
          <w:szCs w:val="22"/>
        </w:rPr>
        <w:t>А.С. Карталева</w:t>
      </w:r>
    </w:p>
    <w:p w14:paraId="79B13C7D" w14:textId="77777777" w:rsidR="00BF05CD" w:rsidRDefault="00881B74">
      <w:pPr>
        <w:spacing w:line="360" w:lineRule="auto"/>
        <w:jc w:val="center"/>
        <w:rPr>
          <w:b/>
          <w:sz w:val="22"/>
          <w:szCs w:val="22"/>
        </w:rPr>
      </w:pPr>
      <w:r>
        <w:rPr>
          <w:b/>
          <w:sz w:val="22"/>
          <w:szCs w:val="22"/>
        </w:rPr>
        <w:t>Е.Ю. Белозерова</w:t>
      </w:r>
    </w:p>
    <w:p w14:paraId="1F6A733C" w14:textId="77777777" w:rsidR="00BF05CD" w:rsidRDefault="00BF05CD">
      <w:pPr>
        <w:jc w:val="center"/>
        <w:rPr>
          <w:b/>
          <w:sz w:val="28"/>
          <w:szCs w:val="28"/>
        </w:rPr>
      </w:pPr>
    </w:p>
    <w:p w14:paraId="51D386F5" w14:textId="77777777" w:rsidR="00BF05CD" w:rsidRDefault="00BF05CD">
      <w:pPr>
        <w:spacing w:after="200" w:line="276" w:lineRule="auto"/>
        <w:jc w:val="center"/>
        <w:rPr>
          <w:b/>
          <w:sz w:val="28"/>
          <w:szCs w:val="28"/>
        </w:rPr>
      </w:pPr>
    </w:p>
    <w:p w14:paraId="3AED4DC1" w14:textId="77777777" w:rsidR="00BF05CD" w:rsidRDefault="00BF05CD">
      <w:pPr>
        <w:spacing w:after="200" w:line="276" w:lineRule="auto"/>
        <w:rPr>
          <w:b/>
          <w:sz w:val="28"/>
          <w:szCs w:val="28"/>
        </w:rPr>
      </w:pPr>
    </w:p>
    <w:p w14:paraId="3CCCBC68" w14:textId="77777777" w:rsidR="00BF05CD" w:rsidRDefault="00881B74">
      <w:pPr>
        <w:spacing w:after="200" w:line="276" w:lineRule="auto"/>
        <w:jc w:val="center"/>
        <w:rPr>
          <w:b/>
          <w:caps/>
          <w:sz w:val="28"/>
          <w:szCs w:val="28"/>
        </w:rPr>
      </w:pPr>
      <w:r>
        <w:rPr>
          <w:b/>
          <w:caps/>
          <w:sz w:val="28"/>
          <w:szCs w:val="28"/>
        </w:rPr>
        <w:t>второй иностранный язык</w:t>
      </w:r>
    </w:p>
    <w:p w14:paraId="1564ACB6" w14:textId="77777777" w:rsidR="00BF05CD" w:rsidRDefault="00BF05CD">
      <w:pPr>
        <w:jc w:val="center"/>
        <w:rPr>
          <w:b/>
        </w:rPr>
      </w:pPr>
    </w:p>
    <w:p w14:paraId="52428E2B" w14:textId="77777777" w:rsidR="00BF05CD" w:rsidRDefault="00BF05CD">
      <w:pPr>
        <w:jc w:val="center"/>
        <w:rPr>
          <w:b/>
        </w:rPr>
      </w:pPr>
    </w:p>
    <w:p w14:paraId="5E54EF78" w14:textId="77777777" w:rsidR="00BF05CD" w:rsidRDefault="00BF05CD">
      <w:pPr>
        <w:jc w:val="center"/>
        <w:rPr>
          <w:b/>
        </w:rPr>
      </w:pPr>
    </w:p>
    <w:p w14:paraId="7B73C55A" w14:textId="77777777" w:rsidR="00BF05CD" w:rsidRDefault="00BF05CD">
      <w:pPr>
        <w:jc w:val="center"/>
        <w:rPr>
          <w:b/>
        </w:rPr>
      </w:pPr>
    </w:p>
    <w:p w14:paraId="23670A14" w14:textId="77777777" w:rsidR="00BF05CD" w:rsidRDefault="00881B74">
      <w:pPr>
        <w:jc w:val="center"/>
        <w:rPr>
          <w:b/>
        </w:rPr>
      </w:pPr>
      <w:r>
        <w:rPr>
          <w:b/>
        </w:rPr>
        <w:t>Рабочая программа дисциплины</w:t>
      </w:r>
    </w:p>
    <w:p w14:paraId="42FA68D3" w14:textId="77777777" w:rsidR="00BF05CD" w:rsidRDefault="00881B74">
      <w:pPr>
        <w:jc w:val="center"/>
      </w:pPr>
      <w:r>
        <w:t xml:space="preserve">для студентов, обучающихся по направлению подготовки </w:t>
      </w:r>
    </w:p>
    <w:p w14:paraId="1B942C0A" w14:textId="77777777" w:rsidR="00BF05CD" w:rsidRDefault="00881B74">
      <w:pPr>
        <w:jc w:val="center"/>
        <w:rPr>
          <w:color w:val="000000"/>
          <w:lang w:val="en-US"/>
        </w:rPr>
      </w:pPr>
      <w:r>
        <w:rPr>
          <w:color w:val="000000"/>
          <w:lang w:val="en-US"/>
        </w:rPr>
        <w:t xml:space="preserve">38.03.03 </w:t>
      </w:r>
      <w:r>
        <w:rPr>
          <w:color w:val="000000"/>
        </w:rPr>
        <w:t>Менеджмент</w:t>
      </w:r>
      <w:r>
        <w:rPr>
          <w:color w:val="000000"/>
          <w:lang w:val="en-US"/>
        </w:rPr>
        <w:t xml:space="preserve"> </w:t>
      </w:r>
    </w:p>
    <w:p w14:paraId="1E6A36C1" w14:textId="77777777" w:rsidR="00BF05CD" w:rsidRDefault="00881B74">
      <w:pPr>
        <w:jc w:val="center"/>
        <w:rPr>
          <w:color w:val="000000"/>
          <w:lang w:val="en-US"/>
        </w:rPr>
      </w:pPr>
      <w:r>
        <w:rPr>
          <w:color w:val="000000"/>
        </w:rPr>
        <w:t>ОП</w:t>
      </w:r>
      <w:r>
        <w:rPr>
          <w:color w:val="000000"/>
          <w:lang w:val="en-US"/>
        </w:rPr>
        <w:t xml:space="preserve"> «</w:t>
      </w:r>
      <w:r>
        <w:rPr>
          <w:color w:val="000000"/>
        </w:rPr>
        <w:t>Управление</w:t>
      </w:r>
      <w:r>
        <w:rPr>
          <w:color w:val="000000"/>
          <w:lang w:val="en-US"/>
        </w:rPr>
        <w:t xml:space="preserve"> </w:t>
      </w:r>
      <w:r>
        <w:rPr>
          <w:color w:val="000000"/>
        </w:rPr>
        <w:t>бизнесом</w:t>
      </w:r>
      <w:r>
        <w:rPr>
          <w:color w:val="000000"/>
          <w:lang w:val="en-US"/>
        </w:rPr>
        <w:t xml:space="preserve">» </w:t>
      </w:r>
      <w:bookmarkStart w:id="0" w:name="_Hlk94183039"/>
      <w:r>
        <w:rPr>
          <w:lang w:val="en-US"/>
        </w:rPr>
        <w:t>/ Bachelor of Business Administration (BBA)</w:t>
      </w:r>
    </w:p>
    <w:p w14:paraId="6BC349A6" w14:textId="6FA3D6E8" w:rsidR="00BF05CD" w:rsidRDefault="00881B74">
      <w:pPr>
        <w:jc w:val="center"/>
        <w:rPr>
          <w:color w:val="000000"/>
        </w:rPr>
      </w:pPr>
      <w:r>
        <w:rPr>
          <w:color w:val="000000"/>
        </w:rPr>
        <w:t xml:space="preserve">профили: </w:t>
      </w:r>
      <w:bookmarkStart w:id="1" w:name="_Hlk93913544"/>
      <w:r>
        <w:rPr>
          <w:color w:val="000000"/>
        </w:rPr>
        <w:t>«</w:t>
      </w:r>
      <w:r>
        <w:t>Бизнес и предпринимательство</w:t>
      </w:r>
      <w:r>
        <w:rPr>
          <w:color w:val="000000"/>
        </w:rPr>
        <w:t>»</w:t>
      </w:r>
      <w:bookmarkEnd w:id="1"/>
      <w:r w:rsidR="000D04CF">
        <w:rPr>
          <w:color w:val="000000"/>
        </w:rPr>
        <w:t xml:space="preserve"> / </w:t>
      </w:r>
      <w:r>
        <w:rPr>
          <w:color w:val="000000"/>
          <w:lang w:val="de-DE"/>
        </w:rPr>
        <w:t>Business</w:t>
      </w:r>
      <w:r>
        <w:rPr>
          <w:color w:val="000000"/>
        </w:rPr>
        <w:t xml:space="preserve"> &amp; </w:t>
      </w:r>
      <w:r>
        <w:rPr>
          <w:color w:val="000000"/>
          <w:lang w:val="en-US"/>
        </w:rPr>
        <w:t>Entrepreneurship</w:t>
      </w:r>
      <w:r>
        <w:rPr>
          <w:color w:val="000000"/>
        </w:rPr>
        <w:t xml:space="preserve">                                                        «Управление маркетингом»/</w:t>
      </w:r>
      <w:r>
        <w:rPr>
          <w:color w:val="000000"/>
          <w:lang w:val="de-DE"/>
        </w:rPr>
        <w:t>Marketing</w:t>
      </w:r>
      <w:r>
        <w:rPr>
          <w:color w:val="000000"/>
        </w:rPr>
        <w:t xml:space="preserve"> </w:t>
      </w:r>
      <w:r>
        <w:rPr>
          <w:color w:val="000000"/>
          <w:lang w:val="de-DE"/>
        </w:rPr>
        <w:t>Management</w:t>
      </w:r>
    </w:p>
    <w:p w14:paraId="3DED66B5" w14:textId="77777777" w:rsidR="00BF05CD" w:rsidRDefault="00BF05CD">
      <w:pPr>
        <w:rPr>
          <w:b/>
        </w:rPr>
      </w:pPr>
    </w:p>
    <w:bookmarkEnd w:id="0"/>
    <w:p w14:paraId="5789FBE7" w14:textId="77777777" w:rsidR="00BF05CD" w:rsidRDefault="00BF05CD">
      <w:pPr>
        <w:jc w:val="center"/>
        <w:rPr>
          <w:b/>
        </w:rPr>
      </w:pPr>
    </w:p>
    <w:p w14:paraId="6391B810" w14:textId="77777777" w:rsidR="00BF05CD" w:rsidRDefault="00BF05CD">
      <w:pPr>
        <w:jc w:val="center"/>
        <w:rPr>
          <w:b/>
        </w:rPr>
      </w:pPr>
    </w:p>
    <w:p w14:paraId="684F3446" w14:textId="77777777" w:rsidR="00BF05CD" w:rsidRDefault="00BF05CD">
      <w:pPr>
        <w:jc w:val="center"/>
        <w:rPr>
          <w:b/>
        </w:rPr>
      </w:pPr>
    </w:p>
    <w:p w14:paraId="419541F0" w14:textId="77777777" w:rsidR="00BF05CD" w:rsidRDefault="00BF05CD">
      <w:pPr>
        <w:jc w:val="center"/>
        <w:rPr>
          <w:b/>
        </w:rPr>
      </w:pPr>
    </w:p>
    <w:p w14:paraId="160F6C3B" w14:textId="77777777" w:rsidR="00BF05CD" w:rsidRDefault="00BF05CD">
      <w:pPr>
        <w:jc w:val="center"/>
        <w:rPr>
          <w:b/>
        </w:rPr>
      </w:pPr>
    </w:p>
    <w:p w14:paraId="68B7D751" w14:textId="77777777" w:rsidR="00BF05CD" w:rsidRDefault="00BF05CD">
      <w:pPr>
        <w:jc w:val="center"/>
        <w:rPr>
          <w:b/>
        </w:rPr>
      </w:pPr>
    </w:p>
    <w:p w14:paraId="6FCC2DFE" w14:textId="77777777" w:rsidR="00BF05CD" w:rsidRDefault="00BF05CD">
      <w:pPr>
        <w:jc w:val="center"/>
        <w:rPr>
          <w:b/>
        </w:rPr>
      </w:pPr>
    </w:p>
    <w:p w14:paraId="070D54E0" w14:textId="77777777" w:rsidR="00BF05CD" w:rsidRDefault="00BF05CD">
      <w:pPr>
        <w:jc w:val="center"/>
        <w:rPr>
          <w:b/>
        </w:rPr>
      </w:pPr>
    </w:p>
    <w:p w14:paraId="257DC28F" w14:textId="77777777" w:rsidR="00BF05CD" w:rsidRDefault="00BF05CD">
      <w:pPr>
        <w:jc w:val="center"/>
        <w:rPr>
          <w:b/>
        </w:rPr>
      </w:pPr>
    </w:p>
    <w:p w14:paraId="649DAFBB" w14:textId="77777777" w:rsidR="00BF05CD" w:rsidRDefault="00BF05CD">
      <w:pPr>
        <w:jc w:val="center"/>
        <w:rPr>
          <w:b/>
        </w:rPr>
      </w:pPr>
    </w:p>
    <w:p w14:paraId="106B733A" w14:textId="77777777" w:rsidR="00BF05CD" w:rsidRDefault="00BF05CD">
      <w:pPr>
        <w:rPr>
          <w:b/>
        </w:rPr>
      </w:pPr>
    </w:p>
    <w:p w14:paraId="053026D4" w14:textId="77777777" w:rsidR="00BF05CD" w:rsidRDefault="00881B74">
      <w:pPr>
        <w:jc w:val="center"/>
        <w:rPr>
          <w:b/>
        </w:rPr>
      </w:pPr>
      <w:r>
        <w:rPr>
          <w:b/>
        </w:rPr>
        <w:t>Москва 2022</w:t>
      </w:r>
    </w:p>
    <w:p w14:paraId="234E53AE" w14:textId="77777777" w:rsidR="00BF05CD" w:rsidRDefault="00881B74">
      <w:r>
        <w:br w:type="page"/>
      </w:r>
    </w:p>
    <w:p w14:paraId="0EED0AB0" w14:textId="77777777" w:rsidR="00BF05CD" w:rsidRDefault="00881B74">
      <w:pPr>
        <w:jc w:val="center"/>
      </w:pPr>
      <w:bookmarkStart w:id="2" w:name="bookmark=id.gjdgxs" w:colFirst="0" w:colLast="0"/>
      <w:bookmarkEnd w:id="2"/>
      <w:r>
        <w:lastRenderedPageBreak/>
        <w:t>Федеральное государственное образовательное бюджетное учреждение</w:t>
      </w:r>
    </w:p>
    <w:p w14:paraId="36BFB890" w14:textId="77777777" w:rsidR="00BF05CD" w:rsidRDefault="00881B74">
      <w:pPr>
        <w:jc w:val="center"/>
      </w:pPr>
      <w:bookmarkStart w:id="3" w:name="bookmark=id.30j0zll" w:colFirst="0" w:colLast="0"/>
      <w:bookmarkEnd w:id="3"/>
      <w:r>
        <w:t>высшего образования</w:t>
      </w:r>
    </w:p>
    <w:p w14:paraId="74182FBF" w14:textId="77777777" w:rsidR="00BF05CD" w:rsidRDefault="00881B74">
      <w:pPr>
        <w:jc w:val="center"/>
        <w:rPr>
          <w:b/>
        </w:rPr>
      </w:pPr>
      <w:bookmarkStart w:id="4" w:name="bookmark=id.1fob9te" w:colFirst="0" w:colLast="0"/>
      <w:bookmarkEnd w:id="4"/>
      <w:r>
        <w:rPr>
          <w:b/>
        </w:rPr>
        <w:t>«ФИНАНСОВЫЙ УНИВЕРСИТЕТ ПРИ ПРАВИТЕЛЬСТВЕ РОССИЙСКОЙ ФЕДЕРАЦИИ» (Финуниверситет)</w:t>
      </w:r>
    </w:p>
    <w:p w14:paraId="5EEC9E82" w14:textId="77777777" w:rsidR="00BF05CD" w:rsidRDefault="00881B74">
      <w:pPr>
        <w:jc w:val="center"/>
        <w:rPr>
          <w:b/>
          <w:sz w:val="28"/>
          <w:szCs w:val="28"/>
        </w:rPr>
      </w:pPr>
      <w:r>
        <w:rPr>
          <w:b/>
          <w:sz w:val="28"/>
          <w:szCs w:val="28"/>
        </w:rPr>
        <w:t>Департамент иностранных языков и межкультурной коммуникации Факультета международных экономических отношений</w:t>
      </w:r>
    </w:p>
    <w:p w14:paraId="3689BF43" w14:textId="77777777" w:rsidR="00BF05CD" w:rsidRDefault="00BF05CD">
      <w:pPr>
        <w:jc w:val="center"/>
        <w:rPr>
          <w:b/>
          <w:sz w:val="28"/>
          <w:szCs w:val="28"/>
        </w:rPr>
      </w:pPr>
    </w:p>
    <w:tbl>
      <w:tblPr>
        <w:tblStyle w:val="Style92"/>
        <w:tblW w:w="9355" w:type="dxa"/>
        <w:tblInd w:w="142" w:type="dxa"/>
        <w:tblLayout w:type="fixed"/>
        <w:tblLook w:val="04A0" w:firstRow="1" w:lastRow="0" w:firstColumn="1" w:lastColumn="0" w:noHBand="0" w:noVBand="1"/>
      </w:tblPr>
      <w:tblGrid>
        <w:gridCol w:w="4771"/>
        <w:gridCol w:w="4584"/>
      </w:tblGrid>
      <w:tr w:rsidR="00BF05CD" w14:paraId="6EBE8548" w14:textId="77777777">
        <w:trPr>
          <w:trHeight w:val="2342"/>
        </w:trPr>
        <w:tc>
          <w:tcPr>
            <w:tcW w:w="4771" w:type="dxa"/>
          </w:tcPr>
          <w:p w14:paraId="5D7B459B" w14:textId="77777777" w:rsidR="00BF05CD" w:rsidRDefault="00BF05CD">
            <w:pPr>
              <w:widowControl w:val="0"/>
              <w:jc w:val="center"/>
              <w:rPr>
                <w:sz w:val="28"/>
                <w:szCs w:val="28"/>
              </w:rPr>
            </w:pPr>
          </w:p>
          <w:p w14:paraId="5D2A2419" w14:textId="77777777" w:rsidR="00BF05CD" w:rsidRDefault="00881B74">
            <w:pPr>
              <w:widowControl w:val="0"/>
              <w:jc w:val="center"/>
              <w:rPr>
                <w:strike/>
                <w:color w:val="FFFFFF"/>
                <w:sz w:val="28"/>
                <w:szCs w:val="28"/>
              </w:rPr>
            </w:pPr>
            <w:r>
              <w:rPr>
                <w:strike/>
                <w:color w:val="FFFFFF"/>
                <w:sz w:val="28"/>
                <w:szCs w:val="28"/>
              </w:rPr>
              <w:t>СОГЛАСОВАНО</w:t>
            </w:r>
          </w:p>
          <w:p w14:paraId="34B7B64A" w14:textId="77777777" w:rsidR="00BF05CD" w:rsidRDefault="00BF05CD">
            <w:pPr>
              <w:widowControl w:val="0"/>
              <w:jc w:val="center"/>
              <w:rPr>
                <w:strike/>
                <w:color w:val="FFFFFF"/>
                <w:sz w:val="28"/>
                <w:szCs w:val="28"/>
              </w:rPr>
            </w:pPr>
          </w:p>
          <w:p w14:paraId="06D8FB3F" w14:textId="77777777" w:rsidR="00BF05CD" w:rsidRDefault="00881B74">
            <w:pPr>
              <w:widowControl w:val="0"/>
              <w:jc w:val="center"/>
              <w:rPr>
                <w:strike/>
                <w:color w:val="FFFFFF"/>
                <w:sz w:val="28"/>
                <w:szCs w:val="28"/>
              </w:rPr>
            </w:pPr>
            <w:r>
              <w:rPr>
                <w:strike/>
                <w:color w:val="FFFFFF"/>
                <w:sz w:val="28"/>
                <w:szCs w:val="28"/>
              </w:rPr>
              <w:t>Автономная некоммерческая организация «ТВ-новости»</w:t>
            </w:r>
          </w:p>
          <w:p w14:paraId="4D2B4281" w14:textId="77777777" w:rsidR="00BF05CD" w:rsidRDefault="00881B74">
            <w:pPr>
              <w:widowControl w:val="0"/>
              <w:jc w:val="center"/>
              <w:rPr>
                <w:strike/>
                <w:color w:val="FFFFFF"/>
              </w:rPr>
            </w:pPr>
            <w:r>
              <w:rPr>
                <w:strike/>
                <w:color w:val="FFFFFF"/>
              </w:rPr>
              <w:t>(наименование организации)</w:t>
            </w:r>
          </w:p>
          <w:p w14:paraId="0FA3258F" w14:textId="77777777" w:rsidR="00BF05CD" w:rsidRDefault="00881B74">
            <w:pPr>
              <w:widowControl w:val="0"/>
              <w:jc w:val="center"/>
              <w:rPr>
                <w:strike/>
                <w:color w:val="FFFFFF"/>
                <w:sz w:val="28"/>
                <w:szCs w:val="28"/>
              </w:rPr>
            </w:pPr>
            <w:r>
              <w:rPr>
                <w:strike/>
                <w:color w:val="FFFFFF"/>
                <w:sz w:val="28"/>
                <w:szCs w:val="28"/>
              </w:rPr>
              <w:t xml:space="preserve">Начальник </w:t>
            </w:r>
          </w:p>
        </w:tc>
        <w:tc>
          <w:tcPr>
            <w:tcW w:w="4584" w:type="dxa"/>
          </w:tcPr>
          <w:p w14:paraId="00E49880" w14:textId="77777777" w:rsidR="00BF05CD" w:rsidRDefault="00BF05CD">
            <w:pPr>
              <w:widowControl w:val="0"/>
              <w:rPr>
                <w:sz w:val="28"/>
                <w:szCs w:val="28"/>
              </w:rPr>
            </w:pPr>
          </w:p>
          <w:p w14:paraId="5CBB06CB" w14:textId="77777777" w:rsidR="00BF05CD" w:rsidRDefault="00881B74">
            <w:pPr>
              <w:widowControl w:val="0"/>
              <w:spacing w:line="360" w:lineRule="auto"/>
              <w:jc w:val="left"/>
              <w:rPr>
                <w:sz w:val="28"/>
                <w:szCs w:val="28"/>
              </w:rPr>
            </w:pPr>
            <w:r>
              <w:rPr>
                <w:sz w:val="28"/>
                <w:szCs w:val="28"/>
              </w:rPr>
              <w:t>УТВЕРЖДАЮ</w:t>
            </w:r>
          </w:p>
          <w:p w14:paraId="0E007E9B" w14:textId="77777777" w:rsidR="00BF05CD" w:rsidRDefault="00881B74">
            <w:pPr>
              <w:widowControl w:val="0"/>
              <w:spacing w:line="360" w:lineRule="auto"/>
              <w:jc w:val="left"/>
              <w:rPr>
                <w:sz w:val="28"/>
                <w:szCs w:val="28"/>
              </w:rPr>
            </w:pPr>
            <w:r>
              <w:rPr>
                <w:sz w:val="28"/>
                <w:szCs w:val="28"/>
              </w:rPr>
              <w:t xml:space="preserve">Проректор по учебной и   </w:t>
            </w:r>
          </w:p>
          <w:p w14:paraId="4405AB9E" w14:textId="77777777" w:rsidR="00BF05CD" w:rsidRDefault="00881B74">
            <w:pPr>
              <w:widowControl w:val="0"/>
              <w:spacing w:line="360" w:lineRule="auto"/>
              <w:jc w:val="left"/>
              <w:rPr>
                <w:sz w:val="28"/>
                <w:szCs w:val="28"/>
              </w:rPr>
            </w:pPr>
            <w:r>
              <w:rPr>
                <w:sz w:val="28"/>
                <w:szCs w:val="28"/>
              </w:rPr>
              <w:t xml:space="preserve">методической работе </w:t>
            </w:r>
          </w:p>
          <w:p w14:paraId="2895A5CA" w14:textId="77777777" w:rsidR="00BF05CD" w:rsidRDefault="00BF05CD">
            <w:pPr>
              <w:widowControl w:val="0"/>
              <w:spacing w:line="360" w:lineRule="auto"/>
              <w:jc w:val="left"/>
              <w:rPr>
                <w:sz w:val="28"/>
                <w:szCs w:val="28"/>
              </w:rPr>
            </w:pPr>
          </w:p>
          <w:p w14:paraId="1006049C" w14:textId="77777777" w:rsidR="00BF05CD" w:rsidRDefault="00881B74">
            <w:pPr>
              <w:widowControl w:val="0"/>
              <w:spacing w:line="360" w:lineRule="auto"/>
              <w:jc w:val="left"/>
              <w:rPr>
                <w:sz w:val="28"/>
                <w:szCs w:val="28"/>
              </w:rPr>
            </w:pPr>
            <w:r>
              <w:rPr>
                <w:sz w:val="28"/>
                <w:szCs w:val="28"/>
              </w:rPr>
              <w:t xml:space="preserve">___________ Е. А. Каменева </w:t>
            </w:r>
          </w:p>
          <w:p w14:paraId="51EBA06C" w14:textId="474BE85E" w:rsidR="00BF05CD" w:rsidRDefault="00EF5CEB">
            <w:pPr>
              <w:widowControl w:val="0"/>
              <w:spacing w:line="360" w:lineRule="auto"/>
              <w:jc w:val="left"/>
              <w:rPr>
                <w:sz w:val="28"/>
                <w:szCs w:val="28"/>
              </w:rPr>
            </w:pPr>
            <w:r>
              <w:rPr>
                <w:sz w:val="28"/>
                <w:szCs w:val="28"/>
                <w:u w:val="single"/>
              </w:rPr>
              <w:t>« 29</w:t>
            </w:r>
            <w:r w:rsidR="00495780" w:rsidRPr="00495780">
              <w:rPr>
                <w:sz w:val="28"/>
                <w:szCs w:val="28"/>
                <w:u w:val="single"/>
              </w:rPr>
              <w:t xml:space="preserve"> »  марта</w:t>
            </w:r>
            <w:r w:rsidR="00495780">
              <w:rPr>
                <w:sz w:val="28"/>
                <w:szCs w:val="28"/>
              </w:rPr>
              <w:t xml:space="preserve">    </w:t>
            </w:r>
            <w:r w:rsidR="00881B74">
              <w:rPr>
                <w:sz w:val="28"/>
                <w:szCs w:val="28"/>
              </w:rPr>
              <w:t>2022 г.</w:t>
            </w:r>
          </w:p>
          <w:p w14:paraId="57764193" w14:textId="77777777" w:rsidR="00BF05CD" w:rsidRDefault="00BF05CD">
            <w:pPr>
              <w:widowControl w:val="0"/>
              <w:spacing w:line="360" w:lineRule="auto"/>
              <w:jc w:val="left"/>
              <w:rPr>
                <w:sz w:val="28"/>
                <w:szCs w:val="28"/>
              </w:rPr>
            </w:pPr>
          </w:p>
        </w:tc>
      </w:tr>
    </w:tbl>
    <w:p w14:paraId="1E0C160B" w14:textId="77777777" w:rsidR="00BF05CD" w:rsidRDefault="00BF05CD">
      <w:pPr>
        <w:jc w:val="center"/>
        <w:rPr>
          <w:b/>
        </w:rPr>
      </w:pPr>
    </w:p>
    <w:p w14:paraId="50B65346" w14:textId="77777777" w:rsidR="00BF05CD" w:rsidRDefault="00881B74">
      <w:pPr>
        <w:spacing w:line="360" w:lineRule="auto"/>
        <w:jc w:val="center"/>
        <w:rPr>
          <w:b/>
          <w:sz w:val="22"/>
          <w:szCs w:val="22"/>
        </w:rPr>
      </w:pPr>
      <w:r>
        <w:rPr>
          <w:b/>
          <w:sz w:val="22"/>
          <w:szCs w:val="22"/>
        </w:rPr>
        <w:t xml:space="preserve">Г.Н. Махмутова </w:t>
      </w:r>
    </w:p>
    <w:p w14:paraId="7DA595DE" w14:textId="77777777" w:rsidR="00BF05CD" w:rsidRDefault="00881B74">
      <w:pPr>
        <w:spacing w:line="360" w:lineRule="auto"/>
        <w:jc w:val="center"/>
        <w:rPr>
          <w:b/>
          <w:sz w:val="22"/>
          <w:szCs w:val="22"/>
        </w:rPr>
      </w:pPr>
      <w:r>
        <w:rPr>
          <w:b/>
          <w:sz w:val="22"/>
          <w:szCs w:val="22"/>
        </w:rPr>
        <w:t xml:space="preserve">Н.Н. Михеева </w:t>
      </w:r>
    </w:p>
    <w:p w14:paraId="54736600" w14:textId="70F287A6" w:rsidR="00BF05CD" w:rsidRDefault="00881B74">
      <w:pPr>
        <w:spacing w:line="360" w:lineRule="auto"/>
        <w:jc w:val="center"/>
        <w:rPr>
          <w:b/>
          <w:sz w:val="22"/>
          <w:szCs w:val="22"/>
        </w:rPr>
      </w:pPr>
      <w:r>
        <w:rPr>
          <w:b/>
          <w:sz w:val="22"/>
          <w:szCs w:val="22"/>
        </w:rPr>
        <w:t xml:space="preserve">В.В. Котенко </w:t>
      </w:r>
    </w:p>
    <w:p w14:paraId="234AD541" w14:textId="68AF2E19" w:rsidR="00811D92" w:rsidRDefault="00811D92">
      <w:pPr>
        <w:spacing w:line="360" w:lineRule="auto"/>
        <w:jc w:val="center"/>
        <w:rPr>
          <w:b/>
          <w:sz w:val="22"/>
          <w:szCs w:val="22"/>
        </w:rPr>
      </w:pPr>
      <w:r>
        <w:rPr>
          <w:b/>
          <w:sz w:val="22"/>
          <w:szCs w:val="22"/>
        </w:rPr>
        <w:t>А.С.</w:t>
      </w:r>
      <w:r w:rsidR="00BB7239">
        <w:rPr>
          <w:b/>
          <w:sz w:val="22"/>
          <w:szCs w:val="22"/>
        </w:rPr>
        <w:t xml:space="preserve"> </w:t>
      </w:r>
      <w:r>
        <w:rPr>
          <w:b/>
          <w:sz w:val="22"/>
          <w:szCs w:val="22"/>
        </w:rPr>
        <w:t>Карталева</w:t>
      </w:r>
    </w:p>
    <w:p w14:paraId="6A1CEDAE" w14:textId="77777777" w:rsidR="00BF05CD" w:rsidRDefault="00881B74">
      <w:pPr>
        <w:spacing w:line="360" w:lineRule="auto"/>
        <w:jc w:val="center"/>
        <w:rPr>
          <w:b/>
          <w:sz w:val="22"/>
          <w:szCs w:val="22"/>
        </w:rPr>
      </w:pPr>
      <w:r>
        <w:rPr>
          <w:b/>
          <w:sz w:val="22"/>
          <w:szCs w:val="22"/>
        </w:rPr>
        <w:t>Е.Ю. Белозерова</w:t>
      </w:r>
    </w:p>
    <w:p w14:paraId="438D9327" w14:textId="77777777" w:rsidR="00BF05CD" w:rsidRDefault="00BF05CD">
      <w:pPr>
        <w:jc w:val="center"/>
        <w:rPr>
          <w:b/>
        </w:rPr>
      </w:pPr>
    </w:p>
    <w:p w14:paraId="29532AB1" w14:textId="77777777" w:rsidR="00BF05CD" w:rsidRDefault="00881B74">
      <w:pPr>
        <w:spacing w:after="200" w:line="276" w:lineRule="auto"/>
        <w:jc w:val="center"/>
        <w:rPr>
          <w:b/>
          <w:caps/>
          <w:sz w:val="28"/>
          <w:szCs w:val="28"/>
        </w:rPr>
      </w:pPr>
      <w:r>
        <w:rPr>
          <w:b/>
          <w:caps/>
          <w:sz w:val="28"/>
          <w:szCs w:val="28"/>
        </w:rPr>
        <w:t>второй иностранный язык</w:t>
      </w:r>
    </w:p>
    <w:p w14:paraId="769994E0" w14:textId="77777777" w:rsidR="00BF05CD" w:rsidRDefault="00BF05CD">
      <w:pPr>
        <w:rPr>
          <w:b/>
        </w:rPr>
      </w:pPr>
    </w:p>
    <w:p w14:paraId="7CF147A3" w14:textId="77777777" w:rsidR="00BF05CD" w:rsidRDefault="00BF05CD">
      <w:pPr>
        <w:jc w:val="center"/>
        <w:rPr>
          <w:b/>
        </w:rPr>
      </w:pPr>
    </w:p>
    <w:p w14:paraId="4F563891" w14:textId="77777777" w:rsidR="00BF05CD" w:rsidRDefault="00881B74">
      <w:pPr>
        <w:jc w:val="center"/>
        <w:rPr>
          <w:b/>
        </w:rPr>
      </w:pPr>
      <w:r>
        <w:rPr>
          <w:b/>
        </w:rPr>
        <w:t>Рабочая программа дисциплины</w:t>
      </w:r>
    </w:p>
    <w:p w14:paraId="39C4F25C" w14:textId="77777777" w:rsidR="00BF05CD" w:rsidRDefault="00881B74">
      <w:pPr>
        <w:jc w:val="center"/>
      </w:pPr>
      <w:r>
        <w:t xml:space="preserve">для студентов, обучающихся по направлению подготовки </w:t>
      </w:r>
    </w:p>
    <w:p w14:paraId="53928B89" w14:textId="77777777" w:rsidR="00BF05CD" w:rsidRDefault="00881B74">
      <w:pPr>
        <w:jc w:val="center"/>
        <w:rPr>
          <w:color w:val="000000"/>
          <w:lang w:val="en-US"/>
        </w:rPr>
      </w:pPr>
      <w:r>
        <w:rPr>
          <w:color w:val="000000"/>
          <w:lang w:val="en-US"/>
        </w:rPr>
        <w:t xml:space="preserve">38.03.03 </w:t>
      </w:r>
      <w:r>
        <w:rPr>
          <w:color w:val="000000"/>
        </w:rPr>
        <w:t>Менеджмент</w:t>
      </w:r>
      <w:r>
        <w:rPr>
          <w:color w:val="000000"/>
          <w:lang w:val="en-US"/>
        </w:rPr>
        <w:t xml:space="preserve"> </w:t>
      </w:r>
    </w:p>
    <w:p w14:paraId="37FFF7FD" w14:textId="77777777" w:rsidR="00BF05CD" w:rsidRDefault="00881B74">
      <w:pPr>
        <w:jc w:val="center"/>
        <w:rPr>
          <w:color w:val="000000"/>
          <w:lang w:val="en-US"/>
        </w:rPr>
      </w:pPr>
      <w:r>
        <w:rPr>
          <w:color w:val="000000"/>
        </w:rPr>
        <w:t>ОП</w:t>
      </w:r>
      <w:r>
        <w:rPr>
          <w:color w:val="000000"/>
          <w:lang w:val="en-US"/>
        </w:rPr>
        <w:t xml:space="preserve"> «</w:t>
      </w:r>
      <w:r>
        <w:rPr>
          <w:color w:val="000000"/>
        </w:rPr>
        <w:t>Управление</w:t>
      </w:r>
      <w:r>
        <w:rPr>
          <w:color w:val="000000"/>
          <w:lang w:val="en-US"/>
        </w:rPr>
        <w:t xml:space="preserve"> </w:t>
      </w:r>
      <w:r>
        <w:rPr>
          <w:color w:val="000000"/>
        </w:rPr>
        <w:t>бизнесом</w:t>
      </w:r>
      <w:r>
        <w:rPr>
          <w:color w:val="000000"/>
          <w:lang w:val="en-US"/>
        </w:rPr>
        <w:t>»</w:t>
      </w:r>
      <w:r>
        <w:rPr>
          <w:lang w:val="en-US"/>
        </w:rPr>
        <w:t xml:space="preserve"> / Bachelor of Business Administration (BBA)</w:t>
      </w:r>
    </w:p>
    <w:p w14:paraId="71D969FE" w14:textId="42D46FA6" w:rsidR="00BF05CD" w:rsidRPr="00BB7239" w:rsidRDefault="00881B74">
      <w:pPr>
        <w:jc w:val="center"/>
        <w:rPr>
          <w:color w:val="000000"/>
        </w:rPr>
      </w:pPr>
      <w:r>
        <w:rPr>
          <w:color w:val="000000"/>
        </w:rPr>
        <w:t>профили: «</w:t>
      </w:r>
      <w:r>
        <w:t>Бизнес и предпринимательство</w:t>
      </w:r>
      <w:r w:rsidR="00BB7239">
        <w:rPr>
          <w:color w:val="000000"/>
        </w:rPr>
        <w:t xml:space="preserve"> / </w:t>
      </w:r>
      <w:r>
        <w:rPr>
          <w:color w:val="000000"/>
          <w:lang w:val="de-DE"/>
        </w:rPr>
        <w:t>Business</w:t>
      </w:r>
      <w:r>
        <w:rPr>
          <w:color w:val="000000"/>
        </w:rPr>
        <w:t xml:space="preserve"> &amp; </w:t>
      </w:r>
      <w:r>
        <w:rPr>
          <w:color w:val="000000"/>
          <w:lang w:val="en-US"/>
        </w:rPr>
        <w:t>Entrepreneurship</w:t>
      </w:r>
      <w:r w:rsidR="00BB7239">
        <w:rPr>
          <w:color w:val="000000"/>
        </w:rPr>
        <w:t>»</w:t>
      </w:r>
      <w:r>
        <w:rPr>
          <w:color w:val="000000"/>
        </w:rPr>
        <w:t xml:space="preserve">                                                </w:t>
      </w:r>
      <w:r w:rsidR="00BB7239">
        <w:rPr>
          <w:color w:val="000000"/>
        </w:rPr>
        <w:t xml:space="preserve">        «Управление маркетингом </w:t>
      </w:r>
      <w:r>
        <w:rPr>
          <w:color w:val="000000"/>
        </w:rPr>
        <w:t>/</w:t>
      </w:r>
      <w:r w:rsidR="00BB7239">
        <w:rPr>
          <w:color w:val="000000"/>
        </w:rPr>
        <w:t xml:space="preserve"> </w:t>
      </w:r>
      <w:r>
        <w:rPr>
          <w:color w:val="000000"/>
          <w:lang w:val="de-DE"/>
        </w:rPr>
        <w:t>Marketing</w:t>
      </w:r>
      <w:r>
        <w:rPr>
          <w:color w:val="000000"/>
        </w:rPr>
        <w:t xml:space="preserve"> </w:t>
      </w:r>
      <w:r>
        <w:rPr>
          <w:color w:val="000000"/>
          <w:lang w:val="de-DE"/>
        </w:rPr>
        <w:t>Management</w:t>
      </w:r>
      <w:r w:rsidR="00BB7239">
        <w:rPr>
          <w:color w:val="000000"/>
        </w:rPr>
        <w:t>»</w:t>
      </w:r>
    </w:p>
    <w:p w14:paraId="5CB275F6" w14:textId="34430157" w:rsidR="002D2F48" w:rsidRDefault="002D2F48">
      <w:pPr>
        <w:rPr>
          <w:b/>
        </w:rPr>
      </w:pPr>
    </w:p>
    <w:p w14:paraId="16350910" w14:textId="77777777" w:rsidR="00BB7239" w:rsidRDefault="00881B74" w:rsidP="00BB7239">
      <w:pPr>
        <w:jc w:val="center"/>
        <w:rPr>
          <w:i/>
        </w:rPr>
      </w:pPr>
      <w:r>
        <w:rPr>
          <w:color w:val="000000"/>
        </w:rPr>
        <w:t xml:space="preserve"> </w:t>
      </w:r>
      <w:r w:rsidR="00BB7239">
        <w:rPr>
          <w:i/>
        </w:rPr>
        <w:t xml:space="preserve">Рекомендовано </w:t>
      </w:r>
    </w:p>
    <w:p w14:paraId="0BA96B2E" w14:textId="77777777" w:rsidR="00BB7239" w:rsidRDefault="00BB7239" w:rsidP="00BB7239">
      <w:pPr>
        <w:jc w:val="center"/>
        <w:rPr>
          <w:i/>
        </w:rPr>
      </w:pPr>
      <w:r>
        <w:rPr>
          <w:i/>
        </w:rPr>
        <w:t xml:space="preserve">Ученым советом Факультета международных экономических отношений </w:t>
      </w:r>
    </w:p>
    <w:p w14:paraId="7D81784F" w14:textId="133DF79D" w:rsidR="00BB7239" w:rsidRDefault="00BB7239" w:rsidP="00BB7239">
      <w:pPr>
        <w:jc w:val="center"/>
        <w:rPr>
          <w:i/>
        </w:rPr>
      </w:pPr>
      <w:r>
        <w:rPr>
          <w:i/>
        </w:rPr>
        <w:t>(протокол №</w:t>
      </w:r>
      <w:r w:rsidR="009B302C">
        <w:rPr>
          <w:i/>
        </w:rPr>
        <w:t xml:space="preserve"> 19</w:t>
      </w:r>
      <w:r>
        <w:rPr>
          <w:i/>
        </w:rPr>
        <w:t xml:space="preserve"> от </w:t>
      </w:r>
      <w:r w:rsidR="009B302C">
        <w:rPr>
          <w:i/>
        </w:rPr>
        <w:t>15 марта 2022 г.</w:t>
      </w:r>
      <w:r>
        <w:rPr>
          <w:i/>
        </w:rPr>
        <w:t>)</w:t>
      </w:r>
    </w:p>
    <w:p w14:paraId="4B3C3DFC" w14:textId="77777777" w:rsidR="00BF05CD" w:rsidRDefault="00BF05CD">
      <w:pPr>
        <w:jc w:val="center"/>
        <w:rPr>
          <w:color w:val="000000"/>
        </w:rPr>
      </w:pPr>
    </w:p>
    <w:p w14:paraId="6122CD0E" w14:textId="77777777" w:rsidR="00BF05CD" w:rsidRDefault="00881B74">
      <w:pPr>
        <w:jc w:val="center"/>
        <w:rPr>
          <w:i/>
        </w:rPr>
      </w:pPr>
      <w:r>
        <w:rPr>
          <w:i/>
        </w:rPr>
        <w:t xml:space="preserve">Одобрено </w:t>
      </w:r>
    </w:p>
    <w:p w14:paraId="0F216A21" w14:textId="27355908" w:rsidR="00BF05CD" w:rsidRDefault="00881B74">
      <w:pPr>
        <w:jc w:val="center"/>
        <w:rPr>
          <w:i/>
        </w:rPr>
      </w:pPr>
      <w:r>
        <w:rPr>
          <w:i/>
        </w:rPr>
        <w:t xml:space="preserve">Советом учебно-научного Департамента иностранных языков и межкультурной коммуникации </w:t>
      </w:r>
    </w:p>
    <w:p w14:paraId="0FF137E0" w14:textId="592CF867" w:rsidR="00BF05CD" w:rsidRDefault="00881B74">
      <w:pPr>
        <w:jc w:val="center"/>
        <w:rPr>
          <w:i/>
        </w:rPr>
      </w:pPr>
      <w:r>
        <w:rPr>
          <w:i/>
        </w:rPr>
        <w:t>(протокол № 1</w:t>
      </w:r>
      <w:r w:rsidR="009A7D53">
        <w:rPr>
          <w:i/>
        </w:rPr>
        <w:t>9</w:t>
      </w:r>
      <w:r>
        <w:rPr>
          <w:i/>
        </w:rPr>
        <w:t xml:space="preserve"> от 2</w:t>
      </w:r>
      <w:r w:rsidR="009A7D53">
        <w:rPr>
          <w:i/>
        </w:rPr>
        <w:t>1</w:t>
      </w:r>
      <w:r>
        <w:rPr>
          <w:i/>
        </w:rPr>
        <w:t xml:space="preserve"> </w:t>
      </w:r>
      <w:r w:rsidR="009A7D53">
        <w:rPr>
          <w:i/>
        </w:rPr>
        <w:t>феврал</w:t>
      </w:r>
      <w:r>
        <w:rPr>
          <w:i/>
        </w:rPr>
        <w:t>я 2022 г.)</w:t>
      </w:r>
    </w:p>
    <w:p w14:paraId="33F95595" w14:textId="77777777" w:rsidR="00BF05CD" w:rsidRDefault="00BF05CD">
      <w:pPr>
        <w:jc w:val="center"/>
        <w:rPr>
          <w:i/>
        </w:rPr>
      </w:pPr>
    </w:p>
    <w:p w14:paraId="31F8FEA1" w14:textId="77777777" w:rsidR="00BF05CD" w:rsidRDefault="00BF05CD">
      <w:pPr>
        <w:jc w:val="center"/>
      </w:pPr>
    </w:p>
    <w:p w14:paraId="4FD1B915" w14:textId="03C4628C" w:rsidR="00BF05CD" w:rsidRDefault="00881B74" w:rsidP="000D04CF">
      <w:pPr>
        <w:jc w:val="center"/>
      </w:pPr>
      <w:r>
        <w:t>Москва 2022</w:t>
      </w:r>
    </w:p>
    <w:p w14:paraId="3BB62D33" w14:textId="77777777" w:rsidR="00BF05CD" w:rsidRDefault="00881B74">
      <w:pPr>
        <w:jc w:val="center"/>
      </w:pPr>
      <w:bookmarkStart w:id="5" w:name="bookmark=id.2et92p0" w:colFirst="0" w:colLast="0"/>
      <w:bookmarkEnd w:id="5"/>
      <w:r>
        <w:lastRenderedPageBreak/>
        <w:t>СОДЕРЖАНИЕ</w:t>
      </w:r>
    </w:p>
    <w:p w14:paraId="56F0DDCF" w14:textId="77777777" w:rsidR="00BF05CD" w:rsidRDefault="00BF05CD">
      <w:pPr>
        <w:jc w:val="center"/>
      </w:pPr>
    </w:p>
    <w:sdt>
      <w:sdtPr>
        <w:id w:val="-993030509"/>
        <w:docPartObj>
          <w:docPartGallery w:val="Table of Contents"/>
          <w:docPartUnique/>
        </w:docPartObj>
      </w:sdtPr>
      <w:sdtEndPr/>
      <w:sdtContent>
        <w:p w14:paraId="717A37B2" w14:textId="14F15901" w:rsidR="00BF05CD" w:rsidRDefault="00881B74">
          <w:pPr>
            <w:pStyle w:val="11"/>
            <w:tabs>
              <w:tab w:val="left" w:pos="440"/>
              <w:tab w:val="right" w:pos="9345"/>
            </w:tabs>
          </w:pPr>
          <w:r>
            <w:fldChar w:fldCharType="begin"/>
          </w:r>
          <w:r>
            <w:instrText xml:space="preserve"> TOC \h \u \z </w:instrText>
          </w:r>
          <w:r>
            <w:fldChar w:fldCharType="separate"/>
          </w:r>
          <w:hyperlink w:anchor="_Toc83565942" w:history="1">
            <w:r>
              <w:rPr>
                <w:rStyle w:val="af5"/>
              </w:rPr>
              <w:t>1.</w:t>
            </w:r>
            <w:r>
              <w:rPr>
                <w:rFonts w:asciiTheme="minorHAnsi" w:eastAsiaTheme="minorEastAsia" w:hAnsiTheme="minorHAnsi" w:cstheme="minorBidi"/>
              </w:rPr>
              <w:tab/>
            </w:r>
            <w:r>
              <w:rPr>
                <w:rStyle w:val="af5"/>
              </w:rPr>
              <w:t>Наименование дисциплины</w:t>
            </w:r>
            <w:r>
              <w:tab/>
            </w:r>
            <w:r w:rsidR="000D04CF">
              <w:t>4</w:t>
            </w:r>
          </w:hyperlink>
        </w:p>
        <w:p w14:paraId="78B79E46" w14:textId="77777777" w:rsidR="00BF05CD" w:rsidRDefault="00881B74">
          <w:r>
            <w:t>2.</w:t>
          </w:r>
          <w:r>
            <w:tab/>
            <w:t>Перечень планируемых результатов освоения образовательной программы (перечень компетенций) с указанием индикаторов их достижения и</w:t>
          </w:r>
        </w:p>
        <w:p w14:paraId="373FD1F3" w14:textId="3AC7EDD7" w:rsidR="00BF05CD" w:rsidRDefault="00881B74">
          <w:r>
            <w:t xml:space="preserve">планируемых результатов обучения по дисциплине                                                                 </w:t>
          </w:r>
          <w:r w:rsidR="000D04CF">
            <w:t>4</w:t>
          </w:r>
          <w:r>
            <w:t xml:space="preserve">                                                    </w:t>
          </w:r>
        </w:p>
        <w:p w14:paraId="26662E1F" w14:textId="53F2AA92" w:rsidR="00BF05CD" w:rsidRDefault="00085AEA">
          <w:pPr>
            <w:pStyle w:val="11"/>
            <w:tabs>
              <w:tab w:val="left" w:pos="440"/>
              <w:tab w:val="right" w:pos="9345"/>
            </w:tabs>
            <w:rPr>
              <w:rFonts w:asciiTheme="minorHAnsi" w:eastAsiaTheme="minorEastAsia" w:hAnsiTheme="minorHAnsi" w:cstheme="minorBidi"/>
            </w:rPr>
          </w:pPr>
          <w:hyperlink w:anchor="_Toc83565943" w:history="1">
            <w:r w:rsidR="00881B74">
              <w:rPr>
                <w:rStyle w:val="af5"/>
              </w:rPr>
              <w:t>3.</w:t>
            </w:r>
            <w:r w:rsidR="00881B74">
              <w:rPr>
                <w:rFonts w:asciiTheme="minorHAnsi" w:eastAsiaTheme="minorEastAsia" w:hAnsiTheme="minorHAnsi" w:cstheme="minorBidi"/>
              </w:rPr>
              <w:tab/>
            </w:r>
            <w:r w:rsidR="00881B74">
              <w:rPr>
                <w:rStyle w:val="af5"/>
              </w:rPr>
              <w:t>Место дисциплины в структуре образовательной программы</w:t>
            </w:r>
            <w:r w:rsidR="00881B74">
              <w:tab/>
            </w:r>
            <w:r w:rsidR="000D04CF">
              <w:t>7</w:t>
            </w:r>
          </w:hyperlink>
        </w:p>
        <w:p w14:paraId="390422BE" w14:textId="781E39E0" w:rsidR="00BF05CD" w:rsidRDefault="00085AEA">
          <w:pPr>
            <w:pStyle w:val="11"/>
            <w:tabs>
              <w:tab w:val="left" w:pos="440"/>
              <w:tab w:val="right" w:pos="9345"/>
            </w:tabs>
            <w:rPr>
              <w:rFonts w:asciiTheme="minorHAnsi" w:eastAsiaTheme="minorEastAsia" w:hAnsiTheme="minorHAnsi" w:cstheme="minorBidi"/>
            </w:rPr>
          </w:pPr>
          <w:hyperlink w:anchor="_Toc83565944" w:history="1">
            <w:r w:rsidR="00881B74">
              <w:rPr>
                <w:rStyle w:val="af5"/>
              </w:rPr>
              <w:t>4.</w:t>
            </w:r>
            <w:r w:rsidR="00881B74">
              <w:rPr>
                <w:rFonts w:asciiTheme="minorHAnsi" w:eastAsiaTheme="minorEastAsia" w:hAnsiTheme="minorHAnsi" w:cstheme="minorBidi"/>
              </w:rPr>
              <w:tab/>
            </w:r>
            <w:r w:rsidR="00881B74">
              <w:rPr>
                <w:rStyle w:val="af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81B74">
              <w:tab/>
            </w:r>
            <w:r w:rsidR="000D04CF">
              <w:t>7</w:t>
            </w:r>
          </w:hyperlink>
        </w:p>
        <w:p w14:paraId="6EB5B7CD" w14:textId="022063E7" w:rsidR="00BF05CD" w:rsidRDefault="00085AEA">
          <w:pPr>
            <w:pStyle w:val="11"/>
            <w:tabs>
              <w:tab w:val="left" w:pos="440"/>
              <w:tab w:val="right" w:pos="9345"/>
            </w:tabs>
            <w:rPr>
              <w:rFonts w:asciiTheme="minorHAnsi" w:eastAsiaTheme="minorEastAsia" w:hAnsiTheme="minorHAnsi" w:cstheme="minorBidi"/>
            </w:rPr>
          </w:pPr>
          <w:hyperlink w:anchor="_Toc83565945" w:history="1">
            <w:r w:rsidR="00881B74">
              <w:rPr>
                <w:rStyle w:val="af5"/>
              </w:rPr>
              <w:t>5.</w:t>
            </w:r>
            <w:r w:rsidR="00881B74">
              <w:rPr>
                <w:rFonts w:asciiTheme="minorHAnsi" w:eastAsiaTheme="minorEastAsia" w:hAnsiTheme="minorHAnsi" w:cstheme="minorBidi"/>
              </w:rPr>
              <w:tab/>
            </w:r>
            <w:r w:rsidR="00881B74">
              <w:rPr>
                <w:rStyle w:val="af5"/>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81B74">
              <w:tab/>
            </w:r>
            <w:r w:rsidR="000D04CF">
              <w:t>7</w:t>
            </w:r>
          </w:hyperlink>
        </w:p>
        <w:p w14:paraId="4C591913" w14:textId="22F68BFA" w:rsidR="00BF05CD" w:rsidRDefault="00085AEA">
          <w:pPr>
            <w:pStyle w:val="23"/>
            <w:tabs>
              <w:tab w:val="left" w:pos="880"/>
              <w:tab w:val="right" w:pos="9345"/>
            </w:tabs>
            <w:rPr>
              <w:rFonts w:asciiTheme="minorHAnsi" w:hAnsiTheme="minorHAnsi" w:cstheme="minorBidi"/>
            </w:rPr>
          </w:pPr>
          <w:hyperlink w:anchor="_Toc83565946" w:history="1">
            <w:r w:rsidR="00881B74">
              <w:rPr>
                <w:rStyle w:val="af5"/>
                <w:bCs/>
              </w:rPr>
              <w:t>5.1.</w:t>
            </w:r>
            <w:r w:rsidR="00881B74">
              <w:rPr>
                <w:rFonts w:asciiTheme="minorHAnsi" w:hAnsiTheme="minorHAnsi" w:cstheme="minorBidi"/>
              </w:rPr>
              <w:tab/>
            </w:r>
            <w:r w:rsidR="00881B74">
              <w:rPr>
                <w:rStyle w:val="af5"/>
                <w:bCs/>
              </w:rPr>
              <w:t>Содержание дисциплины</w:t>
            </w:r>
            <w:r w:rsidR="00881B74">
              <w:tab/>
            </w:r>
            <w:r w:rsidR="000D04CF">
              <w:t>7</w:t>
            </w:r>
          </w:hyperlink>
        </w:p>
        <w:p w14:paraId="1123D36F" w14:textId="731D53C3" w:rsidR="00BF05CD" w:rsidRDefault="00085AEA">
          <w:pPr>
            <w:pStyle w:val="23"/>
            <w:tabs>
              <w:tab w:val="left" w:pos="880"/>
              <w:tab w:val="right" w:pos="9345"/>
            </w:tabs>
            <w:rPr>
              <w:rFonts w:asciiTheme="minorHAnsi" w:hAnsiTheme="minorHAnsi" w:cstheme="minorBidi"/>
            </w:rPr>
          </w:pPr>
          <w:hyperlink w:anchor="_Toc83565947" w:history="1">
            <w:r w:rsidR="00881B74">
              <w:rPr>
                <w:rStyle w:val="af5"/>
                <w:bCs/>
              </w:rPr>
              <w:t>5.2.</w:t>
            </w:r>
            <w:r w:rsidR="00881B74">
              <w:rPr>
                <w:rFonts w:asciiTheme="minorHAnsi" w:hAnsiTheme="minorHAnsi" w:cstheme="minorBidi"/>
              </w:rPr>
              <w:tab/>
            </w:r>
            <w:r w:rsidR="00881B74">
              <w:rPr>
                <w:rStyle w:val="af5"/>
                <w:bCs/>
              </w:rPr>
              <w:t>Учебно-тематический план</w:t>
            </w:r>
            <w:r w:rsidR="00881B74">
              <w:tab/>
            </w:r>
            <w:r w:rsidR="000D04CF">
              <w:t>8</w:t>
            </w:r>
          </w:hyperlink>
        </w:p>
        <w:p w14:paraId="26730186" w14:textId="5FEB1630" w:rsidR="00BF05CD" w:rsidRDefault="00085AEA">
          <w:pPr>
            <w:pStyle w:val="23"/>
            <w:tabs>
              <w:tab w:val="left" w:pos="880"/>
              <w:tab w:val="right" w:pos="9345"/>
            </w:tabs>
            <w:rPr>
              <w:rFonts w:asciiTheme="minorHAnsi" w:hAnsiTheme="minorHAnsi" w:cstheme="minorBidi"/>
            </w:rPr>
          </w:pPr>
          <w:hyperlink w:anchor="_Toc83565948" w:history="1">
            <w:r w:rsidR="00881B74">
              <w:rPr>
                <w:rStyle w:val="af5"/>
                <w:bCs/>
              </w:rPr>
              <w:t>5.3.</w:t>
            </w:r>
            <w:r w:rsidR="00881B74">
              <w:rPr>
                <w:rFonts w:asciiTheme="minorHAnsi" w:hAnsiTheme="minorHAnsi" w:cstheme="minorBidi"/>
              </w:rPr>
              <w:tab/>
            </w:r>
            <w:r w:rsidR="00881B74">
              <w:rPr>
                <w:rStyle w:val="af5"/>
                <w:bCs/>
              </w:rPr>
              <w:t>Содержание семинаров, практических занятий</w:t>
            </w:r>
            <w:r w:rsidR="00881B74">
              <w:tab/>
            </w:r>
            <w:r w:rsidR="00881B74">
              <w:fldChar w:fldCharType="begin"/>
            </w:r>
            <w:r w:rsidR="00881B74">
              <w:instrText xml:space="preserve"> PAGEREF _Toc83565948 \h </w:instrText>
            </w:r>
            <w:r w:rsidR="00881B74">
              <w:fldChar w:fldCharType="separate"/>
            </w:r>
            <w:r w:rsidR="00881B74">
              <w:t>1</w:t>
            </w:r>
            <w:r w:rsidR="000D04CF">
              <w:t>0</w:t>
            </w:r>
            <w:r w:rsidR="00881B74">
              <w:fldChar w:fldCharType="end"/>
            </w:r>
          </w:hyperlink>
        </w:p>
        <w:p w14:paraId="250E2E00" w14:textId="56A0E249" w:rsidR="00BF05CD" w:rsidRDefault="00085AEA">
          <w:pPr>
            <w:pStyle w:val="11"/>
            <w:tabs>
              <w:tab w:val="left" w:pos="440"/>
              <w:tab w:val="right" w:pos="9345"/>
            </w:tabs>
            <w:rPr>
              <w:rFonts w:asciiTheme="minorHAnsi" w:eastAsiaTheme="minorEastAsia" w:hAnsiTheme="minorHAnsi" w:cstheme="minorBidi"/>
            </w:rPr>
          </w:pPr>
          <w:hyperlink w:anchor="_Toc83565949" w:history="1">
            <w:r w:rsidR="00881B74">
              <w:rPr>
                <w:rStyle w:val="af5"/>
                <w:bCs/>
              </w:rPr>
              <w:t>6.</w:t>
            </w:r>
            <w:r w:rsidR="00881B74">
              <w:rPr>
                <w:rFonts w:asciiTheme="minorHAnsi" w:eastAsiaTheme="minorEastAsia" w:hAnsiTheme="minorHAnsi" w:cstheme="minorBidi"/>
              </w:rPr>
              <w:tab/>
            </w:r>
            <w:r w:rsidR="00881B74">
              <w:rPr>
                <w:rStyle w:val="af5"/>
                <w:bCs/>
              </w:rPr>
              <w:t>Перечень учебно-методического обеспечения для самостоятельной работы обучающихся по дисциплине</w:t>
            </w:r>
            <w:r w:rsidR="00881B74">
              <w:tab/>
            </w:r>
            <w:r w:rsidR="00881B74">
              <w:fldChar w:fldCharType="begin"/>
            </w:r>
            <w:r w:rsidR="00881B74">
              <w:instrText xml:space="preserve"> PAGEREF _Toc83565949 \h </w:instrText>
            </w:r>
            <w:r w:rsidR="00881B74">
              <w:fldChar w:fldCharType="separate"/>
            </w:r>
            <w:r w:rsidR="00881B74">
              <w:t>1</w:t>
            </w:r>
            <w:r w:rsidR="000D04CF">
              <w:t>3</w:t>
            </w:r>
            <w:r w:rsidR="00881B74">
              <w:fldChar w:fldCharType="end"/>
            </w:r>
          </w:hyperlink>
        </w:p>
        <w:p w14:paraId="2C0771F2" w14:textId="49B046BC" w:rsidR="00BF05CD" w:rsidRDefault="00085AEA">
          <w:pPr>
            <w:pStyle w:val="23"/>
            <w:tabs>
              <w:tab w:val="left" w:pos="880"/>
              <w:tab w:val="right" w:pos="9345"/>
            </w:tabs>
            <w:rPr>
              <w:rFonts w:asciiTheme="minorHAnsi" w:hAnsiTheme="minorHAnsi" w:cstheme="minorBidi"/>
            </w:rPr>
          </w:pPr>
          <w:hyperlink w:anchor="_Toc83565950" w:history="1">
            <w:r w:rsidR="00881B74">
              <w:rPr>
                <w:rStyle w:val="af5"/>
                <w:rFonts w:eastAsia="Times New Roman"/>
                <w:bCs/>
              </w:rPr>
              <w:t>6.1.</w:t>
            </w:r>
            <w:r w:rsidR="00881B74">
              <w:rPr>
                <w:rFonts w:asciiTheme="minorHAnsi" w:hAnsiTheme="minorHAnsi" w:cstheme="minorBidi"/>
              </w:rPr>
              <w:tab/>
            </w:r>
            <w:r w:rsidR="00881B74">
              <w:rPr>
                <w:rStyle w:val="af5"/>
                <w:rFonts w:eastAsia="Times New Roman"/>
              </w:rPr>
              <w:t>Перечень вопросов, отводимых на самостоятельное освоение дисциплины, формы внеаудиторной самостоятельной работы</w:t>
            </w:r>
            <w:r w:rsidR="00881B74">
              <w:tab/>
            </w:r>
            <w:r w:rsidR="00881B74">
              <w:fldChar w:fldCharType="begin"/>
            </w:r>
            <w:r w:rsidR="00881B74">
              <w:instrText xml:space="preserve"> PAGEREF _Toc83565950 \h </w:instrText>
            </w:r>
            <w:r w:rsidR="00881B74">
              <w:fldChar w:fldCharType="separate"/>
            </w:r>
            <w:r w:rsidR="00881B74">
              <w:t>1</w:t>
            </w:r>
            <w:r w:rsidR="000D04CF">
              <w:t>3</w:t>
            </w:r>
            <w:r w:rsidR="00881B74">
              <w:fldChar w:fldCharType="end"/>
            </w:r>
          </w:hyperlink>
        </w:p>
        <w:p w14:paraId="34AB1061" w14:textId="108CB531" w:rsidR="00BF05CD" w:rsidRDefault="00085AEA">
          <w:pPr>
            <w:pStyle w:val="23"/>
            <w:tabs>
              <w:tab w:val="left" w:pos="880"/>
              <w:tab w:val="right" w:pos="9345"/>
            </w:tabs>
            <w:rPr>
              <w:rFonts w:asciiTheme="minorHAnsi" w:hAnsiTheme="minorHAnsi" w:cstheme="minorBidi"/>
            </w:rPr>
          </w:pPr>
          <w:hyperlink w:anchor="_Toc83565951" w:history="1">
            <w:r w:rsidR="00881B74">
              <w:rPr>
                <w:rStyle w:val="af5"/>
                <w:rFonts w:eastAsia="Times New Roman"/>
              </w:rPr>
              <w:t>6.2</w:t>
            </w:r>
            <w:r w:rsidR="00881B74">
              <w:rPr>
                <w:rFonts w:asciiTheme="minorHAnsi" w:hAnsiTheme="minorHAnsi" w:cstheme="minorBidi"/>
              </w:rPr>
              <w:tab/>
            </w:r>
            <w:r w:rsidR="00881B74">
              <w:rPr>
                <w:rStyle w:val="af5"/>
                <w:rFonts w:eastAsia="Times New Roman"/>
              </w:rPr>
              <w:t>Перечень вопросов, заданий, тем для подготовки к текущему контролю</w:t>
            </w:r>
            <w:r w:rsidR="00881B74">
              <w:tab/>
            </w:r>
            <w:r w:rsidR="000D04CF">
              <w:t>16</w:t>
            </w:r>
          </w:hyperlink>
        </w:p>
        <w:p w14:paraId="21A02D4F" w14:textId="4AAA41E2" w:rsidR="00BF05CD" w:rsidRDefault="00085AEA">
          <w:pPr>
            <w:pStyle w:val="11"/>
            <w:tabs>
              <w:tab w:val="left" w:pos="440"/>
              <w:tab w:val="right" w:pos="9345"/>
            </w:tabs>
          </w:pPr>
          <w:hyperlink w:anchor="_Toc83565952" w:history="1">
            <w:r w:rsidR="00881B74">
              <w:rPr>
                <w:rStyle w:val="af5"/>
              </w:rPr>
              <w:t>7.</w:t>
            </w:r>
            <w:r w:rsidR="00881B74">
              <w:rPr>
                <w:rFonts w:asciiTheme="minorHAnsi" w:eastAsiaTheme="minorEastAsia" w:hAnsiTheme="minorHAnsi" w:cstheme="minorBidi"/>
              </w:rPr>
              <w:tab/>
            </w:r>
            <w:r w:rsidR="00881B74">
              <w:rPr>
                <w:rStyle w:val="af5"/>
              </w:rPr>
              <w:t>Фонд оценочных средств для проведения промежуточной аттестации обучающихся по дисциплине</w:t>
            </w:r>
            <w:r w:rsidR="00881B74">
              <w:tab/>
            </w:r>
            <w:r w:rsidR="00881B74">
              <w:fldChar w:fldCharType="begin"/>
            </w:r>
            <w:r w:rsidR="00881B74">
              <w:instrText xml:space="preserve"> PAGEREF _Toc83565952 \h </w:instrText>
            </w:r>
            <w:r w:rsidR="00881B74">
              <w:fldChar w:fldCharType="separate"/>
            </w:r>
            <w:r w:rsidR="00881B74">
              <w:t>3</w:t>
            </w:r>
            <w:r w:rsidR="000D04CF">
              <w:t>1</w:t>
            </w:r>
            <w:r w:rsidR="00881B74">
              <w:fldChar w:fldCharType="end"/>
            </w:r>
          </w:hyperlink>
        </w:p>
        <w:p w14:paraId="00AE60EF" w14:textId="31C3DDA4" w:rsidR="000D04CF" w:rsidRPr="000D04CF" w:rsidRDefault="000D04CF" w:rsidP="000D04CF">
          <w:pPr>
            <w:rPr>
              <w:rFonts w:eastAsiaTheme="minorEastAsia"/>
            </w:rPr>
          </w:pPr>
          <w:r w:rsidRPr="000D04CF">
            <w:t xml:space="preserve">8. Перечень основной  и дополнительной учебной литературы, необходимой для освоения дисциплины  </w:t>
          </w:r>
          <w:r>
            <w:rPr>
              <w:sz w:val="28"/>
              <w:szCs w:val="28"/>
            </w:rPr>
            <w:t xml:space="preserve">                                                                                                             78</w:t>
          </w:r>
        </w:p>
        <w:p w14:paraId="18F701E6" w14:textId="3E8F551F" w:rsidR="00BF05CD" w:rsidRDefault="00085AEA">
          <w:pPr>
            <w:pStyle w:val="11"/>
            <w:tabs>
              <w:tab w:val="left" w:pos="440"/>
              <w:tab w:val="right" w:pos="9345"/>
            </w:tabs>
            <w:rPr>
              <w:rFonts w:asciiTheme="minorHAnsi" w:eastAsiaTheme="minorEastAsia" w:hAnsiTheme="minorHAnsi" w:cstheme="minorBidi"/>
            </w:rPr>
          </w:pPr>
          <w:hyperlink w:anchor="_Toc83565953" w:history="1">
            <w:r w:rsidR="00881B74">
              <w:rPr>
                <w:rStyle w:val="af5"/>
              </w:rPr>
              <w:t>9.</w:t>
            </w:r>
            <w:r w:rsidR="00881B74">
              <w:rPr>
                <w:rFonts w:asciiTheme="minorHAnsi" w:eastAsiaTheme="minorEastAsia" w:hAnsiTheme="minorHAnsi" w:cstheme="minorBidi"/>
              </w:rPr>
              <w:tab/>
            </w:r>
            <w:r w:rsidR="00881B74">
              <w:rPr>
                <w:rStyle w:val="af5"/>
              </w:rPr>
              <w:t>Перечень ресурсов информационно-телекоммуникационной сети «Интернет», необходимых для освоения дисциплины</w:t>
            </w:r>
            <w:r w:rsidR="00881B74">
              <w:tab/>
            </w:r>
            <w:r w:rsidR="000D04CF">
              <w:t>83</w:t>
            </w:r>
          </w:hyperlink>
        </w:p>
        <w:p w14:paraId="571091FF" w14:textId="68FEE049" w:rsidR="00BF05CD" w:rsidRDefault="00085AEA">
          <w:pPr>
            <w:pStyle w:val="11"/>
            <w:tabs>
              <w:tab w:val="left" w:pos="660"/>
              <w:tab w:val="right" w:pos="9345"/>
            </w:tabs>
            <w:rPr>
              <w:rFonts w:asciiTheme="minorHAnsi" w:eastAsiaTheme="minorEastAsia" w:hAnsiTheme="minorHAnsi" w:cstheme="minorBidi"/>
            </w:rPr>
          </w:pPr>
          <w:hyperlink w:anchor="_Toc83565954" w:history="1">
            <w:r w:rsidR="00881B74">
              <w:rPr>
                <w:rStyle w:val="af5"/>
              </w:rPr>
              <w:t>10.</w:t>
            </w:r>
            <w:r w:rsidR="00881B74">
              <w:rPr>
                <w:rFonts w:asciiTheme="minorHAnsi" w:eastAsiaTheme="minorEastAsia" w:hAnsiTheme="minorHAnsi" w:cstheme="minorBidi"/>
              </w:rPr>
              <w:tab/>
            </w:r>
            <w:r w:rsidR="00881B74">
              <w:rPr>
                <w:rStyle w:val="af5"/>
              </w:rPr>
              <w:t>Методические указания для обучающихся по освоению дисциплины</w:t>
            </w:r>
            <w:r w:rsidR="00881B74">
              <w:tab/>
            </w:r>
            <w:r w:rsidR="000D04CF">
              <w:t>85</w:t>
            </w:r>
          </w:hyperlink>
        </w:p>
        <w:p w14:paraId="31BDBB61" w14:textId="51A5D81D" w:rsidR="00BF05CD" w:rsidRDefault="00085AEA">
          <w:pPr>
            <w:pStyle w:val="11"/>
            <w:tabs>
              <w:tab w:val="right" w:pos="9345"/>
            </w:tabs>
            <w:rPr>
              <w:rFonts w:asciiTheme="minorHAnsi" w:eastAsiaTheme="minorEastAsia" w:hAnsiTheme="minorHAnsi" w:cstheme="minorBidi"/>
            </w:rPr>
          </w:pPr>
          <w:hyperlink w:anchor="_Toc83565955" w:history="1">
            <w:r w:rsidR="00881B74">
              <w:rPr>
                <w:rStyle w:val="af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81B74">
              <w:tab/>
            </w:r>
            <w:r w:rsidR="000D04CF">
              <w:t>85</w:t>
            </w:r>
          </w:hyperlink>
        </w:p>
        <w:p w14:paraId="56CA469D" w14:textId="6A42AE2F" w:rsidR="00BF05CD" w:rsidRDefault="00085AEA">
          <w:pPr>
            <w:pStyle w:val="11"/>
            <w:tabs>
              <w:tab w:val="right" w:pos="9345"/>
            </w:tabs>
            <w:rPr>
              <w:rFonts w:asciiTheme="minorHAnsi" w:eastAsiaTheme="minorEastAsia" w:hAnsiTheme="minorHAnsi" w:cstheme="minorBidi"/>
            </w:rPr>
          </w:pPr>
          <w:hyperlink w:anchor="_Toc83565956" w:history="1">
            <w:r w:rsidR="00881B74">
              <w:rPr>
                <w:rStyle w:val="af5"/>
              </w:rPr>
              <w:t>12. Описание материально-технической базы, необходимой для осуществления образовательного процесса по дисциплине</w:t>
            </w:r>
            <w:r w:rsidR="00881B74">
              <w:tab/>
            </w:r>
            <w:r w:rsidR="000D04CF">
              <w:t>86</w:t>
            </w:r>
          </w:hyperlink>
        </w:p>
        <w:p w14:paraId="2903CEBA" w14:textId="77777777" w:rsidR="00BF05CD" w:rsidRDefault="00881B74">
          <w:r>
            <w:fldChar w:fldCharType="end"/>
          </w:r>
        </w:p>
      </w:sdtContent>
    </w:sdt>
    <w:p w14:paraId="121E794F" w14:textId="77777777" w:rsidR="00BF05CD" w:rsidRDefault="00BF05CD"/>
    <w:p w14:paraId="362086F8" w14:textId="77777777" w:rsidR="00BF05CD" w:rsidRDefault="00BF05CD">
      <w:pPr>
        <w:jc w:val="both"/>
      </w:pPr>
    </w:p>
    <w:p w14:paraId="18E6A593" w14:textId="77777777" w:rsidR="00BF05CD" w:rsidRDefault="00BF05CD">
      <w:pPr>
        <w:jc w:val="both"/>
      </w:pPr>
    </w:p>
    <w:p w14:paraId="636AA4D5" w14:textId="77777777" w:rsidR="00BF05CD" w:rsidRDefault="00BF05CD">
      <w:pPr>
        <w:jc w:val="both"/>
      </w:pPr>
    </w:p>
    <w:p w14:paraId="0D427492" w14:textId="77777777" w:rsidR="00BF05CD" w:rsidRDefault="00BF05CD">
      <w:pPr>
        <w:jc w:val="both"/>
      </w:pPr>
    </w:p>
    <w:p w14:paraId="497EBBD0" w14:textId="77777777" w:rsidR="00BF05CD" w:rsidRDefault="00BF05CD">
      <w:pPr>
        <w:jc w:val="both"/>
      </w:pPr>
    </w:p>
    <w:p w14:paraId="1DF7EBF0" w14:textId="77777777" w:rsidR="00BF05CD" w:rsidRDefault="00BF05CD">
      <w:pPr>
        <w:jc w:val="both"/>
      </w:pPr>
    </w:p>
    <w:p w14:paraId="4B2313B4" w14:textId="77777777" w:rsidR="00BF05CD" w:rsidRDefault="00BF05CD">
      <w:pPr>
        <w:jc w:val="both"/>
        <w:rPr>
          <w:b/>
        </w:rPr>
      </w:pPr>
    </w:p>
    <w:p w14:paraId="1BB7BF1A" w14:textId="77777777" w:rsidR="00BF05CD" w:rsidRDefault="00BF05CD">
      <w:pPr>
        <w:jc w:val="both"/>
        <w:rPr>
          <w:b/>
        </w:rPr>
      </w:pPr>
    </w:p>
    <w:p w14:paraId="732B12B2" w14:textId="77777777" w:rsidR="00BF05CD" w:rsidRDefault="00881B74">
      <w:pPr>
        <w:rPr>
          <w:b/>
        </w:rPr>
      </w:pPr>
      <w:r>
        <w:br w:type="page"/>
      </w:r>
    </w:p>
    <w:p w14:paraId="56793717" w14:textId="77777777" w:rsidR="00BF05CD" w:rsidRDefault="00BF05CD">
      <w:pPr>
        <w:jc w:val="both"/>
        <w:rPr>
          <w:b/>
        </w:rPr>
      </w:pPr>
    </w:p>
    <w:p w14:paraId="03435416" w14:textId="77777777" w:rsidR="00BF05CD" w:rsidRDefault="00881B74">
      <w:pPr>
        <w:pStyle w:val="1"/>
        <w:numPr>
          <w:ilvl w:val="0"/>
          <w:numId w:val="2"/>
        </w:numPr>
        <w:rPr>
          <w:rFonts w:ascii="Times New Roman" w:eastAsia="Times New Roman" w:hAnsi="Times New Roman" w:cs="Times New Roman"/>
          <w:b/>
          <w:color w:val="000000"/>
          <w:sz w:val="28"/>
          <w:szCs w:val="28"/>
        </w:rPr>
      </w:pPr>
      <w:bookmarkStart w:id="6" w:name="_Toc83565942"/>
      <w:r>
        <w:rPr>
          <w:rFonts w:ascii="Times New Roman" w:eastAsia="Times New Roman" w:hAnsi="Times New Roman" w:cs="Times New Roman"/>
          <w:b/>
          <w:color w:val="000000"/>
          <w:sz w:val="28"/>
          <w:szCs w:val="28"/>
        </w:rPr>
        <w:t>Наименование дисциплины</w:t>
      </w:r>
      <w:bookmarkEnd w:id="6"/>
    </w:p>
    <w:p w14:paraId="48FD8497" w14:textId="77777777" w:rsidR="00BF05CD" w:rsidRDefault="00881B74">
      <w:pPr>
        <w:ind w:firstLine="709"/>
        <w:jc w:val="both"/>
        <w:rPr>
          <w:sz w:val="28"/>
          <w:szCs w:val="28"/>
        </w:rPr>
      </w:pPr>
      <w:r>
        <w:rPr>
          <w:sz w:val="28"/>
          <w:szCs w:val="28"/>
        </w:rPr>
        <w:t xml:space="preserve"> «Второй иностранный язык» </w:t>
      </w:r>
    </w:p>
    <w:p w14:paraId="40D48254" w14:textId="77777777" w:rsidR="00BF05CD" w:rsidRDefault="00BF05CD">
      <w:pPr>
        <w:jc w:val="both"/>
        <w:rPr>
          <w:sz w:val="28"/>
          <w:szCs w:val="28"/>
        </w:rPr>
      </w:pPr>
    </w:p>
    <w:p w14:paraId="3398A975" w14:textId="77777777" w:rsidR="00BF05CD" w:rsidRDefault="00881B74">
      <w:pPr>
        <w:numPr>
          <w:ilvl w:val="0"/>
          <w:numId w:val="2"/>
        </w:numPr>
        <w:ind w:left="284" w:hanging="284"/>
        <w:jc w:val="both"/>
        <w:rPr>
          <w:color w:val="000000"/>
        </w:rPr>
      </w:pPr>
      <w:r>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A9B849" w14:textId="77777777" w:rsidR="00BF05CD" w:rsidRDefault="00BF05CD">
      <w:pPr>
        <w:ind w:left="714"/>
        <w:jc w:val="both"/>
        <w:rPr>
          <w:color w:val="000000"/>
        </w:rPr>
      </w:pPr>
    </w:p>
    <w:tbl>
      <w:tblPr>
        <w:tblStyle w:val="Style93"/>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2172"/>
        <w:gridCol w:w="2228"/>
        <w:gridCol w:w="3379"/>
      </w:tblGrid>
      <w:tr w:rsidR="00BF05CD" w14:paraId="3EE495B6" w14:textId="77777777">
        <w:tc>
          <w:tcPr>
            <w:tcW w:w="1565" w:type="dxa"/>
          </w:tcPr>
          <w:p w14:paraId="440F86A3" w14:textId="77777777" w:rsidR="00BF05CD" w:rsidRDefault="00881B74">
            <w:pPr>
              <w:jc w:val="both"/>
            </w:pPr>
            <w:bookmarkStart w:id="7" w:name="_heading=h.1t3h5sf" w:colFirst="0" w:colLast="0"/>
            <w:bookmarkStart w:id="8" w:name="_Hlk84152882"/>
            <w:bookmarkEnd w:id="7"/>
            <w:r>
              <w:t>Код компетенции</w:t>
            </w:r>
          </w:p>
        </w:tc>
        <w:tc>
          <w:tcPr>
            <w:tcW w:w="2172" w:type="dxa"/>
          </w:tcPr>
          <w:p w14:paraId="22ACE4F3" w14:textId="77777777" w:rsidR="00BF05CD" w:rsidRDefault="00881B74">
            <w:pPr>
              <w:jc w:val="center"/>
            </w:pPr>
            <w:r>
              <w:t>Наименование компетенции</w:t>
            </w:r>
          </w:p>
        </w:tc>
        <w:tc>
          <w:tcPr>
            <w:tcW w:w="2228" w:type="dxa"/>
          </w:tcPr>
          <w:p w14:paraId="5DD7FE90" w14:textId="77777777" w:rsidR="00BF05CD" w:rsidRDefault="00881B74">
            <w:pPr>
              <w:jc w:val="center"/>
            </w:pPr>
            <w:r>
              <w:t>Индикаторы достижения компетенции</w:t>
            </w:r>
            <w:r>
              <w:rPr>
                <w:vertAlign w:val="superscript"/>
              </w:rPr>
              <w:footnoteReference w:id="1"/>
            </w:r>
          </w:p>
        </w:tc>
        <w:tc>
          <w:tcPr>
            <w:tcW w:w="3379" w:type="dxa"/>
          </w:tcPr>
          <w:p w14:paraId="424DD4AC" w14:textId="77777777" w:rsidR="00BF05CD" w:rsidRDefault="00881B74">
            <w:pPr>
              <w:jc w:val="center"/>
            </w:pPr>
            <w:r>
              <w:t>Результаты обучения (умения и знания), соотнесенные с индикаторами достижения компетенции</w:t>
            </w:r>
          </w:p>
        </w:tc>
      </w:tr>
      <w:tr w:rsidR="00BF05CD" w14:paraId="7B8C5233" w14:textId="77777777">
        <w:tc>
          <w:tcPr>
            <w:tcW w:w="1565" w:type="dxa"/>
          </w:tcPr>
          <w:p w14:paraId="62504F0A" w14:textId="77777777" w:rsidR="00BF05CD" w:rsidRDefault="00881B74">
            <w:pPr>
              <w:jc w:val="both"/>
            </w:pPr>
            <w:r>
              <w:rPr>
                <w:b/>
              </w:rPr>
              <w:t>УК-3</w:t>
            </w: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3DF5305D" w14:textId="77777777" w:rsidR="00BF05CD" w:rsidRDefault="00881B74">
            <w:r>
              <w:rPr>
                <w:rFonts w:eastAsia="Calibri"/>
                <w:lang w:eastAsia="en-US"/>
              </w:rPr>
              <w:t xml:space="preserve">Способность </w:t>
            </w:r>
            <w:r>
              <w:t xml:space="preserve">применять знания иностранного языка на уровне, достаточном для межличностного общения, учебной и профессиональной деятельности </w:t>
            </w:r>
          </w:p>
          <w:p w14:paraId="024D31B0"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6677CE81" w14:textId="77777777" w:rsidR="00BF05CD" w:rsidRDefault="00881B74">
            <w:pPr>
              <w:tabs>
                <w:tab w:val="left" w:pos="709"/>
              </w:tabs>
              <w:rPr>
                <w:color w:val="000000"/>
              </w:rPr>
            </w:pPr>
            <w:r>
              <w:rPr>
                <w:color w:val="000000"/>
              </w:rPr>
              <w:t>1. Использует иностранный язык в межличностном общении и профессиональной деятельности выбирая соответствующие вербальные и невербальные коммуникации.</w:t>
            </w:r>
          </w:p>
        </w:tc>
        <w:tc>
          <w:tcPr>
            <w:tcW w:w="3379" w:type="dxa"/>
          </w:tcPr>
          <w:p w14:paraId="1D3A1318" w14:textId="77777777" w:rsidR="00BF05CD" w:rsidRDefault="00881B74">
            <w:pPr>
              <w:jc w:val="both"/>
              <w:rPr>
                <w:b/>
              </w:rPr>
            </w:pPr>
            <w:r>
              <w:rPr>
                <w:b/>
              </w:rPr>
              <w:t>Знать:</w:t>
            </w:r>
          </w:p>
          <w:p w14:paraId="57FB3D3C" w14:textId="77777777" w:rsidR="00BF05CD" w:rsidRDefault="00881B74">
            <w:pPr>
              <w:jc w:val="both"/>
            </w:pPr>
            <w:r>
              <w:t>- основной лексический и грамматический материал по изучаемым темам;</w:t>
            </w:r>
          </w:p>
          <w:p w14:paraId="5C690581" w14:textId="77777777" w:rsidR="00BF05CD" w:rsidRDefault="00881B74">
            <w:pPr>
              <w:jc w:val="both"/>
            </w:pPr>
            <w:r>
              <w:t>- официальный, нейтральный, неофициальный регистры общения</w:t>
            </w:r>
          </w:p>
          <w:p w14:paraId="4405167B" w14:textId="77777777" w:rsidR="00BF05CD" w:rsidRDefault="00881B74">
            <w:pPr>
              <w:jc w:val="both"/>
              <w:rPr>
                <w:b/>
              </w:rPr>
            </w:pPr>
            <w:r>
              <w:rPr>
                <w:b/>
              </w:rPr>
              <w:t>Уметь:</w:t>
            </w:r>
          </w:p>
          <w:p w14:paraId="123C46C0" w14:textId="77777777" w:rsidR="00BF05CD" w:rsidRDefault="00881B74">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2D72F3F7" w14:textId="77777777" w:rsidR="00BF05CD" w:rsidRDefault="00881B74">
            <w:pPr>
              <w:jc w:val="both"/>
            </w:pPr>
            <w:r>
              <w:t xml:space="preserve">- понимать монологическую и диалогическую речь по изучаемым темам; </w:t>
            </w:r>
          </w:p>
          <w:p w14:paraId="2E0617C2" w14:textId="77777777" w:rsidR="00BF05CD" w:rsidRDefault="00881B74">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3ACA3CD4" w14:textId="77777777" w:rsidR="00BF05CD" w:rsidRDefault="00881B74">
            <w:pPr>
              <w:jc w:val="both"/>
            </w:pPr>
            <w:r>
              <w:t>- переводить с изучаемого иностранного языка на родной и с родного на иностранный.</w:t>
            </w:r>
          </w:p>
        </w:tc>
      </w:tr>
      <w:tr w:rsidR="00BF05CD" w14:paraId="09108297" w14:textId="77777777">
        <w:tc>
          <w:tcPr>
            <w:tcW w:w="1565" w:type="dxa"/>
          </w:tcPr>
          <w:p w14:paraId="513A6FC7" w14:textId="77777777" w:rsidR="00BF05CD" w:rsidRDefault="00BF05CD">
            <w:pPr>
              <w:jc w:val="both"/>
              <w:rPr>
                <w:b/>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49DF0BDF"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0CD7370B" w14:textId="77777777" w:rsidR="00BF05CD" w:rsidRDefault="00881B74">
            <w:pPr>
              <w:tabs>
                <w:tab w:val="left" w:pos="709"/>
              </w:tabs>
              <w:rPr>
                <w:color w:val="000000"/>
              </w:rPr>
            </w:pPr>
            <w:r>
              <w:rPr>
                <w:color w:val="000000"/>
              </w:rPr>
              <w:t xml:space="preserve">2. Реализует на иностранном языке коммуникативные намерения устно и письменно, </w:t>
            </w:r>
            <w:r>
              <w:rPr>
                <w:color w:val="000000"/>
              </w:rPr>
              <w:lastRenderedPageBreak/>
              <w:t>используя современные информационно-коммуникационные технологии</w:t>
            </w:r>
          </w:p>
        </w:tc>
        <w:tc>
          <w:tcPr>
            <w:tcW w:w="3379" w:type="dxa"/>
          </w:tcPr>
          <w:p w14:paraId="376749FC" w14:textId="77777777" w:rsidR="00BF05CD" w:rsidRDefault="00881B74">
            <w:pPr>
              <w:jc w:val="both"/>
              <w:rPr>
                <w:b/>
              </w:rPr>
            </w:pPr>
            <w:r>
              <w:rPr>
                <w:b/>
              </w:rPr>
              <w:lastRenderedPageBreak/>
              <w:t>Знать:</w:t>
            </w:r>
          </w:p>
          <w:p w14:paraId="108E09BD" w14:textId="77777777" w:rsidR="00BF05CD" w:rsidRDefault="00881B74">
            <w:pPr>
              <w:jc w:val="both"/>
            </w:pPr>
            <w:r>
              <w:t xml:space="preserve">- лексический материал, необходимый для проявления коммуникативной компетенции в наиболее </w:t>
            </w:r>
            <w:r>
              <w:lastRenderedPageBreak/>
              <w:t>распространённых ситуациях в официальной и неофициальной сферах;</w:t>
            </w:r>
          </w:p>
          <w:p w14:paraId="34184C30" w14:textId="77777777" w:rsidR="00BF05CD" w:rsidRDefault="00881B74">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232F8D94" w14:textId="77777777" w:rsidR="00BF05CD" w:rsidRDefault="00881B74">
            <w:pPr>
              <w:jc w:val="both"/>
              <w:rPr>
                <w:b/>
              </w:rPr>
            </w:pPr>
            <w:r>
              <w:rPr>
                <w:b/>
              </w:rPr>
              <w:t>Уметь:</w:t>
            </w:r>
          </w:p>
          <w:p w14:paraId="72572CD2" w14:textId="77777777" w:rsidR="00BF05CD" w:rsidRDefault="00881B74">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155F6E20" w14:textId="77777777" w:rsidR="00BF05CD" w:rsidRDefault="00881B74">
            <w:pPr>
              <w:jc w:val="both"/>
            </w:pPr>
            <w:r>
              <w:t xml:space="preserve">- адекватно оценивать и реагировать на иностранном языке в зависимости от ситуации общения; </w:t>
            </w:r>
          </w:p>
        </w:tc>
      </w:tr>
      <w:tr w:rsidR="00BF05CD" w14:paraId="459C0149" w14:textId="77777777">
        <w:tc>
          <w:tcPr>
            <w:tcW w:w="1565" w:type="dxa"/>
          </w:tcPr>
          <w:p w14:paraId="596EA0D6" w14:textId="77777777" w:rsidR="00BF05CD" w:rsidRDefault="00BF05CD">
            <w:pPr>
              <w:jc w:val="both"/>
              <w:rPr>
                <w:b/>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041D249C"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6D12399A" w14:textId="77777777" w:rsidR="00BF05CD" w:rsidRDefault="00881B74">
            <w:pPr>
              <w:tabs>
                <w:tab w:val="left" w:pos="709"/>
              </w:tabs>
              <w:rPr>
                <w:color w:val="000000"/>
              </w:rPr>
            </w:pPr>
            <w:r>
              <w:rPr>
                <w:color w:val="000000"/>
              </w:rPr>
              <w:t xml:space="preserve">3. Использует приемы публичной речи и делового и профессионального дискурса на иностранном языке. </w:t>
            </w:r>
          </w:p>
          <w:p w14:paraId="6F38CD57" w14:textId="77777777" w:rsidR="00BF05CD" w:rsidRDefault="00BF05CD">
            <w:pPr>
              <w:tabs>
                <w:tab w:val="left" w:pos="709"/>
              </w:tabs>
              <w:rPr>
                <w:color w:val="000000"/>
              </w:rPr>
            </w:pPr>
          </w:p>
        </w:tc>
        <w:tc>
          <w:tcPr>
            <w:tcW w:w="3379" w:type="dxa"/>
          </w:tcPr>
          <w:p w14:paraId="712A814E" w14:textId="77777777" w:rsidR="00BF05CD" w:rsidRDefault="00881B74">
            <w:pPr>
              <w:jc w:val="both"/>
              <w:rPr>
                <w:b/>
              </w:rPr>
            </w:pPr>
            <w:r>
              <w:rPr>
                <w:b/>
              </w:rPr>
              <w:t>Знать:</w:t>
            </w:r>
          </w:p>
          <w:p w14:paraId="06AF9389" w14:textId="77777777" w:rsidR="00BF05CD" w:rsidRDefault="00881B74">
            <w:pPr>
              <w:jc w:val="both"/>
            </w:pPr>
            <w:r>
              <w:t>- грамматические, синтаксические, стилистические особенности изучаемого языка;</w:t>
            </w:r>
          </w:p>
          <w:p w14:paraId="18BBAE89" w14:textId="77777777" w:rsidR="00BF05CD" w:rsidRDefault="00881B74">
            <w:pPr>
              <w:jc w:val="both"/>
            </w:pPr>
            <w:r>
              <w:t>- основные способы выражения семантической, коммуникативной и структурной преемственности между частями высказывания;</w:t>
            </w:r>
          </w:p>
          <w:p w14:paraId="73238759" w14:textId="77777777" w:rsidR="00BF05CD" w:rsidRDefault="00881B74">
            <w:pPr>
              <w:jc w:val="both"/>
            </w:pPr>
            <w:r>
              <w:t>- правила оформления текста в соответствии с нормами и узусом, типологией текстов;</w:t>
            </w:r>
          </w:p>
          <w:p w14:paraId="350C4969" w14:textId="77777777" w:rsidR="00BF05CD" w:rsidRDefault="00881B74">
            <w:pPr>
              <w:jc w:val="both"/>
              <w:rPr>
                <w:b/>
              </w:rPr>
            </w:pPr>
            <w:r>
              <w:rPr>
                <w:b/>
              </w:rPr>
              <w:t>Уметь:</w:t>
            </w:r>
          </w:p>
          <w:p w14:paraId="33690029" w14:textId="77777777" w:rsidR="00BF05CD" w:rsidRDefault="00881B74">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5E37F584" w14:textId="77777777" w:rsidR="00BF05CD" w:rsidRDefault="00881B74">
            <w:pPr>
              <w:jc w:val="both"/>
            </w:pPr>
            <w:r>
              <w:t>- описывать события и ситуации в настоящем, прошлом и будущем времени; выражать</w:t>
            </w:r>
          </w:p>
          <w:p w14:paraId="23D2B3E1" w14:textId="77777777" w:rsidR="00BF05CD" w:rsidRDefault="00881B74">
            <w:pPr>
              <w:jc w:val="both"/>
            </w:pPr>
            <w:r>
              <w:t>свою точку зрения, высказывать предположения и гипотезы, аргументировать и</w:t>
            </w:r>
          </w:p>
          <w:p w14:paraId="654B79EE" w14:textId="77777777" w:rsidR="00BF05CD" w:rsidRDefault="00881B74">
            <w:pPr>
              <w:jc w:val="both"/>
            </w:pPr>
            <w:r>
              <w:t>отстаивать собственную позицию, возражать, спорить;</w:t>
            </w:r>
          </w:p>
          <w:p w14:paraId="1B918C56" w14:textId="77777777" w:rsidR="00BF05CD" w:rsidRDefault="00881B74">
            <w:pPr>
              <w:jc w:val="both"/>
            </w:pPr>
            <w:r>
              <w:lastRenderedPageBreak/>
              <w:t>- реагировать на точку зрения собеседника, развивать предлагаемую тему беседы,</w:t>
            </w:r>
          </w:p>
          <w:p w14:paraId="39C16FCC" w14:textId="77777777" w:rsidR="00BF05CD" w:rsidRDefault="00881B74">
            <w:pPr>
              <w:jc w:val="both"/>
            </w:pPr>
            <w:r>
              <w:t>конкретизировать, иллюстрировать и обобщать собственные высказывания и</w:t>
            </w:r>
          </w:p>
          <w:p w14:paraId="4CEAB38F" w14:textId="77777777" w:rsidR="00BF05CD" w:rsidRDefault="00881B74">
            <w:pPr>
              <w:jc w:val="both"/>
            </w:pPr>
            <w:r>
              <w:t>высказывания собеседника;</w:t>
            </w:r>
          </w:p>
          <w:p w14:paraId="62F7559B" w14:textId="77777777" w:rsidR="00BF05CD" w:rsidRDefault="00BF05CD">
            <w:pPr>
              <w:jc w:val="both"/>
            </w:pPr>
          </w:p>
        </w:tc>
      </w:tr>
      <w:tr w:rsidR="00BF05CD" w14:paraId="57ADD49D" w14:textId="77777777">
        <w:tc>
          <w:tcPr>
            <w:tcW w:w="1565" w:type="dxa"/>
          </w:tcPr>
          <w:p w14:paraId="0CEA2F87" w14:textId="77777777" w:rsidR="00BF05CD" w:rsidRDefault="00BF05CD">
            <w:pPr>
              <w:jc w:val="both"/>
              <w:rPr>
                <w:b/>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0F2E1800"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765B7630" w14:textId="77777777" w:rsidR="00BF05CD" w:rsidRDefault="00881B74">
            <w:pPr>
              <w:tabs>
                <w:tab w:val="left" w:pos="709"/>
              </w:tabs>
              <w:rPr>
                <w:color w:val="000000"/>
              </w:rPr>
            </w:pPr>
            <w:r>
              <w:rPr>
                <w:color w:val="000000"/>
              </w:rPr>
              <w:t>4. Демонстрирует владения основами академической коммуникации и и речевого этикета изучаемого иностранного языка.</w:t>
            </w:r>
          </w:p>
        </w:tc>
        <w:tc>
          <w:tcPr>
            <w:tcW w:w="3379" w:type="dxa"/>
          </w:tcPr>
          <w:p w14:paraId="2DD20680" w14:textId="77777777" w:rsidR="00BF05CD" w:rsidRDefault="00881B74">
            <w:pPr>
              <w:jc w:val="both"/>
              <w:rPr>
                <w:b/>
              </w:rPr>
            </w:pPr>
            <w:r>
              <w:rPr>
                <w:b/>
              </w:rPr>
              <w:t>Знать:</w:t>
            </w:r>
          </w:p>
          <w:p w14:paraId="6D50281A" w14:textId="77777777" w:rsidR="00BF05CD" w:rsidRDefault="00881B74">
            <w:pPr>
              <w:jc w:val="both"/>
            </w:pPr>
            <w:r>
              <w:t>- социокультурные и этические нормы поведения, принятые в иноязычном социуме;</w:t>
            </w:r>
          </w:p>
          <w:p w14:paraId="371F51DA" w14:textId="77777777" w:rsidR="00BF05CD" w:rsidRDefault="00881B74">
            <w:pPr>
              <w:jc w:val="both"/>
              <w:rPr>
                <w:b/>
              </w:rPr>
            </w:pPr>
            <w:r>
              <w:rPr>
                <w:b/>
              </w:rPr>
              <w:t>Уметь:</w:t>
            </w:r>
          </w:p>
          <w:p w14:paraId="0E43BCC7" w14:textId="0818BD93" w:rsidR="00BF05CD" w:rsidRDefault="00881B74">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tc>
      </w:tr>
      <w:tr w:rsidR="00BF05CD" w14:paraId="5201C609" w14:textId="77777777">
        <w:trPr>
          <w:trHeight w:val="1692"/>
        </w:trPr>
        <w:tc>
          <w:tcPr>
            <w:tcW w:w="1565"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42C27F53" w14:textId="77777777" w:rsidR="00BF05CD" w:rsidRDefault="00BF05CD">
            <w:pPr>
              <w:jc w:val="both"/>
              <w:rPr>
                <w:b/>
                <w:highlight w:val="yellow"/>
              </w:rPr>
            </w:pPr>
          </w:p>
        </w:tc>
        <w:tc>
          <w:tcPr>
            <w:tcW w:w="2172"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3A9B6965" w14:textId="77777777" w:rsidR="00BF05CD" w:rsidRDefault="00BF05CD">
            <w:pPr>
              <w:jc w:val="both"/>
              <w:rPr>
                <w:highlight w:val="yellow"/>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77272426" w14:textId="77777777" w:rsidR="00BF05CD" w:rsidRDefault="00881B74">
            <w:pPr>
              <w:tabs>
                <w:tab w:val="left" w:pos="709"/>
              </w:tabs>
              <w:rPr>
                <w:color w:val="000000"/>
              </w:rPr>
            </w:pPr>
            <w:r>
              <w:rPr>
                <w:color w:val="000000"/>
              </w:rPr>
              <w:t>5.Грамотно и эффективно пользуется иноязычными источниками информации</w:t>
            </w:r>
          </w:p>
        </w:tc>
        <w:tc>
          <w:tcPr>
            <w:tcW w:w="3379" w:type="dxa"/>
          </w:tcPr>
          <w:p w14:paraId="33A2CB8E" w14:textId="77777777" w:rsidR="00BF05CD" w:rsidRDefault="00881B74">
            <w:pPr>
              <w:jc w:val="both"/>
              <w:rPr>
                <w:b/>
              </w:rPr>
            </w:pPr>
            <w:r>
              <w:rPr>
                <w:b/>
              </w:rPr>
              <w:t>Знать:</w:t>
            </w:r>
          </w:p>
          <w:p w14:paraId="0767C2E8" w14:textId="77777777" w:rsidR="00BF05CD" w:rsidRDefault="00881B74">
            <w:pPr>
              <w:jc w:val="both"/>
            </w:pPr>
            <w:r>
              <w:t>- отдельные составляющие межкультурной коммуникации: вербальную и невербальную;</w:t>
            </w:r>
          </w:p>
          <w:p w14:paraId="32ACFA3A" w14:textId="77777777" w:rsidR="00BF05CD" w:rsidRDefault="00881B74">
            <w:pPr>
              <w:jc w:val="both"/>
            </w:pPr>
            <w:r>
              <w:t xml:space="preserve">- роли этнокультурных стереотипов в межкультурном общении; </w:t>
            </w:r>
          </w:p>
          <w:p w14:paraId="31084289" w14:textId="77777777" w:rsidR="00BF05CD" w:rsidRDefault="00881B74">
            <w:pPr>
              <w:jc w:val="both"/>
            </w:pPr>
            <w:r>
              <w:t>- проблеме межкультурного конфликта;</w:t>
            </w:r>
          </w:p>
          <w:p w14:paraId="24ED55D7" w14:textId="77777777" w:rsidR="00BF05CD" w:rsidRDefault="00881B74">
            <w:pPr>
              <w:jc w:val="both"/>
              <w:rPr>
                <w:b/>
              </w:rPr>
            </w:pPr>
            <w:r>
              <w:rPr>
                <w:b/>
              </w:rPr>
              <w:t>Уметь:</w:t>
            </w:r>
          </w:p>
          <w:p w14:paraId="4002EB4D" w14:textId="77777777" w:rsidR="00BF05CD" w:rsidRDefault="00881B74">
            <w:pPr>
              <w:jc w:val="both"/>
            </w:pPr>
            <w:r>
              <w:t xml:space="preserve">- анализировать стиль поведения коммуниканта на основе его вербальной и невербальной деятельности;  </w:t>
            </w:r>
          </w:p>
          <w:p w14:paraId="4B09CCC7" w14:textId="77777777" w:rsidR="00BF05CD" w:rsidRDefault="00881B74">
            <w:pPr>
              <w:jc w:val="both"/>
            </w:pPr>
            <w:r>
              <w:t>- выбирать стратегию поведения и взаимодействия на иностранном языке на основе полученного анализа поведения;</w:t>
            </w:r>
          </w:p>
        </w:tc>
      </w:tr>
      <w:tr w:rsidR="00BF05CD" w14:paraId="20BCE00B" w14:textId="77777777">
        <w:trPr>
          <w:trHeight w:val="3630"/>
        </w:trPr>
        <w:tc>
          <w:tcPr>
            <w:tcW w:w="1565" w:type="dxa"/>
            <w:vMerge/>
            <w:tcBorders>
              <w:top w:val="single" w:sz="4" w:space="0" w:color="00000A"/>
              <w:left w:val="single" w:sz="4" w:space="0" w:color="00000A"/>
              <w:bottom w:val="single" w:sz="4" w:space="0" w:color="00000A"/>
              <w:right w:val="single" w:sz="4" w:space="0" w:color="00000A"/>
            </w:tcBorders>
            <w:shd w:val="clear" w:color="auto" w:fill="auto"/>
          </w:tcPr>
          <w:p w14:paraId="291715A5" w14:textId="77777777" w:rsidR="00BF05CD" w:rsidRDefault="00BF05CD">
            <w:pPr>
              <w:widowControl w:val="0"/>
              <w:spacing w:line="276" w:lineRule="auto"/>
            </w:pPr>
          </w:p>
        </w:tc>
        <w:tc>
          <w:tcPr>
            <w:tcW w:w="2172" w:type="dxa"/>
            <w:vMerge/>
            <w:tcBorders>
              <w:top w:val="single" w:sz="4" w:space="0" w:color="00000A"/>
              <w:left w:val="single" w:sz="4" w:space="0" w:color="00000A"/>
              <w:bottom w:val="single" w:sz="4" w:space="0" w:color="00000A"/>
              <w:right w:val="single" w:sz="4" w:space="0" w:color="00000A"/>
            </w:tcBorders>
            <w:shd w:val="clear" w:color="auto" w:fill="auto"/>
          </w:tcPr>
          <w:p w14:paraId="75A634A1" w14:textId="77777777" w:rsidR="00BF05CD" w:rsidRDefault="00BF05CD">
            <w:pPr>
              <w:widowControl w:val="0"/>
              <w:spacing w:line="276" w:lineRule="auto"/>
            </w:pPr>
          </w:p>
        </w:tc>
        <w:tc>
          <w:tcPr>
            <w:tcW w:w="2228" w:type="dxa"/>
          </w:tcPr>
          <w:p w14:paraId="043DEE97" w14:textId="77777777" w:rsidR="00BF05CD" w:rsidRDefault="00881B74">
            <w:pPr>
              <w:jc w:val="both"/>
            </w:pPr>
            <w:r>
              <w:t>6.Продуцирует на иностранном языке письменные и речевые произведения в соответствии с коммуникативной задачей.</w:t>
            </w:r>
          </w:p>
        </w:tc>
        <w:tc>
          <w:tcPr>
            <w:tcW w:w="3379" w:type="dxa"/>
          </w:tcPr>
          <w:p w14:paraId="56F6D21F" w14:textId="77777777" w:rsidR="00BF05CD" w:rsidRDefault="00881B74">
            <w:pPr>
              <w:jc w:val="both"/>
              <w:rPr>
                <w:b/>
              </w:rPr>
            </w:pPr>
            <w:r>
              <w:rPr>
                <w:b/>
              </w:rPr>
              <w:t>Знать:</w:t>
            </w:r>
          </w:p>
          <w:p w14:paraId="55E7E31A" w14:textId="77777777" w:rsidR="00BF05CD" w:rsidRDefault="00881B74">
            <w:pPr>
              <w:jc w:val="both"/>
            </w:pPr>
            <w:r>
              <w:t>- методы и стратегии достижения цели, принятые в культуре изучаемого языка;</w:t>
            </w:r>
          </w:p>
          <w:p w14:paraId="3C002F3E" w14:textId="77777777" w:rsidR="00BF05CD" w:rsidRDefault="00881B74">
            <w:pPr>
              <w:jc w:val="both"/>
              <w:rPr>
                <w:b/>
              </w:rPr>
            </w:pPr>
            <w:r>
              <w:rPr>
                <w:b/>
              </w:rPr>
              <w:t>Уметь:</w:t>
            </w:r>
          </w:p>
          <w:p w14:paraId="6E212C58" w14:textId="77777777" w:rsidR="00BF05CD" w:rsidRDefault="00881B74">
            <w:pPr>
              <w:jc w:val="both"/>
            </w:pPr>
            <w:r>
              <w:rPr>
                <w:b/>
              </w:rPr>
              <w:t xml:space="preserve">- </w:t>
            </w:r>
            <w:r>
              <w:t>прогнозировать результат своих действий;</w:t>
            </w:r>
          </w:p>
          <w:p w14:paraId="09AF2F79" w14:textId="77777777" w:rsidR="00BF05CD" w:rsidRDefault="00881B74">
            <w:pPr>
              <w:jc w:val="both"/>
            </w:pPr>
            <w:r>
              <w:rPr>
                <w:b/>
              </w:rPr>
              <w:t xml:space="preserve">- </w:t>
            </w:r>
            <w:r>
              <w:t>прогнозировать последствия своей речи с учетом особенностей жанра речи, ситуации общения и адресата;</w:t>
            </w:r>
          </w:p>
        </w:tc>
      </w:tr>
    </w:tbl>
    <w:p w14:paraId="08EBCA7C" w14:textId="77777777" w:rsidR="00BF05CD" w:rsidRDefault="00881B74">
      <w:pPr>
        <w:pStyle w:val="1"/>
        <w:numPr>
          <w:ilvl w:val="0"/>
          <w:numId w:val="2"/>
        </w:numPr>
        <w:jc w:val="both"/>
        <w:rPr>
          <w:rFonts w:ascii="Times New Roman" w:eastAsia="Times New Roman" w:hAnsi="Times New Roman" w:cs="Times New Roman"/>
          <w:b/>
          <w:color w:val="000000"/>
          <w:sz w:val="28"/>
          <w:szCs w:val="28"/>
        </w:rPr>
      </w:pPr>
      <w:bookmarkStart w:id="9" w:name="_Toc83565943"/>
      <w:bookmarkEnd w:id="8"/>
      <w:r>
        <w:rPr>
          <w:rFonts w:ascii="Times New Roman" w:eastAsia="Times New Roman" w:hAnsi="Times New Roman" w:cs="Times New Roman"/>
          <w:b/>
          <w:color w:val="000000"/>
          <w:sz w:val="28"/>
          <w:szCs w:val="28"/>
        </w:rPr>
        <w:lastRenderedPageBreak/>
        <w:t>Место дисциплины в структуре образовательной программы</w:t>
      </w:r>
      <w:bookmarkEnd w:id="9"/>
    </w:p>
    <w:p w14:paraId="58C3AB45" w14:textId="1F83A4D1" w:rsidR="00BF05CD" w:rsidRDefault="00881B74">
      <w:pPr>
        <w:jc w:val="both"/>
        <w:rPr>
          <w:color w:val="000000"/>
          <w:sz w:val="28"/>
          <w:szCs w:val="28"/>
        </w:rPr>
      </w:pPr>
      <w:r>
        <w:rPr>
          <w:sz w:val="28"/>
          <w:szCs w:val="28"/>
        </w:rPr>
        <w:t>Дисциплина «Второй иностранный язык» относится к обязательной части обще</w:t>
      </w:r>
      <w:r w:rsidR="00085AEA">
        <w:rPr>
          <w:sz w:val="28"/>
          <w:szCs w:val="28"/>
        </w:rPr>
        <w:t xml:space="preserve">гуманитарного цикла </w:t>
      </w:r>
      <w:bookmarkStart w:id="10" w:name="_GoBack"/>
      <w:bookmarkEnd w:id="10"/>
      <w:r>
        <w:rPr>
          <w:sz w:val="28"/>
          <w:szCs w:val="28"/>
        </w:rPr>
        <w:t xml:space="preserve">программы бакалавриата </w:t>
      </w:r>
      <w:r>
        <w:rPr>
          <w:color w:val="000000"/>
          <w:sz w:val="28"/>
          <w:szCs w:val="28"/>
          <w:highlight w:val="white"/>
        </w:rPr>
        <w:t>45.03.03</w:t>
      </w:r>
      <w:r>
        <w:t xml:space="preserve"> </w:t>
      </w:r>
      <w:r>
        <w:rPr>
          <w:color w:val="000000"/>
          <w:sz w:val="28"/>
          <w:szCs w:val="28"/>
        </w:rPr>
        <w:t>Менеджмент ОП «Управление бизнесом»</w:t>
      </w:r>
      <w:r>
        <w:t xml:space="preserve"> </w:t>
      </w:r>
      <w:r>
        <w:rPr>
          <w:color w:val="000000"/>
          <w:sz w:val="28"/>
          <w:szCs w:val="28"/>
        </w:rPr>
        <w:t>/ Bachelor of Business Administration (BBA) профили: «Бизнес и предпринимательство»</w:t>
      </w:r>
      <w:r w:rsidR="002D2F48">
        <w:rPr>
          <w:color w:val="000000"/>
          <w:sz w:val="28"/>
          <w:szCs w:val="28"/>
        </w:rPr>
        <w:t> / Business&amp;Entrepreneurship, </w:t>
      </w:r>
      <w:r>
        <w:rPr>
          <w:color w:val="000000"/>
          <w:sz w:val="28"/>
          <w:szCs w:val="28"/>
        </w:rPr>
        <w:t>«Управление маркетингом» /</w:t>
      </w:r>
      <w:r w:rsidR="00A00905">
        <w:rPr>
          <w:color w:val="000000"/>
          <w:sz w:val="28"/>
          <w:szCs w:val="28"/>
        </w:rPr>
        <w:t xml:space="preserve"> </w:t>
      </w:r>
      <w:r>
        <w:rPr>
          <w:color w:val="000000"/>
          <w:sz w:val="28"/>
          <w:szCs w:val="28"/>
        </w:rPr>
        <w:t>Marketing Management.</w:t>
      </w:r>
    </w:p>
    <w:p w14:paraId="658E670E" w14:textId="77777777" w:rsidR="00BF05CD" w:rsidRDefault="00881B74">
      <w:pPr>
        <w:pStyle w:val="1"/>
        <w:numPr>
          <w:ilvl w:val="0"/>
          <w:numId w:val="2"/>
        </w:numPr>
        <w:jc w:val="both"/>
        <w:rPr>
          <w:rFonts w:ascii="Times New Roman" w:eastAsia="Times New Roman" w:hAnsi="Times New Roman" w:cs="Times New Roman"/>
          <w:b/>
          <w:color w:val="000000"/>
          <w:sz w:val="28"/>
          <w:szCs w:val="28"/>
        </w:rPr>
      </w:pPr>
      <w:bookmarkStart w:id="11" w:name="_Toc83565944"/>
      <w:r>
        <w:rPr>
          <w:rFonts w:ascii="Times New Roman" w:eastAsia="Times New Roman" w:hAnsi="Times New Roman" w:cs="Times New Roman"/>
          <w:b/>
          <w:color w:val="00000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r>
        <w:rPr>
          <w:rFonts w:ascii="Times New Roman" w:eastAsia="Times New Roman" w:hAnsi="Times New Roman" w:cs="Times New Roman"/>
          <w:b/>
          <w:color w:val="000000"/>
          <w:sz w:val="28"/>
          <w:szCs w:val="28"/>
        </w:rPr>
        <w:t xml:space="preserve"> </w:t>
      </w:r>
    </w:p>
    <w:p w14:paraId="231480FE" w14:textId="77777777" w:rsidR="00BF05CD" w:rsidRDefault="00BF05CD">
      <w:pPr>
        <w:jc w:val="both"/>
      </w:pPr>
    </w:p>
    <w:tbl>
      <w:tblPr>
        <w:tblStyle w:val="Style94"/>
        <w:tblW w:w="920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0"/>
        <w:gridCol w:w="1076"/>
        <w:gridCol w:w="1478"/>
        <w:gridCol w:w="1478"/>
        <w:gridCol w:w="1478"/>
        <w:gridCol w:w="1478"/>
      </w:tblGrid>
      <w:tr w:rsidR="00BF05CD" w14:paraId="0481CB9B" w14:textId="77777777" w:rsidTr="00D57271">
        <w:trPr>
          <w:jc w:val="center"/>
        </w:trPr>
        <w:tc>
          <w:tcPr>
            <w:tcW w:w="2220" w:type="dxa"/>
            <w:shd w:val="clear" w:color="auto" w:fill="auto"/>
          </w:tcPr>
          <w:p w14:paraId="64A5623E" w14:textId="77777777" w:rsidR="00BF05CD" w:rsidRDefault="00881B74">
            <w:pPr>
              <w:jc w:val="both"/>
              <w:rPr>
                <w:b/>
              </w:rPr>
            </w:pPr>
            <w:r>
              <w:rPr>
                <w:b/>
              </w:rPr>
              <w:t>Вид учебной работы по дисциплине</w:t>
            </w:r>
          </w:p>
        </w:tc>
        <w:tc>
          <w:tcPr>
            <w:tcW w:w="1076" w:type="dxa"/>
            <w:shd w:val="clear" w:color="auto" w:fill="auto"/>
          </w:tcPr>
          <w:p w14:paraId="37B6D9C9" w14:textId="77777777" w:rsidR="00BF05CD" w:rsidRDefault="00881B74">
            <w:pPr>
              <w:jc w:val="both"/>
              <w:rPr>
                <w:b/>
              </w:rPr>
            </w:pPr>
            <w:r>
              <w:rPr>
                <w:b/>
              </w:rPr>
              <w:t xml:space="preserve">Всего </w:t>
            </w:r>
          </w:p>
          <w:p w14:paraId="7CCDD81F" w14:textId="77777777" w:rsidR="00BF05CD" w:rsidRDefault="00881B74">
            <w:pPr>
              <w:jc w:val="both"/>
              <w:rPr>
                <w:b/>
              </w:rPr>
            </w:pPr>
            <w:r>
              <w:rPr>
                <w:b/>
              </w:rPr>
              <w:t>(в з/е и часах)</w:t>
            </w:r>
          </w:p>
        </w:tc>
        <w:tc>
          <w:tcPr>
            <w:tcW w:w="1478" w:type="dxa"/>
            <w:shd w:val="clear" w:color="auto" w:fill="auto"/>
          </w:tcPr>
          <w:p w14:paraId="7FE910DF" w14:textId="77777777" w:rsidR="00BF05CD" w:rsidRDefault="00881B74">
            <w:pPr>
              <w:jc w:val="both"/>
              <w:rPr>
                <w:b/>
              </w:rPr>
            </w:pPr>
            <w:r>
              <w:rPr>
                <w:b/>
              </w:rPr>
              <w:t>3 семестр</w:t>
            </w:r>
          </w:p>
          <w:p w14:paraId="2B3945B5" w14:textId="77777777" w:rsidR="00BF05CD" w:rsidRDefault="00881B74">
            <w:pPr>
              <w:jc w:val="both"/>
              <w:rPr>
                <w:b/>
              </w:rPr>
            </w:pPr>
            <w:r>
              <w:rPr>
                <w:b/>
              </w:rPr>
              <w:t>(в часах)</w:t>
            </w:r>
          </w:p>
        </w:tc>
        <w:tc>
          <w:tcPr>
            <w:tcW w:w="1478" w:type="dxa"/>
            <w:shd w:val="clear" w:color="auto" w:fill="auto"/>
          </w:tcPr>
          <w:p w14:paraId="4F33EC9F" w14:textId="77777777" w:rsidR="00BF05CD" w:rsidRDefault="00881B74">
            <w:pPr>
              <w:jc w:val="both"/>
              <w:rPr>
                <w:b/>
              </w:rPr>
            </w:pPr>
            <w:r>
              <w:rPr>
                <w:b/>
              </w:rPr>
              <w:t>4 семестр</w:t>
            </w:r>
          </w:p>
          <w:p w14:paraId="16096EA0" w14:textId="77777777" w:rsidR="00BF05CD" w:rsidRDefault="00881B74">
            <w:pPr>
              <w:jc w:val="both"/>
              <w:rPr>
                <w:b/>
              </w:rPr>
            </w:pPr>
            <w:r>
              <w:rPr>
                <w:b/>
              </w:rPr>
              <w:t>(в часах)</w:t>
            </w:r>
          </w:p>
        </w:tc>
        <w:tc>
          <w:tcPr>
            <w:tcW w:w="1478" w:type="dxa"/>
          </w:tcPr>
          <w:p w14:paraId="02E5A1F5" w14:textId="77777777" w:rsidR="00BF05CD" w:rsidRDefault="00881B74">
            <w:pPr>
              <w:jc w:val="both"/>
              <w:rPr>
                <w:b/>
              </w:rPr>
            </w:pPr>
            <w:r>
              <w:rPr>
                <w:b/>
              </w:rPr>
              <w:t>5 семестр</w:t>
            </w:r>
          </w:p>
          <w:p w14:paraId="3E82DF76" w14:textId="77777777" w:rsidR="00BF05CD" w:rsidRDefault="00881B74">
            <w:pPr>
              <w:jc w:val="both"/>
              <w:rPr>
                <w:b/>
              </w:rPr>
            </w:pPr>
            <w:r>
              <w:rPr>
                <w:b/>
              </w:rPr>
              <w:t>(в часах)</w:t>
            </w:r>
          </w:p>
        </w:tc>
        <w:tc>
          <w:tcPr>
            <w:tcW w:w="1478" w:type="dxa"/>
          </w:tcPr>
          <w:p w14:paraId="3DC39932" w14:textId="77777777" w:rsidR="00BF05CD" w:rsidRDefault="00881B74">
            <w:pPr>
              <w:jc w:val="both"/>
              <w:rPr>
                <w:b/>
                <w:sz w:val="20"/>
                <w:szCs w:val="20"/>
              </w:rPr>
            </w:pPr>
            <w:r>
              <w:rPr>
                <w:b/>
              </w:rPr>
              <w:t>6 семестр</w:t>
            </w:r>
          </w:p>
          <w:p w14:paraId="13D8F027" w14:textId="77777777" w:rsidR="00BF05CD" w:rsidRDefault="00881B74">
            <w:pPr>
              <w:jc w:val="both"/>
              <w:rPr>
                <w:b/>
                <w:sz w:val="20"/>
                <w:szCs w:val="20"/>
              </w:rPr>
            </w:pPr>
            <w:r>
              <w:rPr>
                <w:b/>
              </w:rPr>
              <w:t>(в часах)</w:t>
            </w:r>
          </w:p>
        </w:tc>
      </w:tr>
      <w:tr w:rsidR="00D57271" w14:paraId="2CD1885C" w14:textId="77777777" w:rsidTr="00D57271">
        <w:trPr>
          <w:jc w:val="center"/>
        </w:trPr>
        <w:tc>
          <w:tcPr>
            <w:tcW w:w="2220" w:type="dxa"/>
            <w:shd w:val="clear" w:color="auto" w:fill="auto"/>
          </w:tcPr>
          <w:p w14:paraId="026CBF12" w14:textId="77777777" w:rsidR="00D57271" w:rsidRDefault="00D57271" w:rsidP="00D57271">
            <w:pPr>
              <w:jc w:val="both"/>
              <w:rPr>
                <w:b/>
              </w:rPr>
            </w:pPr>
            <w:r>
              <w:rPr>
                <w:b/>
              </w:rPr>
              <w:t xml:space="preserve">Общая трудоемкость дисциплины </w:t>
            </w:r>
          </w:p>
        </w:tc>
        <w:tc>
          <w:tcPr>
            <w:tcW w:w="1076" w:type="dxa"/>
            <w:shd w:val="clear" w:color="auto" w:fill="auto"/>
          </w:tcPr>
          <w:p w14:paraId="20EACD23" w14:textId="77777777" w:rsidR="00D57271" w:rsidRDefault="00D57271" w:rsidP="00D57271">
            <w:pPr>
              <w:jc w:val="center"/>
            </w:pPr>
            <w:r>
              <w:t xml:space="preserve">10 з.е. </w:t>
            </w:r>
          </w:p>
          <w:p w14:paraId="6ACC8903" w14:textId="77777777" w:rsidR="00D57271" w:rsidRDefault="00D57271" w:rsidP="00D57271">
            <w:pPr>
              <w:jc w:val="center"/>
            </w:pPr>
            <w:r>
              <w:t>/ 360</w:t>
            </w:r>
          </w:p>
        </w:tc>
        <w:tc>
          <w:tcPr>
            <w:tcW w:w="1478" w:type="dxa"/>
            <w:shd w:val="clear" w:color="auto" w:fill="auto"/>
          </w:tcPr>
          <w:p w14:paraId="43B12C01" w14:textId="1A5FEE21" w:rsidR="00D57271" w:rsidRDefault="00D57271" w:rsidP="00D57271">
            <w:pPr>
              <w:jc w:val="center"/>
            </w:pPr>
            <w:r w:rsidRPr="00284965">
              <w:t>106</w:t>
            </w:r>
          </w:p>
        </w:tc>
        <w:tc>
          <w:tcPr>
            <w:tcW w:w="1478" w:type="dxa"/>
            <w:shd w:val="clear" w:color="auto" w:fill="auto"/>
          </w:tcPr>
          <w:p w14:paraId="7EF1FC33" w14:textId="296691E5" w:rsidR="00D57271" w:rsidRDefault="00D57271" w:rsidP="00D57271">
            <w:pPr>
              <w:jc w:val="center"/>
            </w:pPr>
            <w:r w:rsidRPr="00284965">
              <w:t>74</w:t>
            </w:r>
          </w:p>
        </w:tc>
        <w:tc>
          <w:tcPr>
            <w:tcW w:w="1478" w:type="dxa"/>
          </w:tcPr>
          <w:p w14:paraId="24652891" w14:textId="63335314" w:rsidR="00D57271" w:rsidRDefault="00D57271" w:rsidP="00D57271">
            <w:pPr>
              <w:jc w:val="center"/>
            </w:pPr>
            <w:r w:rsidRPr="00284965">
              <w:t>106</w:t>
            </w:r>
          </w:p>
        </w:tc>
        <w:tc>
          <w:tcPr>
            <w:tcW w:w="1478" w:type="dxa"/>
          </w:tcPr>
          <w:p w14:paraId="57D1F5DA" w14:textId="0284307B" w:rsidR="00D57271" w:rsidRDefault="00D57271" w:rsidP="00D57271">
            <w:pPr>
              <w:jc w:val="center"/>
            </w:pPr>
            <w:r w:rsidRPr="00284965">
              <w:t>74</w:t>
            </w:r>
          </w:p>
        </w:tc>
      </w:tr>
      <w:tr w:rsidR="00D57271" w14:paraId="3BE5C3A2" w14:textId="77777777" w:rsidTr="00D57271">
        <w:trPr>
          <w:jc w:val="center"/>
        </w:trPr>
        <w:tc>
          <w:tcPr>
            <w:tcW w:w="2220" w:type="dxa"/>
            <w:shd w:val="clear" w:color="auto" w:fill="auto"/>
          </w:tcPr>
          <w:p w14:paraId="7D68F4EE" w14:textId="77777777" w:rsidR="00D57271" w:rsidRDefault="00D57271" w:rsidP="00D57271">
            <w:pPr>
              <w:rPr>
                <w:b/>
                <w:i/>
              </w:rPr>
            </w:pPr>
            <w:r>
              <w:rPr>
                <w:b/>
                <w:i/>
              </w:rPr>
              <w:t xml:space="preserve">Контактная работа - Аудиторные занятия </w:t>
            </w:r>
          </w:p>
        </w:tc>
        <w:tc>
          <w:tcPr>
            <w:tcW w:w="1076" w:type="dxa"/>
            <w:shd w:val="clear" w:color="auto" w:fill="auto"/>
          </w:tcPr>
          <w:p w14:paraId="3E89418D" w14:textId="77777777" w:rsidR="00D57271" w:rsidRDefault="00D57271" w:rsidP="00D57271">
            <w:pPr>
              <w:jc w:val="center"/>
            </w:pPr>
            <w:r>
              <w:t>360</w:t>
            </w:r>
          </w:p>
        </w:tc>
        <w:tc>
          <w:tcPr>
            <w:tcW w:w="1478" w:type="dxa"/>
            <w:shd w:val="clear" w:color="auto" w:fill="auto"/>
          </w:tcPr>
          <w:p w14:paraId="32A49810" w14:textId="73635AB1" w:rsidR="00D57271" w:rsidRDefault="00D57271" w:rsidP="00D57271">
            <w:pPr>
              <w:jc w:val="center"/>
            </w:pPr>
            <w:r w:rsidRPr="00284965">
              <w:t>68</w:t>
            </w:r>
          </w:p>
        </w:tc>
        <w:tc>
          <w:tcPr>
            <w:tcW w:w="1478" w:type="dxa"/>
            <w:shd w:val="clear" w:color="auto" w:fill="auto"/>
          </w:tcPr>
          <w:p w14:paraId="6ABA4DE3" w14:textId="77777777" w:rsidR="00D57271" w:rsidRPr="00284965" w:rsidRDefault="00D57271" w:rsidP="00D57271">
            <w:pPr>
              <w:jc w:val="center"/>
            </w:pPr>
            <w:r w:rsidRPr="00284965">
              <w:t>34</w:t>
            </w:r>
          </w:p>
          <w:p w14:paraId="6F6A6F7B" w14:textId="459B1D27" w:rsidR="00D57271" w:rsidRDefault="00D57271" w:rsidP="00D57271">
            <w:pPr>
              <w:jc w:val="center"/>
            </w:pPr>
          </w:p>
        </w:tc>
        <w:tc>
          <w:tcPr>
            <w:tcW w:w="1478" w:type="dxa"/>
          </w:tcPr>
          <w:p w14:paraId="3D6B97E4" w14:textId="77777777" w:rsidR="00D57271" w:rsidRPr="00284965" w:rsidRDefault="00D57271" w:rsidP="00D57271">
            <w:pPr>
              <w:jc w:val="center"/>
            </w:pPr>
            <w:r w:rsidRPr="00284965">
              <w:t>68</w:t>
            </w:r>
          </w:p>
          <w:p w14:paraId="6143C16F" w14:textId="084AECD0" w:rsidR="00D57271" w:rsidRDefault="00D57271" w:rsidP="00D57271">
            <w:pPr>
              <w:jc w:val="center"/>
            </w:pPr>
          </w:p>
        </w:tc>
        <w:tc>
          <w:tcPr>
            <w:tcW w:w="1478" w:type="dxa"/>
          </w:tcPr>
          <w:p w14:paraId="7F60B3FC" w14:textId="47B04A51" w:rsidR="00D57271" w:rsidRDefault="00D57271" w:rsidP="00D57271">
            <w:pPr>
              <w:jc w:val="center"/>
            </w:pPr>
            <w:r w:rsidRPr="00284965">
              <w:t>34</w:t>
            </w:r>
          </w:p>
        </w:tc>
      </w:tr>
      <w:tr w:rsidR="00BF05CD" w14:paraId="5C5865FB" w14:textId="77777777" w:rsidTr="00D57271">
        <w:trPr>
          <w:jc w:val="center"/>
        </w:trPr>
        <w:tc>
          <w:tcPr>
            <w:tcW w:w="2220" w:type="dxa"/>
            <w:shd w:val="clear" w:color="auto" w:fill="auto"/>
          </w:tcPr>
          <w:p w14:paraId="788EE5B4" w14:textId="77777777" w:rsidR="00BF05CD" w:rsidRDefault="00881B74">
            <w:pPr>
              <w:jc w:val="both"/>
              <w:rPr>
                <w:i/>
              </w:rPr>
            </w:pPr>
            <w:r>
              <w:rPr>
                <w:i/>
              </w:rPr>
              <w:t xml:space="preserve">Лекции </w:t>
            </w:r>
          </w:p>
        </w:tc>
        <w:tc>
          <w:tcPr>
            <w:tcW w:w="1076" w:type="dxa"/>
            <w:shd w:val="clear" w:color="auto" w:fill="auto"/>
          </w:tcPr>
          <w:p w14:paraId="1D0F3203" w14:textId="77777777" w:rsidR="00BF05CD" w:rsidRDefault="00BF05CD">
            <w:pPr>
              <w:ind w:firstLine="709"/>
              <w:jc w:val="center"/>
            </w:pPr>
          </w:p>
        </w:tc>
        <w:tc>
          <w:tcPr>
            <w:tcW w:w="1478" w:type="dxa"/>
            <w:shd w:val="clear" w:color="auto" w:fill="auto"/>
          </w:tcPr>
          <w:p w14:paraId="6AFE6E3C" w14:textId="77777777" w:rsidR="00BF05CD" w:rsidRDefault="00BF05CD">
            <w:pPr>
              <w:ind w:firstLine="709"/>
              <w:jc w:val="center"/>
            </w:pPr>
          </w:p>
        </w:tc>
        <w:tc>
          <w:tcPr>
            <w:tcW w:w="1478" w:type="dxa"/>
            <w:shd w:val="clear" w:color="auto" w:fill="auto"/>
          </w:tcPr>
          <w:p w14:paraId="3DD7E923" w14:textId="77777777" w:rsidR="00BF05CD" w:rsidRDefault="00BF05CD">
            <w:pPr>
              <w:ind w:firstLine="709"/>
              <w:jc w:val="center"/>
            </w:pPr>
          </w:p>
        </w:tc>
        <w:tc>
          <w:tcPr>
            <w:tcW w:w="1478" w:type="dxa"/>
          </w:tcPr>
          <w:p w14:paraId="1F17A894" w14:textId="77777777" w:rsidR="00BF05CD" w:rsidRDefault="00BF05CD">
            <w:pPr>
              <w:ind w:firstLine="709"/>
              <w:jc w:val="center"/>
            </w:pPr>
          </w:p>
        </w:tc>
        <w:tc>
          <w:tcPr>
            <w:tcW w:w="1478" w:type="dxa"/>
          </w:tcPr>
          <w:p w14:paraId="69AAE678" w14:textId="77777777" w:rsidR="00BF05CD" w:rsidRDefault="00BF05CD">
            <w:pPr>
              <w:jc w:val="center"/>
            </w:pPr>
          </w:p>
        </w:tc>
      </w:tr>
      <w:tr w:rsidR="00BF05CD" w14:paraId="2A74A4E7" w14:textId="77777777" w:rsidTr="00D57271">
        <w:trPr>
          <w:jc w:val="center"/>
        </w:trPr>
        <w:tc>
          <w:tcPr>
            <w:tcW w:w="2220" w:type="dxa"/>
            <w:shd w:val="clear" w:color="auto" w:fill="auto"/>
          </w:tcPr>
          <w:p w14:paraId="464D2699" w14:textId="77777777" w:rsidR="00BF05CD" w:rsidRDefault="00881B74">
            <w:pPr>
              <w:jc w:val="both"/>
              <w:rPr>
                <w:i/>
              </w:rPr>
            </w:pPr>
            <w:r>
              <w:rPr>
                <w:i/>
              </w:rPr>
              <w:t xml:space="preserve">Семинары, практические занятия  </w:t>
            </w:r>
          </w:p>
        </w:tc>
        <w:tc>
          <w:tcPr>
            <w:tcW w:w="1076" w:type="dxa"/>
            <w:shd w:val="clear" w:color="auto" w:fill="auto"/>
          </w:tcPr>
          <w:p w14:paraId="18CEA250" w14:textId="77777777" w:rsidR="00BF05CD" w:rsidRDefault="00881B74">
            <w:pPr>
              <w:jc w:val="center"/>
            </w:pPr>
            <w:r>
              <w:t>204</w:t>
            </w:r>
          </w:p>
        </w:tc>
        <w:tc>
          <w:tcPr>
            <w:tcW w:w="1478" w:type="dxa"/>
            <w:shd w:val="clear" w:color="auto" w:fill="auto"/>
          </w:tcPr>
          <w:p w14:paraId="4A358BA9" w14:textId="77777777" w:rsidR="00BF05CD" w:rsidRDefault="00881B74">
            <w:pPr>
              <w:jc w:val="center"/>
            </w:pPr>
            <w:r>
              <w:t>68</w:t>
            </w:r>
          </w:p>
        </w:tc>
        <w:tc>
          <w:tcPr>
            <w:tcW w:w="1478" w:type="dxa"/>
            <w:shd w:val="clear" w:color="auto" w:fill="auto"/>
          </w:tcPr>
          <w:p w14:paraId="033BBFDE" w14:textId="77777777" w:rsidR="00BF05CD" w:rsidRDefault="00881B74">
            <w:pPr>
              <w:jc w:val="center"/>
            </w:pPr>
            <w:r>
              <w:t>34</w:t>
            </w:r>
          </w:p>
        </w:tc>
        <w:tc>
          <w:tcPr>
            <w:tcW w:w="1478" w:type="dxa"/>
          </w:tcPr>
          <w:p w14:paraId="263C6996" w14:textId="77777777" w:rsidR="00BF05CD" w:rsidRDefault="00881B74">
            <w:pPr>
              <w:jc w:val="center"/>
            </w:pPr>
            <w:r>
              <w:t>68</w:t>
            </w:r>
          </w:p>
        </w:tc>
        <w:tc>
          <w:tcPr>
            <w:tcW w:w="1478" w:type="dxa"/>
          </w:tcPr>
          <w:p w14:paraId="76AB7356" w14:textId="77777777" w:rsidR="00BF05CD" w:rsidRDefault="00881B74">
            <w:pPr>
              <w:jc w:val="center"/>
            </w:pPr>
            <w:r>
              <w:t>34</w:t>
            </w:r>
          </w:p>
        </w:tc>
      </w:tr>
      <w:tr w:rsidR="00BF05CD" w14:paraId="19A81A9B" w14:textId="77777777" w:rsidTr="00D57271">
        <w:trPr>
          <w:jc w:val="center"/>
        </w:trPr>
        <w:tc>
          <w:tcPr>
            <w:tcW w:w="2220" w:type="dxa"/>
            <w:shd w:val="clear" w:color="auto" w:fill="auto"/>
          </w:tcPr>
          <w:p w14:paraId="57E6F2BB" w14:textId="77777777" w:rsidR="00BF05CD" w:rsidRDefault="00881B74">
            <w:pPr>
              <w:jc w:val="both"/>
              <w:rPr>
                <w:b/>
                <w:i/>
              </w:rPr>
            </w:pPr>
            <w:r>
              <w:rPr>
                <w:b/>
                <w:i/>
              </w:rPr>
              <w:t>Самостоятельная работа</w:t>
            </w:r>
          </w:p>
        </w:tc>
        <w:tc>
          <w:tcPr>
            <w:tcW w:w="1076" w:type="dxa"/>
            <w:shd w:val="clear" w:color="auto" w:fill="auto"/>
          </w:tcPr>
          <w:p w14:paraId="51FACE58" w14:textId="77777777" w:rsidR="00BF05CD" w:rsidRDefault="00881B74">
            <w:pPr>
              <w:jc w:val="center"/>
            </w:pPr>
            <w:r>
              <w:t>156</w:t>
            </w:r>
          </w:p>
        </w:tc>
        <w:tc>
          <w:tcPr>
            <w:tcW w:w="1478" w:type="dxa"/>
            <w:shd w:val="clear" w:color="auto" w:fill="auto"/>
          </w:tcPr>
          <w:p w14:paraId="1DCADAB7" w14:textId="77777777" w:rsidR="00BF05CD" w:rsidRDefault="00881B74">
            <w:pPr>
              <w:jc w:val="center"/>
            </w:pPr>
            <w:r>
              <w:t>38</w:t>
            </w:r>
          </w:p>
        </w:tc>
        <w:tc>
          <w:tcPr>
            <w:tcW w:w="1478" w:type="dxa"/>
            <w:shd w:val="clear" w:color="auto" w:fill="auto"/>
          </w:tcPr>
          <w:p w14:paraId="0A3562AB" w14:textId="77777777" w:rsidR="00BF05CD" w:rsidRDefault="00881B74">
            <w:pPr>
              <w:jc w:val="center"/>
            </w:pPr>
            <w:r>
              <w:t>40</w:t>
            </w:r>
          </w:p>
        </w:tc>
        <w:tc>
          <w:tcPr>
            <w:tcW w:w="1478" w:type="dxa"/>
          </w:tcPr>
          <w:p w14:paraId="3D16F8D6" w14:textId="77777777" w:rsidR="00BF05CD" w:rsidRDefault="00881B74">
            <w:pPr>
              <w:jc w:val="center"/>
            </w:pPr>
            <w:r>
              <w:t>38</w:t>
            </w:r>
          </w:p>
        </w:tc>
        <w:tc>
          <w:tcPr>
            <w:tcW w:w="1478" w:type="dxa"/>
          </w:tcPr>
          <w:p w14:paraId="355504DB" w14:textId="77777777" w:rsidR="00BF05CD" w:rsidRDefault="00881B74">
            <w:pPr>
              <w:jc w:val="center"/>
            </w:pPr>
            <w:r>
              <w:t>40</w:t>
            </w:r>
          </w:p>
        </w:tc>
      </w:tr>
      <w:tr w:rsidR="00BF05CD" w14:paraId="1B7FFFB2" w14:textId="77777777" w:rsidTr="00D57271">
        <w:trPr>
          <w:jc w:val="center"/>
        </w:trPr>
        <w:tc>
          <w:tcPr>
            <w:tcW w:w="2220" w:type="dxa"/>
            <w:shd w:val="clear" w:color="auto" w:fill="auto"/>
          </w:tcPr>
          <w:p w14:paraId="61116600" w14:textId="77777777" w:rsidR="00BF05CD" w:rsidRDefault="00881B74">
            <w:pPr>
              <w:jc w:val="both"/>
            </w:pPr>
            <w:r>
              <w:t xml:space="preserve">Вид текущего контроля </w:t>
            </w:r>
          </w:p>
        </w:tc>
        <w:tc>
          <w:tcPr>
            <w:tcW w:w="1076" w:type="dxa"/>
            <w:shd w:val="clear" w:color="auto" w:fill="auto"/>
          </w:tcPr>
          <w:p w14:paraId="738308F4" w14:textId="77777777" w:rsidR="00BF05CD" w:rsidRDefault="00881B74">
            <w:r>
              <w:rPr>
                <w:i/>
              </w:rPr>
              <w:t>Контрольная работа</w:t>
            </w:r>
          </w:p>
        </w:tc>
        <w:tc>
          <w:tcPr>
            <w:tcW w:w="1478" w:type="dxa"/>
            <w:shd w:val="clear" w:color="auto" w:fill="auto"/>
          </w:tcPr>
          <w:p w14:paraId="04FB7B9F" w14:textId="77777777" w:rsidR="00BF05CD" w:rsidRDefault="00BF05CD">
            <w:pPr>
              <w:jc w:val="center"/>
              <w:rPr>
                <w:i/>
              </w:rPr>
            </w:pPr>
          </w:p>
        </w:tc>
        <w:tc>
          <w:tcPr>
            <w:tcW w:w="1478" w:type="dxa"/>
            <w:shd w:val="clear" w:color="auto" w:fill="auto"/>
          </w:tcPr>
          <w:p w14:paraId="3EC2235B" w14:textId="77777777" w:rsidR="00BF05CD" w:rsidRDefault="00881B74">
            <w:pPr>
              <w:jc w:val="center"/>
              <w:rPr>
                <w:i/>
              </w:rPr>
            </w:pPr>
            <w:r>
              <w:rPr>
                <w:i/>
              </w:rPr>
              <w:t>Контрольная работа</w:t>
            </w:r>
          </w:p>
        </w:tc>
        <w:tc>
          <w:tcPr>
            <w:tcW w:w="1478" w:type="dxa"/>
          </w:tcPr>
          <w:p w14:paraId="38D3346C" w14:textId="77777777" w:rsidR="00BF05CD" w:rsidRDefault="00881B74">
            <w:pPr>
              <w:jc w:val="center"/>
              <w:rPr>
                <w:i/>
              </w:rPr>
            </w:pPr>
            <w:r>
              <w:rPr>
                <w:i/>
              </w:rPr>
              <w:t>Контрольная работа</w:t>
            </w:r>
          </w:p>
        </w:tc>
        <w:tc>
          <w:tcPr>
            <w:tcW w:w="1478" w:type="dxa"/>
          </w:tcPr>
          <w:p w14:paraId="198EEF53" w14:textId="77777777" w:rsidR="00BF05CD" w:rsidRDefault="00BF05CD">
            <w:pPr>
              <w:jc w:val="center"/>
              <w:rPr>
                <w:i/>
              </w:rPr>
            </w:pPr>
          </w:p>
        </w:tc>
      </w:tr>
      <w:tr w:rsidR="00BF05CD" w14:paraId="2C76B32E" w14:textId="77777777" w:rsidTr="00D57271">
        <w:trPr>
          <w:jc w:val="center"/>
        </w:trPr>
        <w:tc>
          <w:tcPr>
            <w:tcW w:w="2220" w:type="dxa"/>
            <w:shd w:val="clear" w:color="auto" w:fill="auto"/>
          </w:tcPr>
          <w:p w14:paraId="18812084" w14:textId="77777777" w:rsidR="00BF05CD" w:rsidRDefault="00881B74">
            <w:pPr>
              <w:jc w:val="both"/>
            </w:pPr>
            <w:r>
              <w:t>Вид промежуточной аттестации</w:t>
            </w:r>
          </w:p>
        </w:tc>
        <w:tc>
          <w:tcPr>
            <w:tcW w:w="1076" w:type="dxa"/>
            <w:shd w:val="clear" w:color="auto" w:fill="auto"/>
          </w:tcPr>
          <w:p w14:paraId="2CC91B0E" w14:textId="77777777" w:rsidR="00BF05CD" w:rsidRDefault="00881B74">
            <w:r>
              <w:t>Зачет, экзамен</w:t>
            </w:r>
          </w:p>
        </w:tc>
        <w:tc>
          <w:tcPr>
            <w:tcW w:w="1478" w:type="dxa"/>
            <w:shd w:val="clear" w:color="auto" w:fill="auto"/>
          </w:tcPr>
          <w:p w14:paraId="3A1FBD48" w14:textId="77777777" w:rsidR="00BF05CD" w:rsidRDefault="00881B74">
            <w:pPr>
              <w:jc w:val="center"/>
            </w:pPr>
            <w:r>
              <w:t>зачет</w:t>
            </w:r>
          </w:p>
        </w:tc>
        <w:tc>
          <w:tcPr>
            <w:tcW w:w="1478" w:type="dxa"/>
            <w:shd w:val="clear" w:color="auto" w:fill="auto"/>
          </w:tcPr>
          <w:p w14:paraId="6EAD3AC9" w14:textId="77777777" w:rsidR="00BF05CD" w:rsidRDefault="00881B74">
            <w:pPr>
              <w:jc w:val="center"/>
            </w:pPr>
            <w:r>
              <w:t>зачет</w:t>
            </w:r>
          </w:p>
        </w:tc>
        <w:tc>
          <w:tcPr>
            <w:tcW w:w="1478" w:type="dxa"/>
          </w:tcPr>
          <w:p w14:paraId="06B523BD" w14:textId="77777777" w:rsidR="00BF05CD" w:rsidRDefault="00881B74">
            <w:pPr>
              <w:jc w:val="center"/>
            </w:pPr>
            <w:r>
              <w:t>зачет</w:t>
            </w:r>
          </w:p>
        </w:tc>
        <w:tc>
          <w:tcPr>
            <w:tcW w:w="1478" w:type="dxa"/>
          </w:tcPr>
          <w:p w14:paraId="6E28C0BB" w14:textId="77777777" w:rsidR="00BF05CD" w:rsidRDefault="00881B74">
            <w:pPr>
              <w:jc w:val="center"/>
            </w:pPr>
            <w:r>
              <w:t>экзамен</w:t>
            </w:r>
          </w:p>
        </w:tc>
      </w:tr>
    </w:tbl>
    <w:p w14:paraId="60C4BF41" w14:textId="77777777" w:rsidR="00BF05CD" w:rsidRDefault="00BF05CD">
      <w:pPr>
        <w:ind w:firstLine="709"/>
        <w:jc w:val="both"/>
      </w:pPr>
    </w:p>
    <w:p w14:paraId="76EA0EC1" w14:textId="77777777" w:rsidR="00BF05CD" w:rsidRDefault="00881B74">
      <w:pPr>
        <w:pStyle w:val="1"/>
        <w:numPr>
          <w:ilvl w:val="0"/>
          <w:numId w:val="2"/>
        </w:numPr>
        <w:jc w:val="both"/>
        <w:rPr>
          <w:rFonts w:ascii="Times New Roman" w:eastAsia="Times New Roman" w:hAnsi="Times New Roman" w:cs="Times New Roman"/>
          <w:b/>
          <w:color w:val="000000"/>
          <w:sz w:val="28"/>
          <w:szCs w:val="28"/>
        </w:rPr>
      </w:pPr>
      <w:bookmarkStart w:id="12" w:name="_Toc83565945"/>
      <w:r>
        <w:rPr>
          <w:rFonts w:ascii="Times New Roman" w:eastAsia="Times New Roman" w:hAnsi="Times New Roman" w:cs="Times New Roman"/>
          <w:b/>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0C4502C5" w14:textId="77777777" w:rsidR="00BF05CD" w:rsidRDefault="00881B74">
      <w:pPr>
        <w:pStyle w:val="afd"/>
        <w:numPr>
          <w:ilvl w:val="1"/>
          <w:numId w:val="2"/>
        </w:numPr>
        <w:ind w:left="567" w:hanging="567"/>
        <w:outlineLvl w:val="1"/>
        <w:rPr>
          <w:b/>
          <w:bCs/>
          <w:sz w:val="28"/>
          <w:szCs w:val="28"/>
        </w:rPr>
      </w:pPr>
      <w:bookmarkStart w:id="13" w:name="_Toc83565946"/>
      <w:r>
        <w:rPr>
          <w:b/>
          <w:bCs/>
          <w:sz w:val="28"/>
          <w:szCs w:val="28"/>
        </w:rPr>
        <w:t>Содержание дисциплины</w:t>
      </w:r>
      <w:bookmarkEnd w:id="13"/>
    </w:p>
    <w:p w14:paraId="4E87EE65" w14:textId="77777777" w:rsidR="00BF05CD" w:rsidRDefault="00BF05CD">
      <w:pPr>
        <w:pStyle w:val="afd"/>
        <w:ind w:left="567"/>
        <w:rPr>
          <w:sz w:val="28"/>
          <w:szCs w:val="28"/>
        </w:rPr>
      </w:pPr>
    </w:p>
    <w:p w14:paraId="4FD186AF" w14:textId="77777777" w:rsidR="00BF05CD" w:rsidRDefault="00881B74">
      <w:pPr>
        <w:pStyle w:val="afd"/>
        <w:tabs>
          <w:tab w:val="left" w:pos="2835"/>
        </w:tabs>
        <w:ind w:left="567"/>
        <w:rPr>
          <w:sz w:val="28"/>
          <w:szCs w:val="28"/>
        </w:rPr>
      </w:pPr>
      <w:r>
        <w:rPr>
          <w:sz w:val="28"/>
          <w:szCs w:val="28"/>
          <w:lang w:val="en-US"/>
        </w:rPr>
        <w:t>3</w:t>
      </w:r>
      <w:r>
        <w:rPr>
          <w:sz w:val="28"/>
          <w:szCs w:val="28"/>
        </w:rPr>
        <w:t xml:space="preserve"> семестр</w:t>
      </w:r>
      <w:r>
        <w:rPr>
          <w:sz w:val="28"/>
          <w:szCs w:val="28"/>
        </w:rPr>
        <w:tab/>
        <w:t>Тема 1. Приветствие. Знакомство</w:t>
      </w:r>
    </w:p>
    <w:p w14:paraId="3428DA4A" w14:textId="77777777" w:rsidR="00BF05CD" w:rsidRDefault="00881B74">
      <w:pPr>
        <w:pStyle w:val="afd"/>
        <w:tabs>
          <w:tab w:val="left" w:pos="2835"/>
        </w:tabs>
        <w:ind w:left="567"/>
        <w:rPr>
          <w:sz w:val="28"/>
          <w:szCs w:val="28"/>
        </w:rPr>
      </w:pPr>
      <w:r>
        <w:rPr>
          <w:sz w:val="28"/>
          <w:szCs w:val="28"/>
        </w:rPr>
        <w:tab/>
        <w:t>Тема 2. Семья и семейные отношения</w:t>
      </w:r>
    </w:p>
    <w:p w14:paraId="1E4B263F" w14:textId="77777777" w:rsidR="00BF05CD" w:rsidRDefault="00881B74">
      <w:pPr>
        <w:pStyle w:val="afd"/>
        <w:tabs>
          <w:tab w:val="left" w:pos="2835"/>
        </w:tabs>
        <w:ind w:left="567"/>
        <w:rPr>
          <w:sz w:val="28"/>
          <w:szCs w:val="28"/>
        </w:rPr>
      </w:pPr>
      <w:r>
        <w:rPr>
          <w:sz w:val="28"/>
          <w:szCs w:val="28"/>
        </w:rPr>
        <w:tab/>
        <w:t>Тема 3. В городе</w:t>
      </w:r>
    </w:p>
    <w:p w14:paraId="4406FECD" w14:textId="77777777" w:rsidR="00BF05CD" w:rsidRDefault="00881B74">
      <w:pPr>
        <w:pStyle w:val="afd"/>
        <w:tabs>
          <w:tab w:val="left" w:pos="2835"/>
        </w:tabs>
        <w:ind w:left="567"/>
        <w:rPr>
          <w:sz w:val="28"/>
          <w:szCs w:val="28"/>
        </w:rPr>
      </w:pPr>
      <w:r>
        <w:rPr>
          <w:sz w:val="28"/>
          <w:szCs w:val="28"/>
        </w:rPr>
        <w:tab/>
        <w:t xml:space="preserve">Тема 4. В ресторане </w:t>
      </w:r>
    </w:p>
    <w:p w14:paraId="5B69D5FD" w14:textId="77777777" w:rsidR="00BF05CD" w:rsidRDefault="00881B74">
      <w:pPr>
        <w:pStyle w:val="afd"/>
        <w:tabs>
          <w:tab w:val="left" w:pos="2835"/>
        </w:tabs>
        <w:ind w:left="567"/>
        <w:rPr>
          <w:sz w:val="28"/>
          <w:szCs w:val="28"/>
        </w:rPr>
      </w:pPr>
      <w:r>
        <w:rPr>
          <w:sz w:val="28"/>
          <w:szCs w:val="28"/>
        </w:rPr>
        <w:tab/>
        <w:t>Тема 5. Свободное время, хобби. Спорт.</w:t>
      </w:r>
    </w:p>
    <w:p w14:paraId="06432ABF" w14:textId="77777777" w:rsidR="00BF05CD" w:rsidRDefault="00881B74">
      <w:pPr>
        <w:pStyle w:val="afd"/>
        <w:tabs>
          <w:tab w:val="left" w:pos="2835"/>
        </w:tabs>
        <w:ind w:left="567"/>
        <w:rPr>
          <w:sz w:val="28"/>
          <w:szCs w:val="28"/>
        </w:rPr>
      </w:pPr>
      <w:r>
        <w:rPr>
          <w:sz w:val="28"/>
          <w:szCs w:val="28"/>
        </w:rPr>
        <w:t>4 семестр</w:t>
      </w:r>
      <w:r>
        <w:rPr>
          <w:sz w:val="28"/>
          <w:szCs w:val="28"/>
        </w:rPr>
        <w:tab/>
        <w:t>Тема 6. Планирование путешествия. Транспорт</w:t>
      </w:r>
    </w:p>
    <w:p w14:paraId="59CBA113" w14:textId="77777777" w:rsidR="00BF05CD" w:rsidRDefault="00881B74">
      <w:pPr>
        <w:pStyle w:val="afd"/>
        <w:tabs>
          <w:tab w:val="left" w:pos="2835"/>
        </w:tabs>
        <w:ind w:left="567"/>
        <w:rPr>
          <w:sz w:val="28"/>
          <w:szCs w:val="28"/>
        </w:rPr>
      </w:pPr>
      <w:r>
        <w:rPr>
          <w:sz w:val="28"/>
          <w:szCs w:val="28"/>
        </w:rPr>
        <w:tab/>
        <w:t>Тема 7.  Разговор по телефону. Интернет</w:t>
      </w:r>
    </w:p>
    <w:p w14:paraId="73EF3EE0" w14:textId="77777777" w:rsidR="00BF05CD" w:rsidRDefault="00881B74">
      <w:pPr>
        <w:pStyle w:val="afd"/>
        <w:tabs>
          <w:tab w:val="left" w:pos="2835"/>
        </w:tabs>
        <w:ind w:left="2835" w:hanging="2268"/>
        <w:rPr>
          <w:sz w:val="28"/>
          <w:szCs w:val="28"/>
        </w:rPr>
      </w:pPr>
      <w:r>
        <w:rPr>
          <w:sz w:val="28"/>
          <w:szCs w:val="28"/>
        </w:rPr>
        <w:lastRenderedPageBreak/>
        <w:tab/>
        <w:t>Тема 8. Праздники и традиции страны изучаемого языка</w:t>
      </w:r>
    </w:p>
    <w:p w14:paraId="3C4C0392" w14:textId="77777777" w:rsidR="00BF05CD" w:rsidRDefault="00BF05CD">
      <w:pPr>
        <w:pStyle w:val="afd"/>
        <w:tabs>
          <w:tab w:val="left" w:pos="2835"/>
        </w:tabs>
        <w:ind w:left="567"/>
        <w:rPr>
          <w:sz w:val="28"/>
          <w:szCs w:val="28"/>
        </w:rPr>
      </w:pPr>
    </w:p>
    <w:p w14:paraId="4B31DCF8" w14:textId="77777777" w:rsidR="00BF05CD" w:rsidRDefault="00881B74">
      <w:pPr>
        <w:pStyle w:val="afd"/>
        <w:tabs>
          <w:tab w:val="left" w:pos="2835"/>
          <w:tab w:val="center" w:pos="4961"/>
        </w:tabs>
        <w:ind w:left="2835" w:hanging="2268"/>
        <w:rPr>
          <w:sz w:val="28"/>
          <w:szCs w:val="28"/>
        </w:rPr>
      </w:pPr>
      <w:r>
        <w:rPr>
          <w:sz w:val="28"/>
          <w:szCs w:val="28"/>
        </w:rPr>
        <w:t>5 семестр</w:t>
      </w:r>
      <w:r>
        <w:rPr>
          <w:sz w:val="28"/>
          <w:szCs w:val="28"/>
        </w:rPr>
        <w:tab/>
        <w:t>Тема 9. Фирма Структура предприятия</w:t>
      </w:r>
    </w:p>
    <w:p w14:paraId="52F6E345" w14:textId="77777777" w:rsidR="00BF05CD" w:rsidRDefault="00881B74">
      <w:pPr>
        <w:pStyle w:val="afd"/>
        <w:tabs>
          <w:tab w:val="left" w:pos="2835"/>
        </w:tabs>
        <w:ind w:left="2835" w:hanging="2268"/>
        <w:rPr>
          <w:sz w:val="28"/>
          <w:szCs w:val="28"/>
        </w:rPr>
      </w:pPr>
      <w:r>
        <w:rPr>
          <w:sz w:val="28"/>
          <w:szCs w:val="28"/>
        </w:rPr>
        <w:tab/>
        <w:t xml:space="preserve">Тема 10. Организационно-правовые формы предприятий </w:t>
      </w:r>
    </w:p>
    <w:p w14:paraId="6479AB5A" w14:textId="77777777" w:rsidR="00BF05CD" w:rsidRDefault="00881B74">
      <w:pPr>
        <w:pStyle w:val="afd"/>
        <w:tabs>
          <w:tab w:val="left" w:pos="2835"/>
        </w:tabs>
        <w:ind w:left="2835" w:hanging="2268"/>
        <w:rPr>
          <w:sz w:val="28"/>
          <w:szCs w:val="28"/>
        </w:rPr>
      </w:pPr>
      <w:r>
        <w:rPr>
          <w:sz w:val="28"/>
          <w:szCs w:val="28"/>
        </w:rPr>
        <w:tab/>
        <w:t>Тема 11. Экономика страны изучаемого языка</w:t>
      </w:r>
    </w:p>
    <w:p w14:paraId="2AAF7B01" w14:textId="77777777" w:rsidR="00BF05CD" w:rsidRDefault="00881B74">
      <w:pPr>
        <w:pStyle w:val="afd"/>
        <w:tabs>
          <w:tab w:val="left" w:pos="2835"/>
        </w:tabs>
        <w:ind w:left="567"/>
        <w:rPr>
          <w:sz w:val="28"/>
          <w:szCs w:val="28"/>
        </w:rPr>
      </w:pPr>
      <w:r>
        <w:rPr>
          <w:sz w:val="28"/>
          <w:szCs w:val="28"/>
        </w:rPr>
        <w:t xml:space="preserve">                                Тема 12. Рынок, виды рынков</w:t>
      </w:r>
    </w:p>
    <w:p w14:paraId="290EB101" w14:textId="77777777" w:rsidR="00BF05CD" w:rsidRDefault="00881B74">
      <w:pPr>
        <w:pStyle w:val="afd"/>
        <w:tabs>
          <w:tab w:val="left" w:pos="2835"/>
          <w:tab w:val="center" w:pos="4961"/>
        </w:tabs>
        <w:ind w:left="2835" w:hanging="2268"/>
        <w:rPr>
          <w:sz w:val="28"/>
          <w:szCs w:val="28"/>
        </w:rPr>
      </w:pPr>
      <w:r>
        <w:rPr>
          <w:sz w:val="28"/>
          <w:szCs w:val="28"/>
        </w:rPr>
        <w:tab/>
        <w:t>Тема 13. Презентация продукта</w:t>
      </w:r>
    </w:p>
    <w:p w14:paraId="33A92C76" w14:textId="77777777" w:rsidR="00BF05CD" w:rsidRDefault="00881B74">
      <w:pPr>
        <w:pStyle w:val="afd"/>
        <w:tabs>
          <w:tab w:val="left" w:pos="2835"/>
        </w:tabs>
        <w:ind w:left="2835" w:hanging="2268"/>
        <w:rPr>
          <w:sz w:val="28"/>
          <w:szCs w:val="28"/>
        </w:rPr>
      </w:pPr>
      <w:r>
        <w:rPr>
          <w:sz w:val="28"/>
          <w:szCs w:val="28"/>
        </w:rPr>
        <w:t>6 семестр</w:t>
      </w:r>
      <w:r>
        <w:rPr>
          <w:sz w:val="28"/>
          <w:szCs w:val="28"/>
        </w:rPr>
        <w:tab/>
        <w:t>Тема 14. Маркетинг</w:t>
      </w:r>
    </w:p>
    <w:p w14:paraId="7C1B6E13" w14:textId="77777777" w:rsidR="00BF05CD" w:rsidRDefault="00881B74">
      <w:pPr>
        <w:pStyle w:val="afd"/>
        <w:tabs>
          <w:tab w:val="left" w:pos="2835"/>
        </w:tabs>
        <w:ind w:left="2835" w:hanging="2268"/>
        <w:jc w:val="both"/>
        <w:rPr>
          <w:sz w:val="28"/>
          <w:szCs w:val="28"/>
        </w:rPr>
      </w:pPr>
      <w:r>
        <w:rPr>
          <w:sz w:val="28"/>
          <w:szCs w:val="28"/>
        </w:rPr>
        <w:tab/>
        <w:t>Тема 15. Менеджмент</w:t>
      </w:r>
    </w:p>
    <w:p w14:paraId="435ACC7B" w14:textId="77777777" w:rsidR="00BF05CD" w:rsidRDefault="00881B74">
      <w:pPr>
        <w:pStyle w:val="afd"/>
        <w:tabs>
          <w:tab w:val="left" w:pos="2835"/>
        </w:tabs>
        <w:ind w:left="2835" w:hanging="2268"/>
        <w:jc w:val="both"/>
        <w:rPr>
          <w:sz w:val="28"/>
          <w:szCs w:val="28"/>
        </w:rPr>
      </w:pPr>
      <w:r>
        <w:rPr>
          <w:sz w:val="28"/>
          <w:szCs w:val="28"/>
        </w:rPr>
        <w:t xml:space="preserve">                                 Тема 16. Поиск работы и трудоустройство</w:t>
      </w:r>
    </w:p>
    <w:p w14:paraId="0D637503" w14:textId="77777777" w:rsidR="00BF05CD" w:rsidRDefault="00BF05CD">
      <w:pPr>
        <w:pStyle w:val="afd"/>
        <w:tabs>
          <w:tab w:val="left" w:pos="2835"/>
        </w:tabs>
        <w:ind w:left="2835" w:hanging="2268"/>
        <w:jc w:val="both"/>
        <w:rPr>
          <w:sz w:val="28"/>
          <w:szCs w:val="28"/>
        </w:rPr>
      </w:pPr>
    </w:p>
    <w:p w14:paraId="3B8C9DE7" w14:textId="77777777" w:rsidR="00BF05CD" w:rsidRDefault="00BF05CD">
      <w:pPr>
        <w:pStyle w:val="afd"/>
        <w:tabs>
          <w:tab w:val="left" w:pos="2835"/>
        </w:tabs>
        <w:ind w:left="2835" w:hanging="2268"/>
        <w:jc w:val="both"/>
        <w:rPr>
          <w:sz w:val="28"/>
          <w:szCs w:val="28"/>
        </w:rPr>
      </w:pPr>
    </w:p>
    <w:p w14:paraId="1C926808" w14:textId="77777777" w:rsidR="00BF05CD" w:rsidRDefault="00881B74">
      <w:pPr>
        <w:pStyle w:val="afd"/>
        <w:numPr>
          <w:ilvl w:val="1"/>
          <w:numId w:val="2"/>
        </w:numPr>
        <w:ind w:left="567" w:hanging="567"/>
        <w:outlineLvl w:val="1"/>
        <w:rPr>
          <w:b/>
          <w:bCs/>
          <w:sz w:val="28"/>
          <w:szCs w:val="28"/>
        </w:rPr>
      </w:pPr>
      <w:bookmarkStart w:id="14" w:name="_Toc83565947"/>
      <w:r>
        <w:rPr>
          <w:b/>
          <w:bCs/>
          <w:sz w:val="28"/>
          <w:szCs w:val="28"/>
        </w:rPr>
        <w:t>Учебно-тематический план</w:t>
      </w:r>
      <w:bookmarkEnd w:id="14"/>
    </w:p>
    <w:p w14:paraId="37ADCED4" w14:textId="77777777" w:rsidR="00BF05CD" w:rsidRDefault="00BF05CD">
      <w:pPr>
        <w:pStyle w:val="afd"/>
        <w:ind w:left="567"/>
        <w:outlineLvl w:val="1"/>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647"/>
        <w:gridCol w:w="961"/>
        <w:gridCol w:w="1004"/>
        <w:gridCol w:w="1006"/>
        <w:gridCol w:w="1405"/>
        <w:gridCol w:w="1134"/>
        <w:gridCol w:w="1643"/>
      </w:tblGrid>
      <w:tr w:rsidR="00BF05CD" w14:paraId="187BB2B3" w14:textId="77777777">
        <w:tc>
          <w:tcPr>
            <w:tcW w:w="292" w:type="pct"/>
            <w:vMerge w:val="restart"/>
            <w:shd w:val="clear" w:color="auto" w:fill="auto"/>
          </w:tcPr>
          <w:p w14:paraId="21E45F47" w14:textId="77777777" w:rsidR="00BF05CD" w:rsidRDefault="00881B74">
            <w:pPr>
              <w:widowControl w:val="0"/>
              <w:tabs>
                <w:tab w:val="right" w:pos="851"/>
              </w:tabs>
              <w:autoSpaceDE w:val="0"/>
              <w:autoSpaceDN w:val="0"/>
              <w:adjustRightInd w:val="0"/>
              <w:ind w:firstLine="709"/>
              <w:jc w:val="both"/>
            </w:pPr>
            <w:r>
              <w:t>№</w:t>
            </w:r>
          </w:p>
          <w:p w14:paraId="5127EC7A" w14:textId="77777777" w:rsidR="00BF05CD" w:rsidRDefault="00881B74">
            <w:pPr>
              <w:widowControl w:val="0"/>
              <w:tabs>
                <w:tab w:val="right" w:pos="851"/>
              </w:tabs>
              <w:autoSpaceDE w:val="0"/>
              <w:autoSpaceDN w:val="0"/>
              <w:adjustRightInd w:val="0"/>
              <w:ind w:firstLine="709"/>
              <w:jc w:val="both"/>
            </w:pPr>
            <w:r>
              <w:t>пп/п</w:t>
            </w:r>
          </w:p>
        </w:tc>
        <w:tc>
          <w:tcPr>
            <w:tcW w:w="881" w:type="pct"/>
            <w:vMerge w:val="restart"/>
            <w:shd w:val="clear" w:color="auto" w:fill="auto"/>
          </w:tcPr>
          <w:p w14:paraId="03A7DB51" w14:textId="77777777" w:rsidR="00BF05CD" w:rsidRDefault="00881B74">
            <w:pPr>
              <w:widowControl w:val="0"/>
              <w:tabs>
                <w:tab w:val="right" w:pos="851"/>
              </w:tabs>
              <w:autoSpaceDE w:val="0"/>
              <w:autoSpaceDN w:val="0"/>
              <w:adjustRightInd w:val="0"/>
              <w:jc w:val="both"/>
            </w:pPr>
            <w:r>
              <w:rPr>
                <w:b/>
              </w:rPr>
              <w:t>Наименование тем (разделов) дисциплины</w:t>
            </w:r>
          </w:p>
        </w:tc>
        <w:tc>
          <w:tcPr>
            <w:tcW w:w="2948" w:type="pct"/>
            <w:gridSpan w:val="5"/>
          </w:tcPr>
          <w:p w14:paraId="5995617B" w14:textId="77777777" w:rsidR="00BF05CD" w:rsidRDefault="00881B74">
            <w:pPr>
              <w:widowControl w:val="0"/>
              <w:tabs>
                <w:tab w:val="right" w:pos="851"/>
              </w:tabs>
              <w:autoSpaceDE w:val="0"/>
              <w:autoSpaceDN w:val="0"/>
              <w:adjustRightInd w:val="0"/>
              <w:ind w:firstLine="709"/>
              <w:jc w:val="both"/>
              <w:rPr>
                <w:b/>
              </w:rPr>
            </w:pPr>
            <w:r>
              <w:rPr>
                <w:b/>
              </w:rPr>
              <w:t>Трудоемкость в часах</w:t>
            </w:r>
          </w:p>
        </w:tc>
        <w:tc>
          <w:tcPr>
            <w:tcW w:w="879" w:type="pct"/>
            <w:vMerge w:val="restart"/>
            <w:shd w:val="clear" w:color="auto" w:fill="auto"/>
          </w:tcPr>
          <w:p w14:paraId="52C98838" w14:textId="77777777" w:rsidR="00BF05CD" w:rsidRDefault="00881B74">
            <w:pPr>
              <w:widowControl w:val="0"/>
              <w:tabs>
                <w:tab w:val="right" w:pos="851"/>
              </w:tabs>
              <w:autoSpaceDE w:val="0"/>
              <w:autoSpaceDN w:val="0"/>
              <w:adjustRightInd w:val="0"/>
              <w:jc w:val="both"/>
              <w:rPr>
                <w:b/>
              </w:rPr>
            </w:pPr>
            <w:r>
              <w:rPr>
                <w:b/>
              </w:rPr>
              <w:t>Формы текущего контроля успеваемости</w:t>
            </w:r>
          </w:p>
        </w:tc>
      </w:tr>
      <w:tr w:rsidR="00BF05CD" w14:paraId="1A19FE5E" w14:textId="77777777">
        <w:tc>
          <w:tcPr>
            <w:tcW w:w="292" w:type="pct"/>
            <w:vMerge/>
            <w:shd w:val="clear" w:color="auto" w:fill="auto"/>
          </w:tcPr>
          <w:p w14:paraId="5C833526" w14:textId="77777777" w:rsidR="00BF05CD" w:rsidRDefault="00BF05CD">
            <w:pPr>
              <w:widowControl w:val="0"/>
              <w:tabs>
                <w:tab w:val="right" w:pos="851"/>
              </w:tabs>
              <w:autoSpaceDE w:val="0"/>
              <w:autoSpaceDN w:val="0"/>
              <w:adjustRightInd w:val="0"/>
              <w:ind w:firstLine="709"/>
              <w:jc w:val="both"/>
            </w:pPr>
          </w:p>
        </w:tc>
        <w:tc>
          <w:tcPr>
            <w:tcW w:w="881" w:type="pct"/>
            <w:vMerge/>
            <w:shd w:val="clear" w:color="auto" w:fill="auto"/>
          </w:tcPr>
          <w:p w14:paraId="309ACE85" w14:textId="77777777" w:rsidR="00BF05CD" w:rsidRDefault="00BF05CD">
            <w:pPr>
              <w:widowControl w:val="0"/>
              <w:tabs>
                <w:tab w:val="right" w:pos="851"/>
              </w:tabs>
              <w:autoSpaceDE w:val="0"/>
              <w:autoSpaceDN w:val="0"/>
              <w:adjustRightInd w:val="0"/>
              <w:ind w:firstLine="709"/>
              <w:jc w:val="both"/>
            </w:pPr>
          </w:p>
        </w:tc>
        <w:tc>
          <w:tcPr>
            <w:tcW w:w="514" w:type="pct"/>
            <w:vMerge w:val="restart"/>
            <w:shd w:val="clear" w:color="auto" w:fill="auto"/>
          </w:tcPr>
          <w:p w14:paraId="3DF18461" w14:textId="77777777" w:rsidR="00BF05CD" w:rsidRDefault="00881B74">
            <w:pPr>
              <w:widowControl w:val="0"/>
              <w:tabs>
                <w:tab w:val="right" w:pos="851"/>
              </w:tabs>
              <w:autoSpaceDE w:val="0"/>
              <w:autoSpaceDN w:val="0"/>
              <w:adjustRightInd w:val="0"/>
              <w:jc w:val="both"/>
              <w:rPr>
                <w:b/>
              </w:rPr>
            </w:pPr>
            <w:r>
              <w:rPr>
                <w:b/>
              </w:rPr>
              <w:t>Всего</w:t>
            </w:r>
          </w:p>
        </w:tc>
        <w:tc>
          <w:tcPr>
            <w:tcW w:w="1827" w:type="pct"/>
            <w:gridSpan w:val="3"/>
            <w:shd w:val="clear" w:color="auto" w:fill="auto"/>
          </w:tcPr>
          <w:p w14:paraId="757062B0" w14:textId="77777777" w:rsidR="00BF05CD" w:rsidRDefault="00881B74">
            <w:pPr>
              <w:widowControl w:val="0"/>
              <w:tabs>
                <w:tab w:val="right" w:pos="851"/>
              </w:tabs>
              <w:autoSpaceDE w:val="0"/>
              <w:autoSpaceDN w:val="0"/>
              <w:adjustRightInd w:val="0"/>
              <w:ind w:firstLine="709"/>
              <w:jc w:val="both"/>
              <w:rPr>
                <w:b/>
              </w:rPr>
            </w:pPr>
            <w:r>
              <w:rPr>
                <w:b/>
              </w:rPr>
              <w:t>Контактная работа - Аудиторная работа</w:t>
            </w:r>
          </w:p>
        </w:tc>
        <w:tc>
          <w:tcPr>
            <w:tcW w:w="607" w:type="pct"/>
            <w:vMerge w:val="restart"/>
            <w:shd w:val="clear" w:color="auto" w:fill="auto"/>
          </w:tcPr>
          <w:p w14:paraId="7386F7E4" w14:textId="77777777" w:rsidR="00BF05CD" w:rsidRDefault="00881B74">
            <w:pPr>
              <w:widowControl w:val="0"/>
              <w:tabs>
                <w:tab w:val="right" w:pos="851"/>
              </w:tabs>
              <w:autoSpaceDE w:val="0"/>
              <w:autoSpaceDN w:val="0"/>
              <w:adjustRightInd w:val="0"/>
              <w:jc w:val="both"/>
            </w:pPr>
            <w:r>
              <w:rPr>
                <w:b/>
              </w:rPr>
              <w:t>Самостоятельная работа</w:t>
            </w:r>
          </w:p>
        </w:tc>
        <w:tc>
          <w:tcPr>
            <w:tcW w:w="879" w:type="pct"/>
            <w:vMerge/>
            <w:shd w:val="clear" w:color="auto" w:fill="auto"/>
          </w:tcPr>
          <w:p w14:paraId="1BE0CCB5" w14:textId="77777777" w:rsidR="00BF05CD" w:rsidRDefault="00BF05CD">
            <w:pPr>
              <w:widowControl w:val="0"/>
              <w:tabs>
                <w:tab w:val="right" w:pos="851"/>
              </w:tabs>
              <w:autoSpaceDE w:val="0"/>
              <w:autoSpaceDN w:val="0"/>
              <w:adjustRightInd w:val="0"/>
              <w:jc w:val="both"/>
            </w:pPr>
          </w:p>
        </w:tc>
      </w:tr>
      <w:tr w:rsidR="00BF05CD" w14:paraId="20F75334" w14:textId="77777777">
        <w:tc>
          <w:tcPr>
            <w:tcW w:w="292" w:type="pct"/>
            <w:vMerge/>
            <w:shd w:val="clear" w:color="auto" w:fill="auto"/>
          </w:tcPr>
          <w:p w14:paraId="724021FB" w14:textId="77777777" w:rsidR="00BF05CD" w:rsidRDefault="00BF05CD">
            <w:pPr>
              <w:widowControl w:val="0"/>
              <w:tabs>
                <w:tab w:val="right" w:pos="851"/>
              </w:tabs>
              <w:autoSpaceDE w:val="0"/>
              <w:autoSpaceDN w:val="0"/>
              <w:adjustRightInd w:val="0"/>
              <w:ind w:firstLine="709"/>
              <w:jc w:val="both"/>
            </w:pPr>
          </w:p>
        </w:tc>
        <w:tc>
          <w:tcPr>
            <w:tcW w:w="881" w:type="pct"/>
            <w:vMerge/>
            <w:shd w:val="clear" w:color="auto" w:fill="auto"/>
          </w:tcPr>
          <w:p w14:paraId="21647F1D" w14:textId="77777777" w:rsidR="00BF05CD" w:rsidRDefault="00BF05CD">
            <w:pPr>
              <w:widowControl w:val="0"/>
              <w:tabs>
                <w:tab w:val="right" w:pos="851"/>
              </w:tabs>
              <w:autoSpaceDE w:val="0"/>
              <w:autoSpaceDN w:val="0"/>
              <w:adjustRightInd w:val="0"/>
              <w:ind w:firstLine="709"/>
              <w:jc w:val="both"/>
            </w:pPr>
          </w:p>
        </w:tc>
        <w:tc>
          <w:tcPr>
            <w:tcW w:w="514" w:type="pct"/>
            <w:vMerge/>
            <w:shd w:val="clear" w:color="auto" w:fill="auto"/>
          </w:tcPr>
          <w:p w14:paraId="276D48CA" w14:textId="77777777" w:rsidR="00BF05CD" w:rsidRDefault="00BF05CD">
            <w:pPr>
              <w:widowControl w:val="0"/>
              <w:tabs>
                <w:tab w:val="right" w:pos="851"/>
              </w:tabs>
              <w:autoSpaceDE w:val="0"/>
              <w:autoSpaceDN w:val="0"/>
              <w:adjustRightInd w:val="0"/>
              <w:ind w:firstLine="709"/>
              <w:jc w:val="both"/>
            </w:pPr>
          </w:p>
        </w:tc>
        <w:tc>
          <w:tcPr>
            <w:tcW w:w="537" w:type="pct"/>
            <w:shd w:val="clear" w:color="auto" w:fill="auto"/>
          </w:tcPr>
          <w:p w14:paraId="268E2B47" w14:textId="77777777" w:rsidR="00BF05CD" w:rsidRDefault="00881B74">
            <w:pPr>
              <w:widowControl w:val="0"/>
              <w:tabs>
                <w:tab w:val="right" w:pos="851"/>
              </w:tabs>
              <w:autoSpaceDE w:val="0"/>
              <w:autoSpaceDN w:val="0"/>
              <w:adjustRightInd w:val="0"/>
              <w:jc w:val="both"/>
            </w:pPr>
            <w:r>
              <w:t>Общая, в т.ч.:</w:t>
            </w:r>
          </w:p>
        </w:tc>
        <w:tc>
          <w:tcPr>
            <w:tcW w:w="538" w:type="pct"/>
            <w:shd w:val="clear" w:color="auto" w:fill="auto"/>
          </w:tcPr>
          <w:p w14:paraId="371EF79E" w14:textId="77777777" w:rsidR="00BF05CD" w:rsidRDefault="00881B74">
            <w:pPr>
              <w:widowControl w:val="0"/>
              <w:tabs>
                <w:tab w:val="right" w:pos="851"/>
              </w:tabs>
              <w:autoSpaceDE w:val="0"/>
              <w:autoSpaceDN w:val="0"/>
              <w:adjustRightInd w:val="0"/>
              <w:jc w:val="both"/>
            </w:pPr>
            <w:r>
              <w:t>Лекции</w:t>
            </w:r>
          </w:p>
        </w:tc>
        <w:tc>
          <w:tcPr>
            <w:tcW w:w="752" w:type="pct"/>
            <w:shd w:val="clear" w:color="auto" w:fill="auto"/>
          </w:tcPr>
          <w:p w14:paraId="3A0E4469" w14:textId="77777777" w:rsidR="00BF05CD" w:rsidRDefault="00881B74">
            <w:pPr>
              <w:widowControl w:val="0"/>
              <w:tabs>
                <w:tab w:val="right" w:pos="851"/>
              </w:tabs>
              <w:autoSpaceDE w:val="0"/>
              <w:autoSpaceDN w:val="0"/>
              <w:adjustRightInd w:val="0"/>
              <w:jc w:val="both"/>
            </w:pPr>
            <w:r>
              <w:t>Семинары, практические занятия</w:t>
            </w:r>
          </w:p>
          <w:p w14:paraId="50634C15" w14:textId="77777777" w:rsidR="00BF05CD" w:rsidRDefault="00BF05CD">
            <w:pPr>
              <w:widowControl w:val="0"/>
              <w:tabs>
                <w:tab w:val="right" w:pos="851"/>
              </w:tabs>
              <w:autoSpaceDE w:val="0"/>
              <w:autoSpaceDN w:val="0"/>
              <w:adjustRightInd w:val="0"/>
              <w:jc w:val="both"/>
            </w:pPr>
          </w:p>
        </w:tc>
        <w:tc>
          <w:tcPr>
            <w:tcW w:w="607" w:type="pct"/>
            <w:vMerge/>
            <w:shd w:val="clear" w:color="auto" w:fill="auto"/>
          </w:tcPr>
          <w:p w14:paraId="0C6A969A" w14:textId="77777777" w:rsidR="00BF05CD" w:rsidRDefault="00BF05CD">
            <w:pPr>
              <w:widowControl w:val="0"/>
              <w:tabs>
                <w:tab w:val="right" w:pos="851"/>
              </w:tabs>
              <w:autoSpaceDE w:val="0"/>
              <w:autoSpaceDN w:val="0"/>
              <w:adjustRightInd w:val="0"/>
              <w:ind w:firstLine="709"/>
              <w:jc w:val="both"/>
            </w:pPr>
          </w:p>
        </w:tc>
        <w:tc>
          <w:tcPr>
            <w:tcW w:w="879" w:type="pct"/>
            <w:vMerge/>
            <w:shd w:val="clear" w:color="auto" w:fill="auto"/>
          </w:tcPr>
          <w:p w14:paraId="702044AB" w14:textId="77777777" w:rsidR="00BF05CD" w:rsidRDefault="00BF05CD">
            <w:pPr>
              <w:widowControl w:val="0"/>
              <w:tabs>
                <w:tab w:val="right" w:pos="851"/>
              </w:tabs>
              <w:autoSpaceDE w:val="0"/>
              <w:autoSpaceDN w:val="0"/>
              <w:adjustRightInd w:val="0"/>
              <w:ind w:firstLine="709"/>
              <w:jc w:val="both"/>
            </w:pPr>
          </w:p>
        </w:tc>
      </w:tr>
      <w:tr w:rsidR="00BF05CD" w14:paraId="6413D4AE" w14:textId="77777777">
        <w:tc>
          <w:tcPr>
            <w:tcW w:w="5000" w:type="pct"/>
            <w:gridSpan w:val="8"/>
            <w:shd w:val="clear" w:color="auto" w:fill="auto"/>
          </w:tcPr>
          <w:p w14:paraId="4B3FA7C4" w14:textId="77777777" w:rsidR="00BF05CD" w:rsidRDefault="00881B74">
            <w:pPr>
              <w:widowControl w:val="0"/>
              <w:tabs>
                <w:tab w:val="right" w:pos="851"/>
              </w:tabs>
              <w:autoSpaceDE w:val="0"/>
              <w:autoSpaceDN w:val="0"/>
              <w:adjustRightInd w:val="0"/>
              <w:ind w:firstLine="709"/>
              <w:jc w:val="center"/>
              <w:rPr>
                <w:b/>
                <w:bCs/>
              </w:rPr>
            </w:pPr>
            <w:r>
              <w:rPr>
                <w:b/>
                <w:bCs/>
              </w:rPr>
              <w:t>2 курс 3 семестр</w:t>
            </w:r>
          </w:p>
        </w:tc>
      </w:tr>
      <w:tr w:rsidR="00D57271" w14:paraId="6BF17896" w14:textId="77777777">
        <w:tc>
          <w:tcPr>
            <w:tcW w:w="292" w:type="pct"/>
            <w:shd w:val="clear" w:color="auto" w:fill="auto"/>
          </w:tcPr>
          <w:p w14:paraId="67D3062D" w14:textId="77777777" w:rsidR="00D57271" w:rsidRDefault="00D57271" w:rsidP="00D57271">
            <w:pPr>
              <w:widowControl w:val="0"/>
              <w:tabs>
                <w:tab w:val="right" w:pos="318"/>
              </w:tabs>
              <w:autoSpaceDE w:val="0"/>
              <w:autoSpaceDN w:val="0"/>
              <w:adjustRightInd w:val="0"/>
              <w:jc w:val="center"/>
            </w:pPr>
            <w:r>
              <w:t>1</w:t>
            </w:r>
          </w:p>
        </w:tc>
        <w:tc>
          <w:tcPr>
            <w:tcW w:w="881" w:type="pct"/>
            <w:shd w:val="clear" w:color="auto" w:fill="auto"/>
          </w:tcPr>
          <w:p w14:paraId="25A0ECED" w14:textId="77777777" w:rsidR="00D57271" w:rsidRDefault="00D57271" w:rsidP="00D57271">
            <w:pPr>
              <w:widowControl w:val="0"/>
              <w:tabs>
                <w:tab w:val="right" w:pos="0"/>
              </w:tabs>
              <w:autoSpaceDE w:val="0"/>
              <w:autoSpaceDN w:val="0"/>
              <w:adjustRightInd w:val="0"/>
              <w:jc w:val="both"/>
            </w:pPr>
            <w:r>
              <w:t>Приветствие. Знакомство</w:t>
            </w:r>
          </w:p>
        </w:tc>
        <w:tc>
          <w:tcPr>
            <w:tcW w:w="514" w:type="pct"/>
            <w:shd w:val="clear" w:color="auto" w:fill="auto"/>
          </w:tcPr>
          <w:p w14:paraId="29AE0E40" w14:textId="11DED84B" w:rsidR="00D57271" w:rsidRDefault="00D57271" w:rsidP="00D57271">
            <w:pPr>
              <w:widowControl w:val="0"/>
              <w:tabs>
                <w:tab w:val="right" w:pos="851"/>
              </w:tabs>
              <w:autoSpaceDE w:val="0"/>
              <w:autoSpaceDN w:val="0"/>
              <w:adjustRightInd w:val="0"/>
              <w:jc w:val="center"/>
            </w:pPr>
            <w:r>
              <w:t>22</w:t>
            </w:r>
          </w:p>
        </w:tc>
        <w:tc>
          <w:tcPr>
            <w:tcW w:w="537" w:type="pct"/>
            <w:shd w:val="clear" w:color="auto" w:fill="auto"/>
          </w:tcPr>
          <w:p w14:paraId="15657209" w14:textId="38265925" w:rsidR="00D57271" w:rsidRDefault="00D57271" w:rsidP="00D57271">
            <w:pPr>
              <w:widowControl w:val="0"/>
              <w:tabs>
                <w:tab w:val="right" w:pos="851"/>
              </w:tabs>
              <w:autoSpaceDE w:val="0"/>
              <w:autoSpaceDN w:val="0"/>
              <w:adjustRightInd w:val="0"/>
              <w:ind w:hanging="3"/>
              <w:jc w:val="center"/>
            </w:pPr>
            <w:r>
              <w:t>14</w:t>
            </w:r>
          </w:p>
        </w:tc>
        <w:tc>
          <w:tcPr>
            <w:tcW w:w="538" w:type="pct"/>
            <w:shd w:val="clear" w:color="auto" w:fill="auto"/>
          </w:tcPr>
          <w:p w14:paraId="6FD4935E" w14:textId="76592790"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49265DA8" w14:textId="6BCCC6CE" w:rsidR="00D57271" w:rsidRDefault="00D57271" w:rsidP="00D57271">
            <w:pPr>
              <w:widowControl w:val="0"/>
              <w:tabs>
                <w:tab w:val="right" w:pos="851"/>
              </w:tabs>
              <w:autoSpaceDE w:val="0"/>
              <w:autoSpaceDN w:val="0"/>
              <w:adjustRightInd w:val="0"/>
              <w:jc w:val="center"/>
            </w:pPr>
            <w:r>
              <w:t>14</w:t>
            </w:r>
          </w:p>
        </w:tc>
        <w:tc>
          <w:tcPr>
            <w:tcW w:w="607" w:type="pct"/>
            <w:shd w:val="clear" w:color="auto" w:fill="auto"/>
          </w:tcPr>
          <w:p w14:paraId="5FE3CE12" w14:textId="04D21B37" w:rsidR="00D57271" w:rsidRDefault="00D57271" w:rsidP="00D57271">
            <w:pPr>
              <w:widowControl w:val="0"/>
              <w:tabs>
                <w:tab w:val="right" w:pos="851"/>
              </w:tabs>
              <w:autoSpaceDE w:val="0"/>
              <w:autoSpaceDN w:val="0"/>
              <w:adjustRightInd w:val="0"/>
              <w:ind w:hanging="9"/>
              <w:jc w:val="center"/>
            </w:pPr>
            <w:r>
              <w:t>8</w:t>
            </w:r>
          </w:p>
        </w:tc>
        <w:tc>
          <w:tcPr>
            <w:tcW w:w="879" w:type="pct"/>
            <w:shd w:val="clear" w:color="auto" w:fill="auto"/>
          </w:tcPr>
          <w:p w14:paraId="416572CA" w14:textId="77777777" w:rsidR="00D57271" w:rsidRDefault="00D57271" w:rsidP="00D57271">
            <w:pPr>
              <w:widowControl w:val="0"/>
              <w:tabs>
                <w:tab w:val="right" w:pos="851"/>
              </w:tabs>
              <w:autoSpaceDE w:val="0"/>
              <w:autoSpaceDN w:val="0"/>
              <w:adjustRightInd w:val="0"/>
              <w:rPr>
                <w:sz w:val="20"/>
                <w:szCs w:val="20"/>
              </w:rPr>
            </w:pPr>
            <w:r>
              <w:rPr>
                <w:sz w:val="20"/>
                <w:szCs w:val="20"/>
              </w:rPr>
              <w:t>Диктант, Мини-диалог «Знакомство»</w:t>
            </w:r>
          </w:p>
        </w:tc>
      </w:tr>
      <w:tr w:rsidR="00D57271" w14:paraId="35259BB6" w14:textId="77777777">
        <w:tc>
          <w:tcPr>
            <w:tcW w:w="292" w:type="pct"/>
            <w:shd w:val="clear" w:color="auto" w:fill="auto"/>
          </w:tcPr>
          <w:p w14:paraId="29ABFE17" w14:textId="77777777" w:rsidR="00D57271" w:rsidRDefault="00D57271" w:rsidP="00D57271">
            <w:pPr>
              <w:widowControl w:val="0"/>
              <w:tabs>
                <w:tab w:val="right" w:pos="318"/>
              </w:tabs>
              <w:autoSpaceDE w:val="0"/>
              <w:autoSpaceDN w:val="0"/>
              <w:adjustRightInd w:val="0"/>
              <w:jc w:val="center"/>
            </w:pPr>
            <w:r>
              <w:t>2</w:t>
            </w:r>
          </w:p>
        </w:tc>
        <w:tc>
          <w:tcPr>
            <w:tcW w:w="881" w:type="pct"/>
            <w:shd w:val="clear" w:color="auto" w:fill="auto"/>
          </w:tcPr>
          <w:p w14:paraId="463F8BE7" w14:textId="77777777" w:rsidR="00D57271" w:rsidRDefault="00D57271" w:rsidP="00D57271">
            <w:pPr>
              <w:widowControl w:val="0"/>
              <w:tabs>
                <w:tab w:val="right" w:pos="851"/>
              </w:tabs>
              <w:autoSpaceDE w:val="0"/>
              <w:autoSpaceDN w:val="0"/>
              <w:adjustRightInd w:val="0"/>
              <w:jc w:val="both"/>
            </w:pPr>
            <w:r>
              <w:t>Семья и семейные отношения Распорядок дня</w:t>
            </w:r>
          </w:p>
        </w:tc>
        <w:tc>
          <w:tcPr>
            <w:tcW w:w="514" w:type="pct"/>
            <w:shd w:val="clear" w:color="auto" w:fill="auto"/>
          </w:tcPr>
          <w:p w14:paraId="0EE6E4B4" w14:textId="1888C423" w:rsidR="00D57271" w:rsidRDefault="00D57271" w:rsidP="00D57271">
            <w:pPr>
              <w:widowControl w:val="0"/>
              <w:tabs>
                <w:tab w:val="right" w:pos="851"/>
              </w:tabs>
              <w:autoSpaceDE w:val="0"/>
              <w:autoSpaceDN w:val="0"/>
              <w:adjustRightInd w:val="0"/>
              <w:jc w:val="center"/>
            </w:pPr>
            <w:r>
              <w:t>20</w:t>
            </w:r>
          </w:p>
        </w:tc>
        <w:tc>
          <w:tcPr>
            <w:tcW w:w="537" w:type="pct"/>
            <w:shd w:val="clear" w:color="auto" w:fill="auto"/>
          </w:tcPr>
          <w:p w14:paraId="4AE08151" w14:textId="14194646" w:rsidR="00D57271" w:rsidRDefault="00D57271" w:rsidP="00D57271">
            <w:pPr>
              <w:widowControl w:val="0"/>
              <w:tabs>
                <w:tab w:val="right" w:pos="851"/>
              </w:tabs>
              <w:autoSpaceDE w:val="0"/>
              <w:autoSpaceDN w:val="0"/>
              <w:adjustRightInd w:val="0"/>
              <w:ind w:hanging="3"/>
              <w:jc w:val="center"/>
            </w:pPr>
            <w:r>
              <w:t>12</w:t>
            </w:r>
          </w:p>
        </w:tc>
        <w:tc>
          <w:tcPr>
            <w:tcW w:w="538" w:type="pct"/>
            <w:shd w:val="clear" w:color="auto" w:fill="auto"/>
          </w:tcPr>
          <w:p w14:paraId="21CDD58C" w14:textId="1249ED87"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70861C85" w14:textId="1EDF0EED" w:rsidR="00D57271" w:rsidRDefault="00D57271" w:rsidP="00D57271">
            <w:pPr>
              <w:widowControl w:val="0"/>
              <w:tabs>
                <w:tab w:val="right" w:pos="851"/>
              </w:tabs>
              <w:autoSpaceDE w:val="0"/>
              <w:autoSpaceDN w:val="0"/>
              <w:adjustRightInd w:val="0"/>
              <w:jc w:val="center"/>
            </w:pPr>
            <w:r>
              <w:t>12</w:t>
            </w:r>
          </w:p>
        </w:tc>
        <w:tc>
          <w:tcPr>
            <w:tcW w:w="607" w:type="pct"/>
            <w:shd w:val="clear" w:color="auto" w:fill="auto"/>
          </w:tcPr>
          <w:p w14:paraId="64011127" w14:textId="042E4534" w:rsidR="00D57271" w:rsidRDefault="00D57271" w:rsidP="00D57271">
            <w:pPr>
              <w:widowControl w:val="0"/>
              <w:tabs>
                <w:tab w:val="right" w:pos="851"/>
              </w:tabs>
              <w:autoSpaceDE w:val="0"/>
              <w:autoSpaceDN w:val="0"/>
              <w:adjustRightInd w:val="0"/>
              <w:ind w:hanging="9"/>
              <w:jc w:val="center"/>
            </w:pPr>
            <w:r>
              <w:t>8</w:t>
            </w:r>
          </w:p>
        </w:tc>
        <w:tc>
          <w:tcPr>
            <w:tcW w:w="879" w:type="pct"/>
            <w:shd w:val="clear" w:color="auto" w:fill="auto"/>
          </w:tcPr>
          <w:p w14:paraId="17FBE24E" w14:textId="77777777" w:rsidR="00D57271" w:rsidRDefault="00D57271" w:rsidP="00D57271">
            <w:pPr>
              <w:widowControl w:val="0"/>
              <w:tabs>
                <w:tab w:val="right" w:pos="851"/>
              </w:tabs>
              <w:autoSpaceDE w:val="0"/>
              <w:autoSpaceDN w:val="0"/>
              <w:adjustRightInd w:val="0"/>
              <w:jc w:val="both"/>
              <w:rPr>
                <w:sz w:val="20"/>
                <w:szCs w:val="20"/>
              </w:rPr>
            </w:pPr>
            <w:r>
              <w:rPr>
                <w:sz w:val="20"/>
                <w:szCs w:val="20"/>
              </w:rPr>
              <w:t>Монологическое высказывание: «Мой лучший друг»</w:t>
            </w:r>
          </w:p>
        </w:tc>
      </w:tr>
      <w:tr w:rsidR="00D57271" w14:paraId="5BA3F513" w14:textId="77777777">
        <w:tc>
          <w:tcPr>
            <w:tcW w:w="292" w:type="pct"/>
            <w:shd w:val="clear" w:color="auto" w:fill="auto"/>
          </w:tcPr>
          <w:p w14:paraId="7ED352A1" w14:textId="77777777" w:rsidR="00D57271" w:rsidRDefault="00D57271" w:rsidP="00D57271">
            <w:pPr>
              <w:widowControl w:val="0"/>
              <w:tabs>
                <w:tab w:val="right" w:pos="318"/>
              </w:tabs>
              <w:autoSpaceDE w:val="0"/>
              <w:autoSpaceDN w:val="0"/>
              <w:adjustRightInd w:val="0"/>
              <w:jc w:val="center"/>
            </w:pPr>
            <w:r>
              <w:t>3</w:t>
            </w:r>
          </w:p>
        </w:tc>
        <w:tc>
          <w:tcPr>
            <w:tcW w:w="881" w:type="pct"/>
            <w:shd w:val="clear" w:color="auto" w:fill="auto"/>
          </w:tcPr>
          <w:p w14:paraId="0C15EF90" w14:textId="77777777" w:rsidR="00D57271" w:rsidRDefault="00D57271" w:rsidP="00D57271">
            <w:pPr>
              <w:widowControl w:val="0"/>
              <w:tabs>
                <w:tab w:val="right" w:pos="851"/>
              </w:tabs>
              <w:autoSpaceDE w:val="0"/>
              <w:autoSpaceDN w:val="0"/>
              <w:adjustRightInd w:val="0"/>
              <w:jc w:val="both"/>
            </w:pPr>
            <w:r>
              <w:t>В городе</w:t>
            </w:r>
          </w:p>
        </w:tc>
        <w:tc>
          <w:tcPr>
            <w:tcW w:w="514" w:type="pct"/>
            <w:shd w:val="clear" w:color="auto" w:fill="auto"/>
          </w:tcPr>
          <w:p w14:paraId="40943191" w14:textId="66E22DB3" w:rsidR="00D57271" w:rsidRDefault="00D57271" w:rsidP="00D57271">
            <w:pPr>
              <w:widowControl w:val="0"/>
              <w:tabs>
                <w:tab w:val="right" w:pos="851"/>
              </w:tabs>
              <w:autoSpaceDE w:val="0"/>
              <w:autoSpaceDN w:val="0"/>
              <w:adjustRightInd w:val="0"/>
              <w:jc w:val="center"/>
            </w:pPr>
            <w:r>
              <w:t>20</w:t>
            </w:r>
          </w:p>
        </w:tc>
        <w:tc>
          <w:tcPr>
            <w:tcW w:w="537" w:type="pct"/>
            <w:shd w:val="clear" w:color="auto" w:fill="auto"/>
          </w:tcPr>
          <w:p w14:paraId="103E61BE" w14:textId="35CABAD5" w:rsidR="00D57271" w:rsidRDefault="00D57271" w:rsidP="00D57271">
            <w:pPr>
              <w:widowControl w:val="0"/>
              <w:tabs>
                <w:tab w:val="right" w:pos="851"/>
              </w:tabs>
              <w:autoSpaceDE w:val="0"/>
              <w:autoSpaceDN w:val="0"/>
              <w:adjustRightInd w:val="0"/>
              <w:ind w:hanging="3"/>
              <w:jc w:val="center"/>
            </w:pPr>
            <w:r>
              <w:t>14</w:t>
            </w:r>
          </w:p>
        </w:tc>
        <w:tc>
          <w:tcPr>
            <w:tcW w:w="538" w:type="pct"/>
            <w:shd w:val="clear" w:color="auto" w:fill="auto"/>
          </w:tcPr>
          <w:p w14:paraId="4438763D" w14:textId="4D488EB0"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451CCF30" w14:textId="7BFE5357" w:rsidR="00D57271" w:rsidRDefault="00D57271" w:rsidP="00D57271">
            <w:pPr>
              <w:widowControl w:val="0"/>
              <w:tabs>
                <w:tab w:val="right" w:pos="851"/>
              </w:tabs>
              <w:autoSpaceDE w:val="0"/>
              <w:autoSpaceDN w:val="0"/>
              <w:adjustRightInd w:val="0"/>
              <w:jc w:val="center"/>
            </w:pPr>
            <w:r>
              <w:t>14</w:t>
            </w:r>
          </w:p>
        </w:tc>
        <w:tc>
          <w:tcPr>
            <w:tcW w:w="607" w:type="pct"/>
            <w:shd w:val="clear" w:color="auto" w:fill="auto"/>
          </w:tcPr>
          <w:p w14:paraId="7D4533C8" w14:textId="5BD647FB" w:rsidR="00D57271" w:rsidRDefault="00D57271" w:rsidP="00D57271">
            <w:pPr>
              <w:widowControl w:val="0"/>
              <w:tabs>
                <w:tab w:val="right" w:pos="851"/>
              </w:tabs>
              <w:autoSpaceDE w:val="0"/>
              <w:autoSpaceDN w:val="0"/>
              <w:adjustRightInd w:val="0"/>
              <w:ind w:hanging="9"/>
              <w:jc w:val="center"/>
            </w:pPr>
            <w:r>
              <w:t>6</w:t>
            </w:r>
          </w:p>
        </w:tc>
        <w:tc>
          <w:tcPr>
            <w:tcW w:w="879" w:type="pct"/>
            <w:shd w:val="clear" w:color="auto" w:fill="auto"/>
          </w:tcPr>
          <w:p w14:paraId="62E08D92" w14:textId="77777777" w:rsidR="00D57271" w:rsidRDefault="00D57271" w:rsidP="00D57271">
            <w:pPr>
              <w:widowControl w:val="0"/>
              <w:tabs>
                <w:tab w:val="right" w:pos="851"/>
              </w:tabs>
              <w:autoSpaceDE w:val="0"/>
              <w:autoSpaceDN w:val="0"/>
              <w:adjustRightInd w:val="0"/>
              <w:jc w:val="both"/>
              <w:rPr>
                <w:sz w:val="20"/>
                <w:szCs w:val="20"/>
              </w:rPr>
            </w:pPr>
            <w:r>
              <w:rPr>
                <w:sz w:val="20"/>
                <w:szCs w:val="20"/>
              </w:rPr>
              <w:t>Сочинение -описание «Моя семья»</w:t>
            </w:r>
          </w:p>
        </w:tc>
      </w:tr>
      <w:tr w:rsidR="00D57271" w14:paraId="7394B833" w14:textId="77777777">
        <w:tc>
          <w:tcPr>
            <w:tcW w:w="292" w:type="pct"/>
            <w:shd w:val="clear" w:color="auto" w:fill="auto"/>
          </w:tcPr>
          <w:p w14:paraId="3BFDCE57" w14:textId="77777777" w:rsidR="00D57271" w:rsidRDefault="00D57271" w:rsidP="00D57271">
            <w:pPr>
              <w:widowControl w:val="0"/>
              <w:tabs>
                <w:tab w:val="right" w:pos="176"/>
                <w:tab w:val="right" w:pos="318"/>
              </w:tabs>
              <w:autoSpaceDE w:val="0"/>
              <w:autoSpaceDN w:val="0"/>
              <w:adjustRightInd w:val="0"/>
              <w:jc w:val="center"/>
            </w:pPr>
            <w:r>
              <w:t>4</w:t>
            </w:r>
          </w:p>
        </w:tc>
        <w:tc>
          <w:tcPr>
            <w:tcW w:w="881" w:type="pct"/>
            <w:shd w:val="clear" w:color="auto" w:fill="auto"/>
          </w:tcPr>
          <w:p w14:paraId="12E1C3CA" w14:textId="77777777" w:rsidR="00D57271" w:rsidRDefault="00D57271" w:rsidP="00D57271">
            <w:pPr>
              <w:widowControl w:val="0"/>
              <w:tabs>
                <w:tab w:val="right" w:pos="851"/>
              </w:tabs>
              <w:autoSpaceDE w:val="0"/>
              <w:autoSpaceDN w:val="0"/>
              <w:adjustRightInd w:val="0"/>
              <w:jc w:val="both"/>
            </w:pPr>
            <w:r>
              <w:t>В ресторане.</w:t>
            </w:r>
          </w:p>
          <w:p w14:paraId="7A20CA3C" w14:textId="77777777" w:rsidR="00D57271" w:rsidRDefault="00D57271" w:rsidP="00D57271">
            <w:pPr>
              <w:widowControl w:val="0"/>
              <w:tabs>
                <w:tab w:val="right" w:pos="851"/>
              </w:tabs>
              <w:autoSpaceDE w:val="0"/>
              <w:autoSpaceDN w:val="0"/>
              <w:adjustRightInd w:val="0"/>
              <w:jc w:val="both"/>
            </w:pPr>
            <w:r>
              <w:t>В магазине</w:t>
            </w:r>
          </w:p>
        </w:tc>
        <w:tc>
          <w:tcPr>
            <w:tcW w:w="514" w:type="pct"/>
            <w:shd w:val="clear" w:color="auto" w:fill="auto"/>
          </w:tcPr>
          <w:p w14:paraId="56FB664B" w14:textId="40E0CFE9" w:rsidR="00D57271" w:rsidRDefault="00D57271" w:rsidP="00D57271">
            <w:pPr>
              <w:widowControl w:val="0"/>
              <w:tabs>
                <w:tab w:val="right" w:pos="851"/>
              </w:tabs>
              <w:autoSpaceDE w:val="0"/>
              <w:autoSpaceDN w:val="0"/>
              <w:adjustRightInd w:val="0"/>
              <w:jc w:val="center"/>
            </w:pPr>
            <w:r>
              <w:t>20</w:t>
            </w:r>
          </w:p>
        </w:tc>
        <w:tc>
          <w:tcPr>
            <w:tcW w:w="537" w:type="pct"/>
            <w:shd w:val="clear" w:color="auto" w:fill="auto"/>
          </w:tcPr>
          <w:p w14:paraId="059026E3" w14:textId="6F11E8C2" w:rsidR="00D57271" w:rsidRDefault="00D57271" w:rsidP="00D57271">
            <w:pPr>
              <w:widowControl w:val="0"/>
              <w:tabs>
                <w:tab w:val="right" w:pos="851"/>
              </w:tabs>
              <w:autoSpaceDE w:val="0"/>
              <w:autoSpaceDN w:val="0"/>
              <w:adjustRightInd w:val="0"/>
              <w:ind w:hanging="3"/>
              <w:jc w:val="center"/>
            </w:pPr>
            <w:r>
              <w:t>12</w:t>
            </w:r>
          </w:p>
        </w:tc>
        <w:tc>
          <w:tcPr>
            <w:tcW w:w="538" w:type="pct"/>
            <w:shd w:val="clear" w:color="auto" w:fill="auto"/>
          </w:tcPr>
          <w:p w14:paraId="06308B90" w14:textId="392B684E"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0F66D687" w14:textId="1FF16787" w:rsidR="00D57271" w:rsidRDefault="00D57271" w:rsidP="00D57271">
            <w:pPr>
              <w:widowControl w:val="0"/>
              <w:tabs>
                <w:tab w:val="right" w:pos="851"/>
              </w:tabs>
              <w:autoSpaceDE w:val="0"/>
              <w:autoSpaceDN w:val="0"/>
              <w:adjustRightInd w:val="0"/>
              <w:jc w:val="center"/>
            </w:pPr>
            <w:r>
              <w:t>12</w:t>
            </w:r>
          </w:p>
        </w:tc>
        <w:tc>
          <w:tcPr>
            <w:tcW w:w="607" w:type="pct"/>
            <w:shd w:val="clear" w:color="auto" w:fill="auto"/>
          </w:tcPr>
          <w:p w14:paraId="7740A9E5" w14:textId="039ACB7B" w:rsidR="00D57271" w:rsidRDefault="00D57271" w:rsidP="00D57271">
            <w:pPr>
              <w:widowControl w:val="0"/>
              <w:tabs>
                <w:tab w:val="right" w:pos="851"/>
              </w:tabs>
              <w:autoSpaceDE w:val="0"/>
              <w:autoSpaceDN w:val="0"/>
              <w:adjustRightInd w:val="0"/>
              <w:ind w:hanging="9"/>
              <w:jc w:val="center"/>
            </w:pPr>
            <w:r>
              <w:t>8</w:t>
            </w:r>
          </w:p>
        </w:tc>
        <w:tc>
          <w:tcPr>
            <w:tcW w:w="879" w:type="pct"/>
            <w:shd w:val="clear" w:color="auto" w:fill="auto"/>
          </w:tcPr>
          <w:p w14:paraId="06C2A085" w14:textId="77777777" w:rsidR="00D57271" w:rsidRDefault="00D57271" w:rsidP="00D57271">
            <w:pPr>
              <w:widowControl w:val="0"/>
              <w:tabs>
                <w:tab w:val="right" w:pos="851"/>
              </w:tabs>
              <w:autoSpaceDE w:val="0"/>
              <w:autoSpaceDN w:val="0"/>
              <w:adjustRightInd w:val="0"/>
              <w:jc w:val="both"/>
              <w:rPr>
                <w:sz w:val="20"/>
                <w:szCs w:val="20"/>
              </w:rPr>
            </w:pPr>
            <w:r>
              <w:rPr>
                <w:sz w:val="20"/>
                <w:szCs w:val="20"/>
              </w:rPr>
              <w:t>Диалог-расспрос/обсуждение «Мой рабочий/выходной день»</w:t>
            </w:r>
          </w:p>
        </w:tc>
      </w:tr>
      <w:tr w:rsidR="00D57271" w14:paraId="780399CA" w14:textId="77777777">
        <w:tc>
          <w:tcPr>
            <w:tcW w:w="292" w:type="pct"/>
            <w:shd w:val="clear" w:color="auto" w:fill="auto"/>
          </w:tcPr>
          <w:p w14:paraId="2B6B6AF9" w14:textId="77777777" w:rsidR="00D57271" w:rsidRDefault="00D57271" w:rsidP="00D57271">
            <w:pPr>
              <w:widowControl w:val="0"/>
              <w:tabs>
                <w:tab w:val="right" w:pos="318"/>
              </w:tabs>
              <w:autoSpaceDE w:val="0"/>
              <w:autoSpaceDN w:val="0"/>
              <w:adjustRightInd w:val="0"/>
              <w:jc w:val="center"/>
            </w:pPr>
            <w:r>
              <w:t>5</w:t>
            </w:r>
          </w:p>
        </w:tc>
        <w:tc>
          <w:tcPr>
            <w:tcW w:w="881" w:type="pct"/>
            <w:shd w:val="clear" w:color="auto" w:fill="auto"/>
          </w:tcPr>
          <w:p w14:paraId="52F3A268" w14:textId="77777777" w:rsidR="00D57271" w:rsidRDefault="00D57271" w:rsidP="00D57271">
            <w:pPr>
              <w:widowControl w:val="0"/>
              <w:tabs>
                <w:tab w:val="right" w:pos="851"/>
              </w:tabs>
              <w:autoSpaceDE w:val="0"/>
              <w:autoSpaceDN w:val="0"/>
              <w:adjustRightInd w:val="0"/>
              <w:jc w:val="both"/>
            </w:pPr>
            <w:r>
              <w:t>Свободное время, хобби, спорт</w:t>
            </w:r>
          </w:p>
        </w:tc>
        <w:tc>
          <w:tcPr>
            <w:tcW w:w="514" w:type="pct"/>
            <w:shd w:val="clear" w:color="auto" w:fill="auto"/>
          </w:tcPr>
          <w:p w14:paraId="67AA425A" w14:textId="22FF744A" w:rsidR="00D57271" w:rsidRDefault="00D57271" w:rsidP="00D57271">
            <w:pPr>
              <w:widowControl w:val="0"/>
              <w:tabs>
                <w:tab w:val="right" w:pos="851"/>
              </w:tabs>
              <w:autoSpaceDE w:val="0"/>
              <w:autoSpaceDN w:val="0"/>
              <w:adjustRightInd w:val="0"/>
              <w:jc w:val="center"/>
            </w:pPr>
            <w:r>
              <w:t>24</w:t>
            </w:r>
          </w:p>
        </w:tc>
        <w:tc>
          <w:tcPr>
            <w:tcW w:w="537" w:type="pct"/>
            <w:shd w:val="clear" w:color="auto" w:fill="auto"/>
          </w:tcPr>
          <w:p w14:paraId="09C056FB" w14:textId="1AE5661B" w:rsidR="00D57271" w:rsidRDefault="00D57271" w:rsidP="00D57271">
            <w:pPr>
              <w:widowControl w:val="0"/>
              <w:tabs>
                <w:tab w:val="right" w:pos="851"/>
              </w:tabs>
              <w:autoSpaceDE w:val="0"/>
              <w:autoSpaceDN w:val="0"/>
              <w:adjustRightInd w:val="0"/>
              <w:ind w:hanging="3"/>
              <w:jc w:val="center"/>
            </w:pPr>
            <w:r>
              <w:t>16</w:t>
            </w:r>
          </w:p>
        </w:tc>
        <w:tc>
          <w:tcPr>
            <w:tcW w:w="538" w:type="pct"/>
            <w:shd w:val="clear" w:color="auto" w:fill="auto"/>
          </w:tcPr>
          <w:p w14:paraId="32D59E52" w14:textId="002064A3"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48278009" w14:textId="18AF4719" w:rsidR="00D57271" w:rsidRDefault="00D57271" w:rsidP="00D57271">
            <w:pPr>
              <w:widowControl w:val="0"/>
              <w:tabs>
                <w:tab w:val="right" w:pos="851"/>
              </w:tabs>
              <w:autoSpaceDE w:val="0"/>
              <w:autoSpaceDN w:val="0"/>
              <w:adjustRightInd w:val="0"/>
              <w:jc w:val="center"/>
            </w:pPr>
            <w:r>
              <w:t>16</w:t>
            </w:r>
          </w:p>
        </w:tc>
        <w:tc>
          <w:tcPr>
            <w:tcW w:w="607" w:type="pct"/>
            <w:shd w:val="clear" w:color="auto" w:fill="auto"/>
          </w:tcPr>
          <w:p w14:paraId="2E67C7B7" w14:textId="2686C0CA" w:rsidR="00D57271" w:rsidRDefault="00D57271" w:rsidP="00D57271">
            <w:pPr>
              <w:widowControl w:val="0"/>
              <w:tabs>
                <w:tab w:val="right" w:pos="851"/>
              </w:tabs>
              <w:autoSpaceDE w:val="0"/>
              <w:autoSpaceDN w:val="0"/>
              <w:adjustRightInd w:val="0"/>
              <w:ind w:hanging="9"/>
              <w:jc w:val="center"/>
            </w:pPr>
            <w:r>
              <w:t>8</w:t>
            </w:r>
          </w:p>
        </w:tc>
        <w:tc>
          <w:tcPr>
            <w:tcW w:w="879" w:type="pct"/>
            <w:shd w:val="clear" w:color="auto" w:fill="auto"/>
          </w:tcPr>
          <w:p w14:paraId="5E658747" w14:textId="77777777" w:rsidR="00D57271" w:rsidRDefault="00D57271" w:rsidP="00D57271">
            <w:pPr>
              <w:widowControl w:val="0"/>
              <w:tabs>
                <w:tab w:val="right" w:pos="851"/>
              </w:tabs>
              <w:autoSpaceDE w:val="0"/>
              <w:autoSpaceDN w:val="0"/>
              <w:adjustRightInd w:val="0"/>
              <w:jc w:val="both"/>
              <w:rPr>
                <w:sz w:val="20"/>
                <w:szCs w:val="20"/>
              </w:rPr>
            </w:pPr>
            <w:r>
              <w:rPr>
                <w:sz w:val="20"/>
                <w:szCs w:val="20"/>
              </w:rPr>
              <w:t>Индивидуальное выступление с презентацией «Дом моей мечты»</w:t>
            </w:r>
          </w:p>
        </w:tc>
      </w:tr>
      <w:tr w:rsidR="00D57271" w14:paraId="4180F7CA" w14:textId="77777777">
        <w:tc>
          <w:tcPr>
            <w:tcW w:w="292" w:type="pct"/>
            <w:shd w:val="clear" w:color="auto" w:fill="auto"/>
          </w:tcPr>
          <w:p w14:paraId="3D2FC2E9" w14:textId="77777777" w:rsidR="00D57271" w:rsidRDefault="00D57271" w:rsidP="00D57271">
            <w:pPr>
              <w:widowControl w:val="0"/>
              <w:tabs>
                <w:tab w:val="right" w:pos="318"/>
              </w:tabs>
              <w:autoSpaceDE w:val="0"/>
              <w:autoSpaceDN w:val="0"/>
              <w:adjustRightInd w:val="0"/>
              <w:jc w:val="center"/>
            </w:pPr>
          </w:p>
        </w:tc>
        <w:tc>
          <w:tcPr>
            <w:tcW w:w="881" w:type="pct"/>
            <w:shd w:val="clear" w:color="auto" w:fill="auto"/>
          </w:tcPr>
          <w:p w14:paraId="6C55271B" w14:textId="77777777" w:rsidR="00D57271" w:rsidRDefault="00D57271" w:rsidP="00D57271">
            <w:pPr>
              <w:widowControl w:val="0"/>
              <w:tabs>
                <w:tab w:val="right" w:pos="851"/>
              </w:tabs>
              <w:autoSpaceDE w:val="0"/>
              <w:autoSpaceDN w:val="0"/>
              <w:adjustRightInd w:val="0"/>
              <w:jc w:val="both"/>
              <w:rPr>
                <w:b/>
                <w:bCs/>
              </w:rPr>
            </w:pPr>
            <w:r>
              <w:rPr>
                <w:b/>
                <w:bCs/>
              </w:rPr>
              <w:t>Итого за 3 семестр</w:t>
            </w:r>
          </w:p>
        </w:tc>
        <w:tc>
          <w:tcPr>
            <w:tcW w:w="514" w:type="pct"/>
            <w:shd w:val="clear" w:color="auto" w:fill="auto"/>
          </w:tcPr>
          <w:p w14:paraId="19CA1512" w14:textId="5B56A5D8" w:rsidR="00D57271" w:rsidRDefault="00D57271" w:rsidP="00D57271">
            <w:pPr>
              <w:widowControl w:val="0"/>
              <w:tabs>
                <w:tab w:val="right" w:pos="851"/>
              </w:tabs>
              <w:autoSpaceDE w:val="0"/>
              <w:autoSpaceDN w:val="0"/>
              <w:adjustRightInd w:val="0"/>
              <w:ind w:hanging="36"/>
              <w:jc w:val="center"/>
              <w:rPr>
                <w:b/>
                <w:bCs/>
              </w:rPr>
            </w:pPr>
            <w:r>
              <w:rPr>
                <w:b/>
                <w:bCs/>
              </w:rPr>
              <w:t>106</w:t>
            </w:r>
          </w:p>
        </w:tc>
        <w:tc>
          <w:tcPr>
            <w:tcW w:w="537" w:type="pct"/>
            <w:shd w:val="clear" w:color="auto" w:fill="auto"/>
          </w:tcPr>
          <w:p w14:paraId="78971A7E" w14:textId="7CBF7592" w:rsidR="00D57271" w:rsidRDefault="00D57271" w:rsidP="00D57271">
            <w:pPr>
              <w:widowControl w:val="0"/>
              <w:tabs>
                <w:tab w:val="right" w:pos="851"/>
              </w:tabs>
              <w:autoSpaceDE w:val="0"/>
              <w:autoSpaceDN w:val="0"/>
              <w:adjustRightInd w:val="0"/>
              <w:ind w:hanging="3"/>
              <w:jc w:val="center"/>
              <w:rPr>
                <w:b/>
                <w:bCs/>
              </w:rPr>
            </w:pPr>
            <w:r>
              <w:rPr>
                <w:b/>
                <w:bCs/>
              </w:rPr>
              <w:t>68</w:t>
            </w:r>
          </w:p>
        </w:tc>
        <w:tc>
          <w:tcPr>
            <w:tcW w:w="538" w:type="pct"/>
            <w:shd w:val="clear" w:color="auto" w:fill="auto"/>
          </w:tcPr>
          <w:p w14:paraId="57E05480" w14:textId="3C236787" w:rsidR="00D57271" w:rsidRDefault="00D57271" w:rsidP="00D57271">
            <w:pPr>
              <w:widowControl w:val="0"/>
              <w:tabs>
                <w:tab w:val="right" w:pos="851"/>
              </w:tabs>
              <w:autoSpaceDE w:val="0"/>
              <w:autoSpaceDN w:val="0"/>
              <w:adjustRightInd w:val="0"/>
              <w:jc w:val="center"/>
              <w:rPr>
                <w:b/>
                <w:bCs/>
              </w:rPr>
            </w:pPr>
            <w:r>
              <w:rPr>
                <w:b/>
                <w:bCs/>
              </w:rPr>
              <w:t>-</w:t>
            </w:r>
          </w:p>
        </w:tc>
        <w:tc>
          <w:tcPr>
            <w:tcW w:w="752" w:type="pct"/>
            <w:shd w:val="clear" w:color="auto" w:fill="auto"/>
          </w:tcPr>
          <w:p w14:paraId="54168EBC" w14:textId="1291B7D2" w:rsidR="00D57271" w:rsidRDefault="00D57271" w:rsidP="00D57271">
            <w:pPr>
              <w:widowControl w:val="0"/>
              <w:tabs>
                <w:tab w:val="right" w:pos="851"/>
              </w:tabs>
              <w:autoSpaceDE w:val="0"/>
              <w:autoSpaceDN w:val="0"/>
              <w:adjustRightInd w:val="0"/>
              <w:jc w:val="center"/>
              <w:rPr>
                <w:b/>
                <w:bCs/>
              </w:rPr>
            </w:pPr>
            <w:r>
              <w:rPr>
                <w:b/>
                <w:bCs/>
              </w:rPr>
              <w:t>68</w:t>
            </w:r>
          </w:p>
        </w:tc>
        <w:tc>
          <w:tcPr>
            <w:tcW w:w="607" w:type="pct"/>
            <w:shd w:val="clear" w:color="auto" w:fill="auto"/>
          </w:tcPr>
          <w:p w14:paraId="006EB325" w14:textId="3B21131B" w:rsidR="00D57271" w:rsidRDefault="00D57271" w:rsidP="00D57271">
            <w:pPr>
              <w:widowControl w:val="0"/>
              <w:tabs>
                <w:tab w:val="right" w:pos="851"/>
              </w:tabs>
              <w:autoSpaceDE w:val="0"/>
              <w:autoSpaceDN w:val="0"/>
              <w:adjustRightInd w:val="0"/>
              <w:jc w:val="center"/>
              <w:rPr>
                <w:b/>
                <w:bCs/>
              </w:rPr>
            </w:pPr>
            <w:r>
              <w:rPr>
                <w:b/>
                <w:bCs/>
              </w:rPr>
              <w:t>38</w:t>
            </w:r>
          </w:p>
        </w:tc>
        <w:tc>
          <w:tcPr>
            <w:tcW w:w="879" w:type="pct"/>
            <w:shd w:val="clear" w:color="auto" w:fill="auto"/>
          </w:tcPr>
          <w:p w14:paraId="31DB34AF" w14:textId="77777777" w:rsidR="00D57271" w:rsidRDefault="00D57271" w:rsidP="00D57271">
            <w:pPr>
              <w:widowControl w:val="0"/>
              <w:tabs>
                <w:tab w:val="right" w:pos="851"/>
              </w:tabs>
              <w:autoSpaceDE w:val="0"/>
              <w:autoSpaceDN w:val="0"/>
              <w:adjustRightInd w:val="0"/>
              <w:jc w:val="both"/>
              <w:rPr>
                <w:i/>
                <w:iCs/>
              </w:rPr>
            </w:pPr>
          </w:p>
        </w:tc>
      </w:tr>
      <w:tr w:rsidR="00BF05CD" w14:paraId="4DEF5EBD" w14:textId="77777777">
        <w:tc>
          <w:tcPr>
            <w:tcW w:w="5000" w:type="pct"/>
            <w:gridSpan w:val="8"/>
            <w:shd w:val="clear" w:color="auto" w:fill="auto"/>
          </w:tcPr>
          <w:p w14:paraId="0BAEDA0A" w14:textId="77777777" w:rsidR="00BF05CD" w:rsidRDefault="00881B74">
            <w:pPr>
              <w:widowControl w:val="0"/>
              <w:tabs>
                <w:tab w:val="right" w:pos="851"/>
              </w:tabs>
              <w:autoSpaceDE w:val="0"/>
              <w:autoSpaceDN w:val="0"/>
              <w:adjustRightInd w:val="0"/>
              <w:ind w:firstLine="709"/>
              <w:jc w:val="center"/>
              <w:rPr>
                <w:b/>
                <w:bCs/>
              </w:rPr>
            </w:pPr>
            <w:r>
              <w:rPr>
                <w:b/>
                <w:bCs/>
              </w:rPr>
              <w:t>2 курс 4 семестр</w:t>
            </w:r>
          </w:p>
        </w:tc>
      </w:tr>
      <w:tr w:rsidR="00D57271" w14:paraId="6E861DAC" w14:textId="77777777">
        <w:tc>
          <w:tcPr>
            <w:tcW w:w="292" w:type="pct"/>
            <w:shd w:val="clear" w:color="auto" w:fill="auto"/>
          </w:tcPr>
          <w:p w14:paraId="73125FD5" w14:textId="77777777" w:rsidR="00D57271" w:rsidRDefault="00D57271" w:rsidP="00D57271">
            <w:pPr>
              <w:widowControl w:val="0"/>
              <w:tabs>
                <w:tab w:val="right" w:pos="318"/>
              </w:tabs>
              <w:autoSpaceDE w:val="0"/>
              <w:autoSpaceDN w:val="0"/>
              <w:adjustRightInd w:val="0"/>
              <w:jc w:val="center"/>
            </w:pPr>
            <w:r>
              <w:t>6</w:t>
            </w:r>
          </w:p>
        </w:tc>
        <w:tc>
          <w:tcPr>
            <w:tcW w:w="881" w:type="pct"/>
            <w:shd w:val="clear" w:color="auto" w:fill="auto"/>
          </w:tcPr>
          <w:p w14:paraId="22F37327" w14:textId="77777777" w:rsidR="00D57271" w:rsidRDefault="00D57271" w:rsidP="00D57271">
            <w:pPr>
              <w:widowControl w:val="0"/>
              <w:tabs>
                <w:tab w:val="right" w:pos="851"/>
              </w:tabs>
              <w:autoSpaceDE w:val="0"/>
              <w:autoSpaceDN w:val="0"/>
              <w:adjustRightInd w:val="0"/>
              <w:jc w:val="both"/>
            </w:pPr>
            <w:r>
              <w:t xml:space="preserve">Планирование путешествия. </w:t>
            </w:r>
            <w:r>
              <w:lastRenderedPageBreak/>
              <w:t xml:space="preserve">Транспорт </w:t>
            </w:r>
          </w:p>
        </w:tc>
        <w:tc>
          <w:tcPr>
            <w:tcW w:w="514" w:type="pct"/>
            <w:shd w:val="clear" w:color="auto" w:fill="auto"/>
          </w:tcPr>
          <w:p w14:paraId="709573E9" w14:textId="7859B122" w:rsidR="00D57271" w:rsidRDefault="00D57271" w:rsidP="00D57271">
            <w:pPr>
              <w:widowControl w:val="0"/>
              <w:tabs>
                <w:tab w:val="right" w:pos="851"/>
              </w:tabs>
              <w:autoSpaceDE w:val="0"/>
              <w:autoSpaceDN w:val="0"/>
              <w:adjustRightInd w:val="0"/>
              <w:jc w:val="center"/>
            </w:pPr>
            <w:r>
              <w:lastRenderedPageBreak/>
              <w:t>26</w:t>
            </w:r>
          </w:p>
        </w:tc>
        <w:tc>
          <w:tcPr>
            <w:tcW w:w="537" w:type="pct"/>
            <w:shd w:val="clear" w:color="auto" w:fill="auto"/>
          </w:tcPr>
          <w:p w14:paraId="308C9C32" w14:textId="620250ED" w:rsidR="00D57271" w:rsidRDefault="00D57271" w:rsidP="00D57271">
            <w:pPr>
              <w:widowControl w:val="0"/>
              <w:tabs>
                <w:tab w:val="right" w:pos="851"/>
              </w:tabs>
              <w:autoSpaceDE w:val="0"/>
              <w:autoSpaceDN w:val="0"/>
              <w:adjustRightInd w:val="0"/>
              <w:jc w:val="center"/>
            </w:pPr>
            <w:r>
              <w:t>14</w:t>
            </w:r>
          </w:p>
        </w:tc>
        <w:tc>
          <w:tcPr>
            <w:tcW w:w="538" w:type="pct"/>
            <w:shd w:val="clear" w:color="auto" w:fill="auto"/>
          </w:tcPr>
          <w:p w14:paraId="1D50E908" w14:textId="030F7AC0" w:rsidR="00D57271" w:rsidRDefault="00D57271" w:rsidP="00D57271">
            <w:pPr>
              <w:widowControl w:val="0"/>
              <w:tabs>
                <w:tab w:val="right" w:pos="851"/>
              </w:tabs>
              <w:autoSpaceDE w:val="0"/>
              <w:autoSpaceDN w:val="0"/>
              <w:adjustRightInd w:val="0"/>
              <w:ind w:hanging="19"/>
              <w:jc w:val="center"/>
            </w:pPr>
            <w:r>
              <w:t>-</w:t>
            </w:r>
          </w:p>
        </w:tc>
        <w:tc>
          <w:tcPr>
            <w:tcW w:w="752" w:type="pct"/>
            <w:shd w:val="clear" w:color="auto" w:fill="auto"/>
          </w:tcPr>
          <w:p w14:paraId="44089A98" w14:textId="7BCB1C70" w:rsidR="00D57271" w:rsidRDefault="00D57271" w:rsidP="00D57271">
            <w:pPr>
              <w:widowControl w:val="0"/>
              <w:tabs>
                <w:tab w:val="right" w:pos="851"/>
              </w:tabs>
              <w:autoSpaceDE w:val="0"/>
              <w:autoSpaceDN w:val="0"/>
              <w:adjustRightInd w:val="0"/>
              <w:jc w:val="center"/>
            </w:pPr>
            <w:r>
              <w:t>14</w:t>
            </w:r>
          </w:p>
        </w:tc>
        <w:tc>
          <w:tcPr>
            <w:tcW w:w="607" w:type="pct"/>
            <w:shd w:val="clear" w:color="auto" w:fill="auto"/>
          </w:tcPr>
          <w:p w14:paraId="6BE37867" w14:textId="77777777" w:rsidR="00D57271" w:rsidRDefault="00D57271" w:rsidP="00D57271">
            <w:pPr>
              <w:widowControl w:val="0"/>
              <w:tabs>
                <w:tab w:val="right" w:pos="851"/>
              </w:tabs>
              <w:autoSpaceDE w:val="0"/>
              <w:autoSpaceDN w:val="0"/>
              <w:adjustRightInd w:val="0"/>
              <w:jc w:val="center"/>
            </w:pPr>
            <w:r>
              <w:t>12</w:t>
            </w:r>
          </w:p>
          <w:p w14:paraId="191F8606" w14:textId="3A0EFBED" w:rsidR="00D57271" w:rsidRDefault="00D57271" w:rsidP="00D57271">
            <w:pPr>
              <w:widowControl w:val="0"/>
              <w:tabs>
                <w:tab w:val="right" w:pos="851"/>
              </w:tabs>
              <w:autoSpaceDE w:val="0"/>
              <w:autoSpaceDN w:val="0"/>
              <w:adjustRightInd w:val="0"/>
              <w:jc w:val="center"/>
            </w:pPr>
          </w:p>
        </w:tc>
        <w:tc>
          <w:tcPr>
            <w:tcW w:w="879" w:type="pct"/>
            <w:shd w:val="clear" w:color="auto" w:fill="auto"/>
          </w:tcPr>
          <w:p w14:paraId="69654E9F" w14:textId="77777777" w:rsidR="00D57271" w:rsidRDefault="00D57271" w:rsidP="00D57271">
            <w:pPr>
              <w:widowControl w:val="0"/>
              <w:tabs>
                <w:tab w:val="right" w:pos="851"/>
              </w:tabs>
              <w:autoSpaceDE w:val="0"/>
              <w:autoSpaceDN w:val="0"/>
              <w:adjustRightInd w:val="0"/>
              <w:ind w:hanging="15"/>
              <w:jc w:val="both"/>
              <w:rPr>
                <w:sz w:val="20"/>
                <w:szCs w:val="20"/>
              </w:rPr>
            </w:pPr>
            <w:r>
              <w:rPr>
                <w:sz w:val="20"/>
                <w:szCs w:val="20"/>
              </w:rPr>
              <w:t xml:space="preserve">Ситуативные задания по теме «Ориентация в городе». </w:t>
            </w:r>
            <w:r>
              <w:rPr>
                <w:sz w:val="20"/>
                <w:szCs w:val="20"/>
              </w:rPr>
              <w:lastRenderedPageBreak/>
              <w:t>Обсуждение «Экстренные ситуации»</w:t>
            </w:r>
          </w:p>
        </w:tc>
      </w:tr>
      <w:tr w:rsidR="00D57271" w14:paraId="31B8D629" w14:textId="77777777">
        <w:tc>
          <w:tcPr>
            <w:tcW w:w="292" w:type="pct"/>
            <w:shd w:val="clear" w:color="auto" w:fill="auto"/>
          </w:tcPr>
          <w:p w14:paraId="2A2D4F9D" w14:textId="77777777" w:rsidR="00D57271" w:rsidRDefault="00D57271" w:rsidP="00D57271">
            <w:pPr>
              <w:widowControl w:val="0"/>
              <w:tabs>
                <w:tab w:val="right" w:pos="318"/>
              </w:tabs>
              <w:autoSpaceDE w:val="0"/>
              <w:autoSpaceDN w:val="0"/>
              <w:adjustRightInd w:val="0"/>
              <w:jc w:val="center"/>
            </w:pPr>
            <w:r>
              <w:lastRenderedPageBreak/>
              <w:t>7</w:t>
            </w:r>
          </w:p>
        </w:tc>
        <w:tc>
          <w:tcPr>
            <w:tcW w:w="881" w:type="pct"/>
            <w:shd w:val="clear" w:color="auto" w:fill="auto"/>
          </w:tcPr>
          <w:p w14:paraId="275404E4" w14:textId="77777777" w:rsidR="00D57271" w:rsidRDefault="00D57271" w:rsidP="00D57271">
            <w:pPr>
              <w:widowControl w:val="0"/>
              <w:tabs>
                <w:tab w:val="right" w:pos="851"/>
              </w:tabs>
              <w:autoSpaceDE w:val="0"/>
              <w:autoSpaceDN w:val="0"/>
              <w:adjustRightInd w:val="0"/>
              <w:jc w:val="both"/>
            </w:pPr>
            <w:r>
              <w:t>Разговор по телефону. Интернет</w:t>
            </w:r>
          </w:p>
        </w:tc>
        <w:tc>
          <w:tcPr>
            <w:tcW w:w="514" w:type="pct"/>
            <w:shd w:val="clear" w:color="auto" w:fill="auto"/>
          </w:tcPr>
          <w:p w14:paraId="5D4C63E9" w14:textId="5A3E0F45" w:rsidR="00D57271" w:rsidRDefault="00D57271" w:rsidP="00D57271">
            <w:pPr>
              <w:widowControl w:val="0"/>
              <w:tabs>
                <w:tab w:val="right" w:pos="851"/>
              </w:tabs>
              <w:autoSpaceDE w:val="0"/>
              <w:autoSpaceDN w:val="0"/>
              <w:adjustRightInd w:val="0"/>
              <w:jc w:val="center"/>
            </w:pPr>
            <w:r>
              <w:t>22</w:t>
            </w:r>
          </w:p>
        </w:tc>
        <w:tc>
          <w:tcPr>
            <w:tcW w:w="537" w:type="pct"/>
            <w:shd w:val="clear" w:color="auto" w:fill="auto"/>
          </w:tcPr>
          <w:p w14:paraId="56A1CD9D" w14:textId="40A86B88" w:rsidR="00D57271" w:rsidRDefault="00D57271" w:rsidP="00D57271">
            <w:pPr>
              <w:widowControl w:val="0"/>
              <w:tabs>
                <w:tab w:val="right" w:pos="851"/>
              </w:tabs>
              <w:autoSpaceDE w:val="0"/>
              <w:autoSpaceDN w:val="0"/>
              <w:adjustRightInd w:val="0"/>
              <w:jc w:val="center"/>
            </w:pPr>
            <w:r>
              <w:t>6</w:t>
            </w:r>
          </w:p>
        </w:tc>
        <w:tc>
          <w:tcPr>
            <w:tcW w:w="538" w:type="pct"/>
            <w:shd w:val="clear" w:color="auto" w:fill="auto"/>
          </w:tcPr>
          <w:p w14:paraId="1859F66D" w14:textId="5409215C" w:rsidR="00D57271" w:rsidRDefault="00D57271" w:rsidP="00D57271">
            <w:pPr>
              <w:widowControl w:val="0"/>
              <w:tabs>
                <w:tab w:val="right" w:pos="851"/>
              </w:tabs>
              <w:autoSpaceDE w:val="0"/>
              <w:autoSpaceDN w:val="0"/>
              <w:adjustRightInd w:val="0"/>
              <w:ind w:hanging="19"/>
              <w:jc w:val="center"/>
            </w:pPr>
            <w:r>
              <w:t>-</w:t>
            </w:r>
          </w:p>
        </w:tc>
        <w:tc>
          <w:tcPr>
            <w:tcW w:w="752" w:type="pct"/>
            <w:shd w:val="clear" w:color="auto" w:fill="auto"/>
          </w:tcPr>
          <w:p w14:paraId="4E4F66C6" w14:textId="4312F2C2" w:rsidR="00D57271" w:rsidRDefault="00D57271" w:rsidP="00D57271">
            <w:pPr>
              <w:widowControl w:val="0"/>
              <w:tabs>
                <w:tab w:val="right" w:pos="851"/>
              </w:tabs>
              <w:autoSpaceDE w:val="0"/>
              <w:autoSpaceDN w:val="0"/>
              <w:adjustRightInd w:val="0"/>
              <w:jc w:val="center"/>
            </w:pPr>
            <w:r>
              <w:t>6</w:t>
            </w:r>
          </w:p>
        </w:tc>
        <w:tc>
          <w:tcPr>
            <w:tcW w:w="607" w:type="pct"/>
            <w:shd w:val="clear" w:color="auto" w:fill="auto"/>
          </w:tcPr>
          <w:p w14:paraId="57269617" w14:textId="654D8576" w:rsidR="00D57271" w:rsidRDefault="00D57271" w:rsidP="00D57271">
            <w:pPr>
              <w:widowControl w:val="0"/>
              <w:tabs>
                <w:tab w:val="right" w:pos="851"/>
              </w:tabs>
              <w:autoSpaceDE w:val="0"/>
              <w:autoSpaceDN w:val="0"/>
              <w:adjustRightInd w:val="0"/>
              <w:jc w:val="center"/>
            </w:pPr>
            <w:r>
              <w:t>16</w:t>
            </w:r>
          </w:p>
        </w:tc>
        <w:tc>
          <w:tcPr>
            <w:tcW w:w="879" w:type="pct"/>
            <w:shd w:val="clear" w:color="auto" w:fill="auto"/>
          </w:tcPr>
          <w:p w14:paraId="7E58DA3A" w14:textId="77777777" w:rsidR="00D57271" w:rsidRDefault="00D57271" w:rsidP="00D57271">
            <w:pPr>
              <w:widowControl w:val="0"/>
              <w:tabs>
                <w:tab w:val="right" w:pos="851"/>
              </w:tabs>
              <w:autoSpaceDE w:val="0"/>
              <w:autoSpaceDN w:val="0"/>
              <w:adjustRightInd w:val="0"/>
              <w:ind w:hanging="15"/>
              <w:jc w:val="both"/>
              <w:rPr>
                <w:sz w:val="20"/>
                <w:szCs w:val="20"/>
              </w:rPr>
            </w:pPr>
            <w:r>
              <w:rPr>
                <w:sz w:val="20"/>
                <w:szCs w:val="20"/>
              </w:rPr>
              <w:t>Диалог-расспрос между официантом и посетителем</w:t>
            </w:r>
          </w:p>
        </w:tc>
      </w:tr>
      <w:tr w:rsidR="00D57271" w14:paraId="3E44C375" w14:textId="77777777">
        <w:tc>
          <w:tcPr>
            <w:tcW w:w="292" w:type="pct"/>
            <w:shd w:val="clear" w:color="auto" w:fill="auto"/>
          </w:tcPr>
          <w:p w14:paraId="1AFCBCBC" w14:textId="77777777" w:rsidR="00D57271" w:rsidRDefault="00D57271" w:rsidP="00D57271">
            <w:pPr>
              <w:widowControl w:val="0"/>
              <w:tabs>
                <w:tab w:val="right" w:pos="318"/>
              </w:tabs>
              <w:autoSpaceDE w:val="0"/>
              <w:autoSpaceDN w:val="0"/>
              <w:adjustRightInd w:val="0"/>
              <w:jc w:val="center"/>
            </w:pPr>
            <w:r>
              <w:t>8</w:t>
            </w:r>
          </w:p>
        </w:tc>
        <w:tc>
          <w:tcPr>
            <w:tcW w:w="881" w:type="pct"/>
            <w:shd w:val="clear" w:color="auto" w:fill="auto"/>
          </w:tcPr>
          <w:p w14:paraId="6CE149F7" w14:textId="77777777" w:rsidR="00D57271" w:rsidRDefault="00D57271" w:rsidP="00D57271">
            <w:pPr>
              <w:widowControl w:val="0"/>
              <w:tabs>
                <w:tab w:val="right" w:pos="851"/>
              </w:tabs>
              <w:autoSpaceDE w:val="0"/>
              <w:autoSpaceDN w:val="0"/>
              <w:adjustRightInd w:val="0"/>
              <w:jc w:val="both"/>
            </w:pPr>
            <w:r>
              <w:t>Праздники и традиции страны изучаемого языка</w:t>
            </w:r>
          </w:p>
        </w:tc>
        <w:tc>
          <w:tcPr>
            <w:tcW w:w="514" w:type="pct"/>
            <w:shd w:val="clear" w:color="auto" w:fill="auto"/>
          </w:tcPr>
          <w:p w14:paraId="19DF887C" w14:textId="7EE23663" w:rsidR="00D57271" w:rsidRDefault="00D57271" w:rsidP="00D57271">
            <w:pPr>
              <w:widowControl w:val="0"/>
              <w:tabs>
                <w:tab w:val="right" w:pos="851"/>
              </w:tabs>
              <w:autoSpaceDE w:val="0"/>
              <w:autoSpaceDN w:val="0"/>
              <w:adjustRightInd w:val="0"/>
              <w:jc w:val="center"/>
            </w:pPr>
            <w:r>
              <w:t>26</w:t>
            </w:r>
          </w:p>
        </w:tc>
        <w:tc>
          <w:tcPr>
            <w:tcW w:w="537" w:type="pct"/>
            <w:shd w:val="clear" w:color="auto" w:fill="auto"/>
          </w:tcPr>
          <w:p w14:paraId="2F83CB59" w14:textId="7F85BD5A" w:rsidR="00D57271" w:rsidRDefault="00D57271" w:rsidP="00D57271">
            <w:pPr>
              <w:widowControl w:val="0"/>
              <w:tabs>
                <w:tab w:val="right" w:pos="851"/>
              </w:tabs>
              <w:autoSpaceDE w:val="0"/>
              <w:autoSpaceDN w:val="0"/>
              <w:adjustRightInd w:val="0"/>
              <w:jc w:val="center"/>
            </w:pPr>
            <w:r>
              <w:t>14</w:t>
            </w:r>
          </w:p>
        </w:tc>
        <w:tc>
          <w:tcPr>
            <w:tcW w:w="538" w:type="pct"/>
            <w:shd w:val="clear" w:color="auto" w:fill="auto"/>
          </w:tcPr>
          <w:p w14:paraId="6E1CE80D" w14:textId="3E7C3FDC" w:rsidR="00D57271" w:rsidRDefault="00D57271" w:rsidP="00D57271">
            <w:pPr>
              <w:widowControl w:val="0"/>
              <w:tabs>
                <w:tab w:val="right" w:pos="851"/>
              </w:tabs>
              <w:autoSpaceDE w:val="0"/>
              <w:autoSpaceDN w:val="0"/>
              <w:adjustRightInd w:val="0"/>
              <w:ind w:hanging="19"/>
              <w:jc w:val="center"/>
            </w:pPr>
            <w:r w:rsidRPr="00284965">
              <w:t>-</w:t>
            </w:r>
          </w:p>
        </w:tc>
        <w:tc>
          <w:tcPr>
            <w:tcW w:w="752" w:type="pct"/>
            <w:shd w:val="clear" w:color="auto" w:fill="auto"/>
          </w:tcPr>
          <w:p w14:paraId="65FF28F1" w14:textId="14527E17" w:rsidR="00D57271" w:rsidRDefault="00D57271" w:rsidP="00D57271">
            <w:pPr>
              <w:widowControl w:val="0"/>
              <w:tabs>
                <w:tab w:val="right" w:pos="851"/>
              </w:tabs>
              <w:autoSpaceDE w:val="0"/>
              <w:autoSpaceDN w:val="0"/>
              <w:adjustRightInd w:val="0"/>
              <w:jc w:val="center"/>
              <w:rPr>
                <w:highlight w:val="yellow"/>
              </w:rPr>
            </w:pPr>
            <w:r>
              <w:t>14</w:t>
            </w:r>
          </w:p>
        </w:tc>
        <w:tc>
          <w:tcPr>
            <w:tcW w:w="607" w:type="pct"/>
            <w:shd w:val="clear" w:color="auto" w:fill="auto"/>
          </w:tcPr>
          <w:p w14:paraId="08D286E3" w14:textId="354FE529" w:rsidR="00D57271" w:rsidRDefault="00D57271" w:rsidP="00D57271">
            <w:pPr>
              <w:widowControl w:val="0"/>
              <w:tabs>
                <w:tab w:val="right" w:pos="851"/>
              </w:tabs>
              <w:autoSpaceDE w:val="0"/>
              <w:autoSpaceDN w:val="0"/>
              <w:adjustRightInd w:val="0"/>
              <w:jc w:val="center"/>
            </w:pPr>
            <w:r>
              <w:t>12</w:t>
            </w:r>
          </w:p>
        </w:tc>
        <w:tc>
          <w:tcPr>
            <w:tcW w:w="879" w:type="pct"/>
            <w:shd w:val="clear" w:color="auto" w:fill="auto"/>
          </w:tcPr>
          <w:p w14:paraId="0F8D6412" w14:textId="77777777" w:rsidR="00D57271" w:rsidRDefault="00D57271" w:rsidP="00D57271">
            <w:pPr>
              <w:widowControl w:val="0"/>
              <w:tabs>
                <w:tab w:val="right" w:pos="851"/>
              </w:tabs>
              <w:autoSpaceDE w:val="0"/>
              <w:autoSpaceDN w:val="0"/>
              <w:adjustRightInd w:val="0"/>
              <w:ind w:hanging="15"/>
              <w:jc w:val="both"/>
              <w:rPr>
                <w:sz w:val="20"/>
                <w:szCs w:val="20"/>
              </w:rPr>
            </w:pPr>
            <w:r>
              <w:rPr>
                <w:sz w:val="20"/>
                <w:szCs w:val="20"/>
              </w:rPr>
              <w:t>Ситуативные задания на тему «Бронирование билета на самолет/номера в отеле и т.д.»</w:t>
            </w:r>
          </w:p>
        </w:tc>
      </w:tr>
      <w:tr w:rsidR="00D57271" w14:paraId="17466A04" w14:textId="77777777">
        <w:tc>
          <w:tcPr>
            <w:tcW w:w="292" w:type="pct"/>
            <w:shd w:val="clear" w:color="auto" w:fill="auto"/>
          </w:tcPr>
          <w:p w14:paraId="6F0B2CD4" w14:textId="77777777" w:rsidR="00D57271" w:rsidRDefault="00D57271" w:rsidP="00D57271">
            <w:pPr>
              <w:widowControl w:val="0"/>
              <w:tabs>
                <w:tab w:val="right" w:pos="318"/>
              </w:tabs>
              <w:autoSpaceDE w:val="0"/>
              <w:autoSpaceDN w:val="0"/>
              <w:adjustRightInd w:val="0"/>
              <w:jc w:val="center"/>
            </w:pPr>
          </w:p>
        </w:tc>
        <w:tc>
          <w:tcPr>
            <w:tcW w:w="881" w:type="pct"/>
            <w:shd w:val="clear" w:color="auto" w:fill="auto"/>
          </w:tcPr>
          <w:p w14:paraId="1AC3AC3E" w14:textId="77777777" w:rsidR="00D57271" w:rsidRDefault="00D57271" w:rsidP="00D57271">
            <w:pPr>
              <w:widowControl w:val="0"/>
              <w:tabs>
                <w:tab w:val="right" w:pos="851"/>
              </w:tabs>
              <w:autoSpaceDE w:val="0"/>
              <w:autoSpaceDN w:val="0"/>
              <w:adjustRightInd w:val="0"/>
              <w:jc w:val="both"/>
            </w:pPr>
            <w:r>
              <w:rPr>
                <w:b/>
                <w:bCs/>
              </w:rPr>
              <w:t>Итого за 3 семестр</w:t>
            </w:r>
          </w:p>
        </w:tc>
        <w:tc>
          <w:tcPr>
            <w:tcW w:w="514" w:type="pct"/>
            <w:shd w:val="clear" w:color="auto" w:fill="auto"/>
          </w:tcPr>
          <w:p w14:paraId="5FB3774D" w14:textId="7569B2A6" w:rsidR="00D57271" w:rsidRDefault="00D57271" w:rsidP="00D57271">
            <w:pPr>
              <w:widowControl w:val="0"/>
              <w:tabs>
                <w:tab w:val="right" w:pos="851"/>
              </w:tabs>
              <w:autoSpaceDE w:val="0"/>
              <w:autoSpaceDN w:val="0"/>
              <w:adjustRightInd w:val="0"/>
              <w:jc w:val="center"/>
              <w:rPr>
                <w:b/>
                <w:bCs/>
              </w:rPr>
            </w:pPr>
            <w:r w:rsidRPr="00284965">
              <w:rPr>
                <w:b/>
                <w:bCs/>
              </w:rPr>
              <w:t>74</w:t>
            </w:r>
          </w:p>
        </w:tc>
        <w:tc>
          <w:tcPr>
            <w:tcW w:w="537" w:type="pct"/>
            <w:shd w:val="clear" w:color="auto" w:fill="auto"/>
          </w:tcPr>
          <w:p w14:paraId="02F4A855" w14:textId="19FFF7A4" w:rsidR="00D57271" w:rsidRDefault="00D57271" w:rsidP="00D57271">
            <w:pPr>
              <w:widowControl w:val="0"/>
              <w:tabs>
                <w:tab w:val="right" w:pos="851"/>
              </w:tabs>
              <w:autoSpaceDE w:val="0"/>
              <w:autoSpaceDN w:val="0"/>
              <w:adjustRightInd w:val="0"/>
              <w:jc w:val="center"/>
              <w:rPr>
                <w:b/>
                <w:bCs/>
              </w:rPr>
            </w:pPr>
            <w:r w:rsidRPr="00284965">
              <w:rPr>
                <w:b/>
                <w:bCs/>
              </w:rPr>
              <w:t>34</w:t>
            </w:r>
          </w:p>
        </w:tc>
        <w:tc>
          <w:tcPr>
            <w:tcW w:w="538" w:type="pct"/>
            <w:shd w:val="clear" w:color="auto" w:fill="auto"/>
          </w:tcPr>
          <w:p w14:paraId="7EEA72CE" w14:textId="2B7AB024" w:rsidR="00D57271" w:rsidRDefault="00D57271" w:rsidP="00D57271">
            <w:pPr>
              <w:widowControl w:val="0"/>
              <w:tabs>
                <w:tab w:val="right" w:pos="851"/>
              </w:tabs>
              <w:autoSpaceDE w:val="0"/>
              <w:autoSpaceDN w:val="0"/>
              <w:adjustRightInd w:val="0"/>
              <w:ind w:hanging="19"/>
              <w:jc w:val="center"/>
              <w:rPr>
                <w:b/>
                <w:bCs/>
              </w:rPr>
            </w:pPr>
            <w:r w:rsidRPr="00284965">
              <w:rPr>
                <w:b/>
                <w:bCs/>
              </w:rPr>
              <w:t>-</w:t>
            </w:r>
          </w:p>
        </w:tc>
        <w:tc>
          <w:tcPr>
            <w:tcW w:w="752" w:type="pct"/>
            <w:shd w:val="clear" w:color="auto" w:fill="auto"/>
          </w:tcPr>
          <w:p w14:paraId="0343564F" w14:textId="2A12A408" w:rsidR="00D57271" w:rsidRDefault="00D57271" w:rsidP="00D57271">
            <w:pPr>
              <w:widowControl w:val="0"/>
              <w:tabs>
                <w:tab w:val="right" w:pos="851"/>
              </w:tabs>
              <w:autoSpaceDE w:val="0"/>
              <w:autoSpaceDN w:val="0"/>
              <w:adjustRightInd w:val="0"/>
              <w:jc w:val="center"/>
              <w:rPr>
                <w:b/>
                <w:bCs/>
                <w:highlight w:val="yellow"/>
              </w:rPr>
            </w:pPr>
            <w:r w:rsidRPr="00284965">
              <w:rPr>
                <w:b/>
                <w:bCs/>
              </w:rPr>
              <w:t>34</w:t>
            </w:r>
          </w:p>
        </w:tc>
        <w:tc>
          <w:tcPr>
            <w:tcW w:w="607" w:type="pct"/>
            <w:shd w:val="clear" w:color="auto" w:fill="auto"/>
          </w:tcPr>
          <w:p w14:paraId="4952B67E" w14:textId="2B192433" w:rsidR="00D57271" w:rsidRDefault="00D57271" w:rsidP="00D57271">
            <w:pPr>
              <w:widowControl w:val="0"/>
              <w:tabs>
                <w:tab w:val="right" w:pos="851"/>
              </w:tabs>
              <w:autoSpaceDE w:val="0"/>
              <w:autoSpaceDN w:val="0"/>
              <w:adjustRightInd w:val="0"/>
              <w:jc w:val="center"/>
              <w:rPr>
                <w:b/>
                <w:bCs/>
              </w:rPr>
            </w:pPr>
            <w:r w:rsidRPr="00284965">
              <w:rPr>
                <w:b/>
                <w:bCs/>
              </w:rPr>
              <w:t>40</w:t>
            </w:r>
          </w:p>
        </w:tc>
        <w:tc>
          <w:tcPr>
            <w:tcW w:w="879" w:type="pct"/>
            <w:shd w:val="clear" w:color="auto" w:fill="auto"/>
          </w:tcPr>
          <w:p w14:paraId="052FD68C" w14:textId="77777777" w:rsidR="00D57271" w:rsidRDefault="00D57271" w:rsidP="00D57271">
            <w:pPr>
              <w:widowControl w:val="0"/>
              <w:tabs>
                <w:tab w:val="right" w:pos="851"/>
              </w:tabs>
              <w:autoSpaceDE w:val="0"/>
              <w:autoSpaceDN w:val="0"/>
              <w:adjustRightInd w:val="0"/>
              <w:ind w:hanging="15"/>
              <w:jc w:val="both"/>
            </w:pPr>
            <w:r>
              <w:rPr>
                <w:i/>
                <w:iCs/>
              </w:rPr>
              <w:t>Контрольная работа</w:t>
            </w:r>
          </w:p>
        </w:tc>
      </w:tr>
      <w:tr w:rsidR="00BF05CD" w14:paraId="41BE47C9" w14:textId="77777777">
        <w:tc>
          <w:tcPr>
            <w:tcW w:w="5000" w:type="pct"/>
            <w:gridSpan w:val="8"/>
            <w:shd w:val="clear" w:color="auto" w:fill="auto"/>
          </w:tcPr>
          <w:p w14:paraId="035DD4ED" w14:textId="77777777" w:rsidR="00BF05CD" w:rsidRDefault="00881B74">
            <w:pPr>
              <w:widowControl w:val="0"/>
              <w:tabs>
                <w:tab w:val="right" w:pos="851"/>
              </w:tabs>
              <w:autoSpaceDE w:val="0"/>
              <w:autoSpaceDN w:val="0"/>
              <w:adjustRightInd w:val="0"/>
              <w:ind w:firstLine="709"/>
              <w:jc w:val="center"/>
              <w:rPr>
                <w:b/>
                <w:bCs/>
              </w:rPr>
            </w:pPr>
            <w:r>
              <w:rPr>
                <w:b/>
                <w:bCs/>
              </w:rPr>
              <w:t>3 курс 5 семестр</w:t>
            </w:r>
          </w:p>
        </w:tc>
      </w:tr>
      <w:tr w:rsidR="00D57271" w14:paraId="514B27DA" w14:textId="77777777">
        <w:tc>
          <w:tcPr>
            <w:tcW w:w="292" w:type="pct"/>
            <w:shd w:val="clear" w:color="auto" w:fill="auto"/>
          </w:tcPr>
          <w:p w14:paraId="3BD4D2FF" w14:textId="77777777" w:rsidR="00D57271" w:rsidRDefault="00D57271" w:rsidP="00D57271">
            <w:pPr>
              <w:widowControl w:val="0"/>
              <w:tabs>
                <w:tab w:val="right" w:pos="318"/>
              </w:tabs>
              <w:autoSpaceDE w:val="0"/>
              <w:autoSpaceDN w:val="0"/>
              <w:adjustRightInd w:val="0"/>
              <w:jc w:val="center"/>
            </w:pPr>
            <w:r>
              <w:t>9</w:t>
            </w:r>
          </w:p>
        </w:tc>
        <w:tc>
          <w:tcPr>
            <w:tcW w:w="881" w:type="pct"/>
            <w:shd w:val="clear" w:color="auto" w:fill="auto"/>
          </w:tcPr>
          <w:p w14:paraId="6EAF4678" w14:textId="77777777" w:rsidR="00D57271" w:rsidRDefault="00D57271" w:rsidP="00D57271">
            <w:pPr>
              <w:widowControl w:val="0"/>
              <w:tabs>
                <w:tab w:val="right" w:pos="851"/>
              </w:tabs>
              <w:autoSpaceDE w:val="0"/>
              <w:autoSpaceDN w:val="0"/>
              <w:adjustRightInd w:val="0"/>
              <w:jc w:val="both"/>
            </w:pPr>
            <w:r>
              <w:t>Фирма. Структура предприятия</w:t>
            </w:r>
          </w:p>
        </w:tc>
        <w:tc>
          <w:tcPr>
            <w:tcW w:w="514" w:type="pct"/>
            <w:shd w:val="clear" w:color="auto" w:fill="auto"/>
          </w:tcPr>
          <w:p w14:paraId="552F4E85" w14:textId="40B8D6D6" w:rsidR="00D57271" w:rsidRDefault="00D57271" w:rsidP="00D57271">
            <w:pPr>
              <w:widowControl w:val="0"/>
              <w:tabs>
                <w:tab w:val="right" w:pos="851"/>
              </w:tabs>
              <w:autoSpaceDE w:val="0"/>
              <w:autoSpaceDN w:val="0"/>
              <w:adjustRightInd w:val="0"/>
              <w:jc w:val="center"/>
            </w:pPr>
            <w:r>
              <w:t>22</w:t>
            </w:r>
          </w:p>
        </w:tc>
        <w:tc>
          <w:tcPr>
            <w:tcW w:w="537" w:type="pct"/>
            <w:shd w:val="clear" w:color="auto" w:fill="auto"/>
          </w:tcPr>
          <w:p w14:paraId="12E437EF" w14:textId="16F3051D" w:rsidR="00D57271" w:rsidRDefault="00D57271" w:rsidP="00D57271">
            <w:pPr>
              <w:widowControl w:val="0"/>
              <w:tabs>
                <w:tab w:val="right" w:pos="851"/>
              </w:tabs>
              <w:autoSpaceDE w:val="0"/>
              <w:autoSpaceDN w:val="0"/>
              <w:adjustRightInd w:val="0"/>
              <w:jc w:val="center"/>
            </w:pPr>
            <w:r>
              <w:t>14</w:t>
            </w:r>
          </w:p>
        </w:tc>
        <w:tc>
          <w:tcPr>
            <w:tcW w:w="538" w:type="pct"/>
            <w:shd w:val="clear" w:color="auto" w:fill="auto"/>
          </w:tcPr>
          <w:p w14:paraId="584289B7" w14:textId="2407BC6F"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0BAA0CAC" w14:textId="16B9DFD5" w:rsidR="00D57271" w:rsidRDefault="00D57271" w:rsidP="00D57271">
            <w:pPr>
              <w:widowControl w:val="0"/>
              <w:tabs>
                <w:tab w:val="right" w:pos="851"/>
              </w:tabs>
              <w:autoSpaceDE w:val="0"/>
              <w:autoSpaceDN w:val="0"/>
              <w:adjustRightInd w:val="0"/>
              <w:jc w:val="center"/>
              <w:rPr>
                <w:highlight w:val="yellow"/>
              </w:rPr>
            </w:pPr>
            <w:r>
              <w:t>14</w:t>
            </w:r>
          </w:p>
        </w:tc>
        <w:tc>
          <w:tcPr>
            <w:tcW w:w="607" w:type="pct"/>
            <w:shd w:val="clear" w:color="auto" w:fill="auto"/>
          </w:tcPr>
          <w:p w14:paraId="15B4D823" w14:textId="0E52CA40" w:rsidR="00D57271" w:rsidRDefault="00D57271" w:rsidP="00D57271">
            <w:pPr>
              <w:widowControl w:val="0"/>
              <w:tabs>
                <w:tab w:val="right" w:pos="851"/>
              </w:tabs>
              <w:autoSpaceDE w:val="0"/>
              <w:autoSpaceDN w:val="0"/>
              <w:adjustRightInd w:val="0"/>
              <w:jc w:val="center"/>
            </w:pPr>
            <w:r>
              <w:t>8</w:t>
            </w:r>
          </w:p>
        </w:tc>
        <w:tc>
          <w:tcPr>
            <w:tcW w:w="879" w:type="pct"/>
            <w:shd w:val="clear" w:color="auto" w:fill="auto"/>
          </w:tcPr>
          <w:p w14:paraId="55D46C4A" w14:textId="77777777" w:rsidR="00D57271" w:rsidRDefault="00D57271" w:rsidP="00D57271">
            <w:pPr>
              <w:widowControl w:val="0"/>
              <w:tabs>
                <w:tab w:val="right" w:pos="851"/>
              </w:tabs>
              <w:autoSpaceDE w:val="0"/>
              <w:autoSpaceDN w:val="0"/>
              <w:adjustRightInd w:val="0"/>
              <w:ind w:hanging="15"/>
              <w:jc w:val="both"/>
              <w:rPr>
                <w:sz w:val="20"/>
                <w:szCs w:val="20"/>
              </w:rPr>
            </w:pPr>
            <w:r>
              <w:rPr>
                <w:sz w:val="20"/>
                <w:szCs w:val="20"/>
              </w:rPr>
              <w:t>Обсуждение «Современные технологии: преимущества и недостатки»</w:t>
            </w:r>
          </w:p>
        </w:tc>
      </w:tr>
      <w:tr w:rsidR="00D57271" w14:paraId="0F45181C" w14:textId="77777777">
        <w:tc>
          <w:tcPr>
            <w:tcW w:w="292" w:type="pct"/>
            <w:shd w:val="clear" w:color="auto" w:fill="auto"/>
          </w:tcPr>
          <w:p w14:paraId="4B44AF49" w14:textId="77777777" w:rsidR="00D57271" w:rsidRDefault="00D57271" w:rsidP="00D57271">
            <w:pPr>
              <w:widowControl w:val="0"/>
              <w:tabs>
                <w:tab w:val="right" w:pos="318"/>
              </w:tabs>
              <w:autoSpaceDE w:val="0"/>
              <w:autoSpaceDN w:val="0"/>
              <w:adjustRightInd w:val="0"/>
              <w:jc w:val="center"/>
            </w:pPr>
            <w:r>
              <w:t>10</w:t>
            </w:r>
          </w:p>
        </w:tc>
        <w:tc>
          <w:tcPr>
            <w:tcW w:w="881" w:type="pct"/>
            <w:shd w:val="clear" w:color="auto" w:fill="auto"/>
          </w:tcPr>
          <w:p w14:paraId="25055C3D" w14:textId="77777777" w:rsidR="00D57271" w:rsidRDefault="00D57271" w:rsidP="00D57271">
            <w:pPr>
              <w:widowControl w:val="0"/>
              <w:tabs>
                <w:tab w:val="right" w:pos="851"/>
              </w:tabs>
              <w:autoSpaceDE w:val="0"/>
              <w:autoSpaceDN w:val="0"/>
              <w:adjustRightInd w:val="0"/>
              <w:jc w:val="both"/>
            </w:pPr>
            <w:r>
              <w:t xml:space="preserve">Организационно-правовые формы предприятий. </w:t>
            </w:r>
          </w:p>
        </w:tc>
        <w:tc>
          <w:tcPr>
            <w:tcW w:w="514" w:type="pct"/>
            <w:shd w:val="clear" w:color="auto" w:fill="auto"/>
          </w:tcPr>
          <w:p w14:paraId="59B04608" w14:textId="53CDBF59" w:rsidR="00D57271" w:rsidRDefault="00D57271" w:rsidP="00D57271">
            <w:pPr>
              <w:widowControl w:val="0"/>
              <w:tabs>
                <w:tab w:val="right" w:pos="851"/>
              </w:tabs>
              <w:autoSpaceDE w:val="0"/>
              <w:autoSpaceDN w:val="0"/>
              <w:adjustRightInd w:val="0"/>
              <w:jc w:val="center"/>
            </w:pPr>
            <w:r>
              <w:t>20</w:t>
            </w:r>
          </w:p>
        </w:tc>
        <w:tc>
          <w:tcPr>
            <w:tcW w:w="537" w:type="pct"/>
            <w:shd w:val="clear" w:color="auto" w:fill="auto"/>
          </w:tcPr>
          <w:p w14:paraId="5A7B91BF" w14:textId="0A6D0ED9" w:rsidR="00D57271" w:rsidRDefault="00D57271" w:rsidP="00D57271">
            <w:pPr>
              <w:widowControl w:val="0"/>
              <w:tabs>
                <w:tab w:val="right" w:pos="851"/>
              </w:tabs>
              <w:autoSpaceDE w:val="0"/>
              <w:autoSpaceDN w:val="0"/>
              <w:adjustRightInd w:val="0"/>
              <w:jc w:val="center"/>
            </w:pPr>
            <w:r>
              <w:t>14</w:t>
            </w:r>
          </w:p>
        </w:tc>
        <w:tc>
          <w:tcPr>
            <w:tcW w:w="538" w:type="pct"/>
            <w:shd w:val="clear" w:color="auto" w:fill="auto"/>
          </w:tcPr>
          <w:p w14:paraId="51933B5B" w14:textId="5894DE4C"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1858EC46" w14:textId="24C22D6E" w:rsidR="00D57271" w:rsidRDefault="00D57271" w:rsidP="00D57271">
            <w:pPr>
              <w:widowControl w:val="0"/>
              <w:tabs>
                <w:tab w:val="right" w:pos="851"/>
              </w:tabs>
              <w:autoSpaceDE w:val="0"/>
              <w:autoSpaceDN w:val="0"/>
              <w:adjustRightInd w:val="0"/>
              <w:jc w:val="center"/>
              <w:rPr>
                <w:highlight w:val="yellow"/>
              </w:rPr>
            </w:pPr>
            <w:r>
              <w:t>14</w:t>
            </w:r>
          </w:p>
        </w:tc>
        <w:tc>
          <w:tcPr>
            <w:tcW w:w="607" w:type="pct"/>
            <w:shd w:val="clear" w:color="auto" w:fill="auto"/>
          </w:tcPr>
          <w:p w14:paraId="266D0795" w14:textId="195C48F1" w:rsidR="00D57271" w:rsidRDefault="00D57271" w:rsidP="00D57271">
            <w:pPr>
              <w:widowControl w:val="0"/>
              <w:tabs>
                <w:tab w:val="right" w:pos="851"/>
              </w:tabs>
              <w:autoSpaceDE w:val="0"/>
              <w:autoSpaceDN w:val="0"/>
              <w:adjustRightInd w:val="0"/>
              <w:jc w:val="center"/>
            </w:pPr>
            <w:r>
              <w:t>8</w:t>
            </w:r>
          </w:p>
        </w:tc>
        <w:tc>
          <w:tcPr>
            <w:tcW w:w="879" w:type="pct"/>
            <w:shd w:val="clear" w:color="auto" w:fill="auto"/>
          </w:tcPr>
          <w:p w14:paraId="3FC8A3EA" w14:textId="77777777" w:rsidR="00D57271" w:rsidRDefault="00D57271" w:rsidP="00D57271">
            <w:pPr>
              <w:widowControl w:val="0"/>
              <w:tabs>
                <w:tab w:val="right" w:pos="851"/>
              </w:tabs>
              <w:autoSpaceDE w:val="0"/>
              <w:autoSpaceDN w:val="0"/>
              <w:adjustRightInd w:val="0"/>
              <w:ind w:hanging="15"/>
              <w:jc w:val="both"/>
              <w:rPr>
                <w:sz w:val="20"/>
                <w:szCs w:val="20"/>
              </w:rPr>
            </w:pPr>
            <w:r>
              <w:rPr>
                <w:sz w:val="20"/>
                <w:szCs w:val="20"/>
              </w:rPr>
              <w:t>Словарный диктант</w:t>
            </w:r>
          </w:p>
        </w:tc>
      </w:tr>
      <w:tr w:rsidR="00D57271" w14:paraId="216DDDE8" w14:textId="77777777">
        <w:tc>
          <w:tcPr>
            <w:tcW w:w="292" w:type="pct"/>
            <w:shd w:val="clear" w:color="auto" w:fill="auto"/>
          </w:tcPr>
          <w:p w14:paraId="68BAA450" w14:textId="77777777" w:rsidR="00D57271" w:rsidRDefault="00D57271" w:rsidP="00D57271">
            <w:pPr>
              <w:widowControl w:val="0"/>
              <w:tabs>
                <w:tab w:val="right" w:pos="318"/>
              </w:tabs>
              <w:autoSpaceDE w:val="0"/>
              <w:autoSpaceDN w:val="0"/>
              <w:adjustRightInd w:val="0"/>
              <w:jc w:val="center"/>
            </w:pPr>
            <w:r>
              <w:t>11</w:t>
            </w:r>
          </w:p>
        </w:tc>
        <w:tc>
          <w:tcPr>
            <w:tcW w:w="881" w:type="pct"/>
            <w:shd w:val="clear" w:color="auto" w:fill="auto"/>
          </w:tcPr>
          <w:p w14:paraId="5B3E8F77" w14:textId="77777777" w:rsidR="00D57271" w:rsidRDefault="00D57271" w:rsidP="00D57271">
            <w:pPr>
              <w:widowControl w:val="0"/>
              <w:tabs>
                <w:tab w:val="right" w:pos="851"/>
              </w:tabs>
              <w:autoSpaceDE w:val="0"/>
              <w:autoSpaceDN w:val="0"/>
              <w:adjustRightInd w:val="0"/>
              <w:jc w:val="both"/>
            </w:pPr>
            <w:r>
              <w:t>Экономика страны изучаемого языка</w:t>
            </w:r>
          </w:p>
        </w:tc>
        <w:tc>
          <w:tcPr>
            <w:tcW w:w="514" w:type="pct"/>
            <w:shd w:val="clear" w:color="auto" w:fill="auto"/>
          </w:tcPr>
          <w:p w14:paraId="0A12B27B" w14:textId="7F1B7FD0" w:rsidR="00D57271" w:rsidRDefault="00D57271" w:rsidP="00D57271">
            <w:pPr>
              <w:widowControl w:val="0"/>
              <w:tabs>
                <w:tab w:val="right" w:pos="851"/>
              </w:tabs>
              <w:autoSpaceDE w:val="0"/>
              <w:autoSpaceDN w:val="0"/>
              <w:adjustRightInd w:val="0"/>
              <w:jc w:val="center"/>
            </w:pPr>
            <w:r>
              <w:t>20</w:t>
            </w:r>
          </w:p>
        </w:tc>
        <w:tc>
          <w:tcPr>
            <w:tcW w:w="537" w:type="pct"/>
            <w:shd w:val="clear" w:color="auto" w:fill="auto"/>
          </w:tcPr>
          <w:p w14:paraId="0A55E1E4" w14:textId="62398F3A" w:rsidR="00D57271" w:rsidRDefault="00D57271" w:rsidP="00D57271">
            <w:pPr>
              <w:widowControl w:val="0"/>
              <w:tabs>
                <w:tab w:val="right" w:pos="851"/>
              </w:tabs>
              <w:autoSpaceDE w:val="0"/>
              <w:autoSpaceDN w:val="0"/>
              <w:adjustRightInd w:val="0"/>
              <w:jc w:val="center"/>
            </w:pPr>
            <w:r>
              <w:t>14</w:t>
            </w:r>
          </w:p>
        </w:tc>
        <w:tc>
          <w:tcPr>
            <w:tcW w:w="538" w:type="pct"/>
            <w:shd w:val="clear" w:color="auto" w:fill="auto"/>
          </w:tcPr>
          <w:p w14:paraId="1BC7AD10" w14:textId="73854257"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5647125B" w14:textId="218BEDD1" w:rsidR="00D57271" w:rsidRDefault="00D57271" w:rsidP="00D57271">
            <w:pPr>
              <w:widowControl w:val="0"/>
              <w:tabs>
                <w:tab w:val="right" w:pos="851"/>
              </w:tabs>
              <w:autoSpaceDE w:val="0"/>
              <w:autoSpaceDN w:val="0"/>
              <w:adjustRightInd w:val="0"/>
              <w:jc w:val="center"/>
              <w:rPr>
                <w:highlight w:val="yellow"/>
              </w:rPr>
            </w:pPr>
            <w:r>
              <w:t>14</w:t>
            </w:r>
          </w:p>
        </w:tc>
        <w:tc>
          <w:tcPr>
            <w:tcW w:w="607" w:type="pct"/>
            <w:shd w:val="clear" w:color="auto" w:fill="auto"/>
          </w:tcPr>
          <w:p w14:paraId="7F981B33" w14:textId="7DADA48E" w:rsidR="00D57271" w:rsidRDefault="00D57271" w:rsidP="00D57271">
            <w:pPr>
              <w:widowControl w:val="0"/>
              <w:tabs>
                <w:tab w:val="right" w:pos="851"/>
              </w:tabs>
              <w:autoSpaceDE w:val="0"/>
              <w:autoSpaceDN w:val="0"/>
              <w:adjustRightInd w:val="0"/>
              <w:jc w:val="center"/>
            </w:pPr>
            <w:r>
              <w:t>6</w:t>
            </w:r>
          </w:p>
        </w:tc>
        <w:tc>
          <w:tcPr>
            <w:tcW w:w="879" w:type="pct"/>
            <w:shd w:val="clear" w:color="auto" w:fill="auto"/>
          </w:tcPr>
          <w:p w14:paraId="0958742F" w14:textId="77777777" w:rsidR="00D57271" w:rsidRDefault="00D57271" w:rsidP="00D57271">
            <w:pPr>
              <w:widowControl w:val="0"/>
              <w:tabs>
                <w:tab w:val="right" w:pos="851"/>
              </w:tabs>
              <w:autoSpaceDE w:val="0"/>
              <w:autoSpaceDN w:val="0"/>
              <w:adjustRightInd w:val="0"/>
              <w:ind w:hanging="15"/>
              <w:jc w:val="both"/>
              <w:rPr>
                <w:sz w:val="20"/>
                <w:szCs w:val="20"/>
              </w:rPr>
            </w:pPr>
            <w:r>
              <w:rPr>
                <w:sz w:val="20"/>
                <w:szCs w:val="20"/>
              </w:rPr>
              <w:t xml:space="preserve">Выступление с групповой презентацией </w:t>
            </w:r>
          </w:p>
        </w:tc>
      </w:tr>
      <w:tr w:rsidR="00D57271" w14:paraId="1AE2E5CB" w14:textId="77777777">
        <w:tc>
          <w:tcPr>
            <w:tcW w:w="292" w:type="pct"/>
            <w:shd w:val="clear" w:color="auto" w:fill="auto"/>
          </w:tcPr>
          <w:p w14:paraId="0EE6D4EB" w14:textId="77777777" w:rsidR="00D57271" w:rsidRDefault="00D57271" w:rsidP="00D57271">
            <w:pPr>
              <w:widowControl w:val="0"/>
              <w:tabs>
                <w:tab w:val="right" w:pos="318"/>
              </w:tabs>
              <w:autoSpaceDE w:val="0"/>
              <w:autoSpaceDN w:val="0"/>
              <w:adjustRightInd w:val="0"/>
              <w:jc w:val="center"/>
            </w:pPr>
            <w:r>
              <w:t>12</w:t>
            </w:r>
          </w:p>
        </w:tc>
        <w:tc>
          <w:tcPr>
            <w:tcW w:w="881" w:type="pct"/>
            <w:shd w:val="clear" w:color="auto" w:fill="auto"/>
          </w:tcPr>
          <w:p w14:paraId="4882E15C" w14:textId="77777777" w:rsidR="00D57271" w:rsidRDefault="00D57271" w:rsidP="00D57271">
            <w:pPr>
              <w:widowControl w:val="0"/>
              <w:tabs>
                <w:tab w:val="right" w:pos="851"/>
              </w:tabs>
              <w:autoSpaceDE w:val="0"/>
              <w:autoSpaceDN w:val="0"/>
              <w:adjustRightInd w:val="0"/>
              <w:jc w:val="both"/>
            </w:pPr>
            <w:r>
              <w:t>Рынок, виды рынков</w:t>
            </w:r>
          </w:p>
        </w:tc>
        <w:tc>
          <w:tcPr>
            <w:tcW w:w="514" w:type="pct"/>
            <w:shd w:val="clear" w:color="auto" w:fill="auto"/>
          </w:tcPr>
          <w:p w14:paraId="600C63C8" w14:textId="4A55F1C0" w:rsidR="00D57271" w:rsidRDefault="00D57271" w:rsidP="00D57271">
            <w:pPr>
              <w:widowControl w:val="0"/>
              <w:tabs>
                <w:tab w:val="right" w:pos="851"/>
              </w:tabs>
              <w:autoSpaceDE w:val="0"/>
              <w:autoSpaceDN w:val="0"/>
              <w:adjustRightInd w:val="0"/>
              <w:jc w:val="center"/>
            </w:pPr>
            <w:r>
              <w:t>20</w:t>
            </w:r>
          </w:p>
        </w:tc>
        <w:tc>
          <w:tcPr>
            <w:tcW w:w="537" w:type="pct"/>
            <w:shd w:val="clear" w:color="auto" w:fill="auto"/>
          </w:tcPr>
          <w:p w14:paraId="565CD5EF" w14:textId="46F88661" w:rsidR="00D57271" w:rsidRDefault="00D57271" w:rsidP="00D57271">
            <w:pPr>
              <w:widowControl w:val="0"/>
              <w:tabs>
                <w:tab w:val="right" w:pos="851"/>
              </w:tabs>
              <w:autoSpaceDE w:val="0"/>
              <w:autoSpaceDN w:val="0"/>
              <w:adjustRightInd w:val="0"/>
              <w:jc w:val="center"/>
            </w:pPr>
            <w:r>
              <w:t>10</w:t>
            </w:r>
          </w:p>
        </w:tc>
        <w:tc>
          <w:tcPr>
            <w:tcW w:w="538" w:type="pct"/>
            <w:shd w:val="clear" w:color="auto" w:fill="auto"/>
          </w:tcPr>
          <w:p w14:paraId="42880957" w14:textId="3408CF53"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77DB2E70" w14:textId="001897E8" w:rsidR="00D57271" w:rsidRDefault="00D57271" w:rsidP="00D57271">
            <w:pPr>
              <w:widowControl w:val="0"/>
              <w:tabs>
                <w:tab w:val="right" w:pos="851"/>
              </w:tabs>
              <w:autoSpaceDE w:val="0"/>
              <w:autoSpaceDN w:val="0"/>
              <w:adjustRightInd w:val="0"/>
              <w:jc w:val="center"/>
              <w:rPr>
                <w:highlight w:val="yellow"/>
              </w:rPr>
            </w:pPr>
            <w:r>
              <w:t>10</w:t>
            </w:r>
          </w:p>
        </w:tc>
        <w:tc>
          <w:tcPr>
            <w:tcW w:w="607" w:type="pct"/>
            <w:shd w:val="clear" w:color="auto" w:fill="auto"/>
          </w:tcPr>
          <w:p w14:paraId="2E9164BE" w14:textId="6C59FCF2" w:rsidR="00D57271" w:rsidRDefault="00D57271" w:rsidP="00D57271">
            <w:pPr>
              <w:widowControl w:val="0"/>
              <w:tabs>
                <w:tab w:val="right" w:pos="851"/>
              </w:tabs>
              <w:autoSpaceDE w:val="0"/>
              <w:autoSpaceDN w:val="0"/>
              <w:adjustRightInd w:val="0"/>
              <w:jc w:val="center"/>
            </w:pPr>
            <w:r>
              <w:t>8</w:t>
            </w:r>
          </w:p>
        </w:tc>
        <w:tc>
          <w:tcPr>
            <w:tcW w:w="879" w:type="pct"/>
            <w:shd w:val="clear" w:color="auto" w:fill="auto"/>
          </w:tcPr>
          <w:p w14:paraId="1AD28FCA" w14:textId="77777777" w:rsidR="00D57271" w:rsidRDefault="00D57271" w:rsidP="00D57271">
            <w:pPr>
              <w:widowControl w:val="0"/>
              <w:tabs>
                <w:tab w:val="right" w:pos="851"/>
              </w:tabs>
              <w:autoSpaceDE w:val="0"/>
              <w:autoSpaceDN w:val="0"/>
              <w:adjustRightInd w:val="0"/>
              <w:ind w:hanging="15"/>
              <w:jc w:val="both"/>
              <w:rPr>
                <w:sz w:val="20"/>
                <w:szCs w:val="20"/>
              </w:rPr>
            </w:pPr>
            <w:r>
              <w:rPr>
                <w:sz w:val="20"/>
                <w:szCs w:val="20"/>
              </w:rPr>
              <w:t>Ситуативные задания, Лексико-грамматический тест</w:t>
            </w:r>
          </w:p>
        </w:tc>
      </w:tr>
      <w:tr w:rsidR="00D57271" w14:paraId="35DE6CBE" w14:textId="77777777">
        <w:tc>
          <w:tcPr>
            <w:tcW w:w="292" w:type="pct"/>
            <w:shd w:val="clear" w:color="auto" w:fill="auto"/>
          </w:tcPr>
          <w:p w14:paraId="0D965313" w14:textId="77777777" w:rsidR="00D57271" w:rsidRDefault="00D57271" w:rsidP="00D57271">
            <w:pPr>
              <w:widowControl w:val="0"/>
              <w:tabs>
                <w:tab w:val="right" w:pos="0"/>
                <w:tab w:val="right" w:pos="318"/>
              </w:tabs>
              <w:autoSpaceDE w:val="0"/>
              <w:autoSpaceDN w:val="0"/>
              <w:adjustRightInd w:val="0"/>
              <w:jc w:val="center"/>
            </w:pPr>
            <w:r>
              <w:t>13</w:t>
            </w:r>
          </w:p>
        </w:tc>
        <w:tc>
          <w:tcPr>
            <w:tcW w:w="881" w:type="pct"/>
            <w:shd w:val="clear" w:color="auto" w:fill="auto"/>
          </w:tcPr>
          <w:p w14:paraId="5AFDA777" w14:textId="77777777" w:rsidR="00D57271" w:rsidRDefault="00D57271" w:rsidP="00D57271">
            <w:pPr>
              <w:widowControl w:val="0"/>
              <w:tabs>
                <w:tab w:val="right" w:pos="851"/>
              </w:tabs>
              <w:autoSpaceDE w:val="0"/>
              <w:autoSpaceDN w:val="0"/>
              <w:adjustRightInd w:val="0"/>
              <w:jc w:val="both"/>
            </w:pPr>
            <w:r>
              <w:t>Презентация продукта</w:t>
            </w:r>
          </w:p>
        </w:tc>
        <w:tc>
          <w:tcPr>
            <w:tcW w:w="514" w:type="pct"/>
            <w:shd w:val="clear" w:color="auto" w:fill="auto"/>
          </w:tcPr>
          <w:p w14:paraId="500E5679" w14:textId="52153CD2" w:rsidR="00D57271" w:rsidRDefault="00D57271" w:rsidP="00D57271">
            <w:pPr>
              <w:widowControl w:val="0"/>
              <w:tabs>
                <w:tab w:val="right" w:pos="851"/>
              </w:tabs>
              <w:autoSpaceDE w:val="0"/>
              <w:autoSpaceDN w:val="0"/>
              <w:adjustRightInd w:val="0"/>
              <w:jc w:val="center"/>
            </w:pPr>
            <w:r>
              <w:t>24</w:t>
            </w:r>
          </w:p>
        </w:tc>
        <w:tc>
          <w:tcPr>
            <w:tcW w:w="537" w:type="pct"/>
            <w:shd w:val="clear" w:color="auto" w:fill="auto"/>
          </w:tcPr>
          <w:p w14:paraId="51183C6B" w14:textId="7194D210" w:rsidR="00D57271" w:rsidRDefault="00D57271" w:rsidP="00D57271">
            <w:pPr>
              <w:widowControl w:val="0"/>
              <w:tabs>
                <w:tab w:val="right" w:pos="851"/>
              </w:tabs>
              <w:autoSpaceDE w:val="0"/>
              <w:autoSpaceDN w:val="0"/>
              <w:adjustRightInd w:val="0"/>
              <w:jc w:val="center"/>
            </w:pPr>
            <w:r>
              <w:t>16</w:t>
            </w:r>
          </w:p>
        </w:tc>
        <w:tc>
          <w:tcPr>
            <w:tcW w:w="538" w:type="pct"/>
            <w:shd w:val="clear" w:color="auto" w:fill="auto"/>
          </w:tcPr>
          <w:p w14:paraId="29D2B442" w14:textId="73813D10"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135A0439" w14:textId="5400F895" w:rsidR="00D57271" w:rsidRDefault="00D57271" w:rsidP="00D57271">
            <w:pPr>
              <w:widowControl w:val="0"/>
              <w:tabs>
                <w:tab w:val="right" w:pos="851"/>
              </w:tabs>
              <w:autoSpaceDE w:val="0"/>
              <w:autoSpaceDN w:val="0"/>
              <w:adjustRightInd w:val="0"/>
              <w:jc w:val="center"/>
              <w:rPr>
                <w:highlight w:val="yellow"/>
              </w:rPr>
            </w:pPr>
            <w:r>
              <w:t>16</w:t>
            </w:r>
          </w:p>
        </w:tc>
        <w:tc>
          <w:tcPr>
            <w:tcW w:w="607" w:type="pct"/>
            <w:shd w:val="clear" w:color="auto" w:fill="auto"/>
          </w:tcPr>
          <w:p w14:paraId="7F60B3AE" w14:textId="63FDA734" w:rsidR="00D57271" w:rsidRDefault="00D57271" w:rsidP="00D57271">
            <w:pPr>
              <w:widowControl w:val="0"/>
              <w:tabs>
                <w:tab w:val="right" w:pos="851"/>
              </w:tabs>
              <w:autoSpaceDE w:val="0"/>
              <w:autoSpaceDN w:val="0"/>
              <w:adjustRightInd w:val="0"/>
              <w:jc w:val="center"/>
            </w:pPr>
            <w:r>
              <w:t>8</w:t>
            </w:r>
          </w:p>
        </w:tc>
        <w:tc>
          <w:tcPr>
            <w:tcW w:w="879" w:type="pct"/>
            <w:shd w:val="clear" w:color="auto" w:fill="auto"/>
          </w:tcPr>
          <w:p w14:paraId="3BDA0429" w14:textId="77777777" w:rsidR="00D57271" w:rsidRDefault="00D57271" w:rsidP="00D57271">
            <w:pPr>
              <w:widowControl w:val="0"/>
              <w:tabs>
                <w:tab w:val="right" w:pos="851"/>
              </w:tabs>
              <w:autoSpaceDE w:val="0"/>
              <w:autoSpaceDN w:val="0"/>
              <w:adjustRightInd w:val="0"/>
              <w:ind w:hanging="15"/>
              <w:jc w:val="both"/>
              <w:rPr>
                <w:sz w:val="20"/>
                <w:szCs w:val="20"/>
              </w:rPr>
            </w:pPr>
            <w:r>
              <w:rPr>
                <w:sz w:val="20"/>
                <w:szCs w:val="20"/>
              </w:rPr>
              <w:t>Выступление с индивидуальной презентацией</w:t>
            </w:r>
          </w:p>
        </w:tc>
      </w:tr>
      <w:tr w:rsidR="00D57271" w14:paraId="32401484" w14:textId="77777777">
        <w:tc>
          <w:tcPr>
            <w:tcW w:w="292" w:type="pct"/>
            <w:shd w:val="clear" w:color="auto" w:fill="auto"/>
          </w:tcPr>
          <w:p w14:paraId="30FE7251" w14:textId="77777777" w:rsidR="00D57271" w:rsidRDefault="00D57271" w:rsidP="00D57271">
            <w:pPr>
              <w:widowControl w:val="0"/>
              <w:tabs>
                <w:tab w:val="right" w:pos="0"/>
                <w:tab w:val="right" w:pos="318"/>
              </w:tabs>
              <w:autoSpaceDE w:val="0"/>
              <w:autoSpaceDN w:val="0"/>
              <w:adjustRightInd w:val="0"/>
              <w:jc w:val="center"/>
            </w:pPr>
          </w:p>
        </w:tc>
        <w:tc>
          <w:tcPr>
            <w:tcW w:w="881" w:type="pct"/>
            <w:shd w:val="clear" w:color="auto" w:fill="auto"/>
          </w:tcPr>
          <w:p w14:paraId="2C74573B" w14:textId="77777777" w:rsidR="00D57271" w:rsidRDefault="00D57271" w:rsidP="00D57271">
            <w:pPr>
              <w:widowControl w:val="0"/>
              <w:tabs>
                <w:tab w:val="right" w:pos="851"/>
              </w:tabs>
              <w:autoSpaceDE w:val="0"/>
              <w:autoSpaceDN w:val="0"/>
              <w:adjustRightInd w:val="0"/>
              <w:jc w:val="both"/>
            </w:pPr>
            <w:r>
              <w:rPr>
                <w:b/>
                <w:bCs/>
              </w:rPr>
              <w:t>Итого за 4 семестр</w:t>
            </w:r>
          </w:p>
        </w:tc>
        <w:tc>
          <w:tcPr>
            <w:tcW w:w="514" w:type="pct"/>
            <w:shd w:val="clear" w:color="auto" w:fill="auto"/>
          </w:tcPr>
          <w:p w14:paraId="0643490E" w14:textId="6392D229" w:rsidR="00D57271" w:rsidRDefault="00D57271" w:rsidP="00D57271">
            <w:pPr>
              <w:widowControl w:val="0"/>
              <w:tabs>
                <w:tab w:val="right" w:pos="851"/>
              </w:tabs>
              <w:autoSpaceDE w:val="0"/>
              <w:autoSpaceDN w:val="0"/>
              <w:adjustRightInd w:val="0"/>
              <w:ind w:hanging="37"/>
              <w:jc w:val="center"/>
            </w:pPr>
            <w:r>
              <w:t>106</w:t>
            </w:r>
          </w:p>
        </w:tc>
        <w:tc>
          <w:tcPr>
            <w:tcW w:w="537" w:type="pct"/>
            <w:shd w:val="clear" w:color="auto" w:fill="auto"/>
          </w:tcPr>
          <w:p w14:paraId="5E5650A9" w14:textId="08051894" w:rsidR="00D57271" w:rsidRDefault="00D57271" w:rsidP="00D57271">
            <w:pPr>
              <w:widowControl w:val="0"/>
              <w:tabs>
                <w:tab w:val="right" w:pos="851"/>
              </w:tabs>
              <w:autoSpaceDE w:val="0"/>
              <w:autoSpaceDN w:val="0"/>
              <w:adjustRightInd w:val="0"/>
              <w:ind w:left="-16" w:firstLine="12"/>
              <w:jc w:val="center"/>
            </w:pPr>
            <w:r>
              <w:rPr>
                <w:b/>
                <w:bCs/>
              </w:rPr>
              <w:t>68</w:t>
            </w:r>
          </w:p>
        </w:tc>
        <w:tc>
          <w:tcPr>
            <w:tcW w:w="538" w:type="pct"/>
            <w:shd w:val="clear" w:color="auto" w:fill="auto"/>
          </w:tcPr>
          <w:p w14:paraId="3061548A" w14:textId="1C807E72" w:rsidR="00D57271" w:rsidRDefault="00D57271" w:rsidP="00D57271">
            <w:pPr>
              <w:widowControl w:val="0"/>
              <w:tabs>
                <w:tab w:val="right" w:pos="851"/>
              </w:tabs>
              <w:autoSpaceDE w:val="0"/>
              <w:autoSpaceDN w:val="0"/>
              <w:adjustRightInd w:val="0"/>
              <w:jc w:val="center"/>
            </w:pPr>
            <w:r>
              <w:rPr>
                <w:b/>
                <w:bCs/>
              </w:rPr>
              <w:t>-</w:t>
            </w:r>
          </w:p>
        </w:tc>
        <w:tc>
          <w:tcPr>
            <w:tcW w:w="752" w:type="pct"/>
            <w:shd w:val="clear" w:color="auto" w:fill="auto"/>
          </w:tcPr>
          <w:p w14:paraId="20F4F040" w14:textId="22F81737" w:rsidR="00D57271" w:rsidRDefault="00D57271" w:rsidP="00D57271">
            <w:pPr>
              <w:widowControl w:val="0"/>
              <w:tabs>
                <w:tab w:val="right" w:pos="851"/>
              </w:tabs>
              <w:autoSpaceDE w:val="0"/>
              <w:autoSpaceDN w:val="0"/>
              <w:adjustRightInd w:val="0"/>
              <w:jc w:val="center"/>
              <w:rPr>
                <w:highlight w:val="yellow"/>
              </w:rPr>
            </w:pPr>
            <w:r w:rsidRPr="006B4E61">
              <w:rPr>
                <w:b/>
                <w:bCs/>
              </w:rPr>
              <w:t>68</w:t>
            </w:r>
          </w:p>
        </w:tc>
        <w:tc>
          <w:tcPr>
            <w:tcW w:w="607" w:type="pct"/>
            <w:shd w:val="clear" w:color="auto" w:fill="auto"/>
          </w:tcPr>
          <w:p w14:paraId="6FB190FA" w14:textId="561F40D6" w:rsidR="00D57271" w:rsidRDefault="00D57271" w:rsidP="00D57271">
            <w:pPr>
              <w:widowControl w:val="0"/>
              <w:tabs>
                <w:tab w:val="right" w:pos="851"/>
              </w:tabs>
              <w:autoSpaceDE w:val="0"/>
              <w:autoSpaceDN w:val="0"/>
              <w:adjustRightInd w:val="0"/>
              <w:ind w:hanging="13"/>
              <w:jc w:val="center"/>
            </w:pPr>
            <w:r w:rsidRPr="006B4E61">
              <w:t>38</w:t>
            </w:r>
          </w:p>
        </w:tc>
        <w:tc>
          <w:tcPr>
            <w:tcW w:w="879" w:type="pct"/>
            <w:shd w:val="clear" w:color="auto" w:fill="auto"/>
          </w:tcPr>
          <w:p w14:paraId="0A13BCD6" w14:textId="77777777" w:rsidR="00D57271" w:rsidRDefault="00D57271" w:rsidP="00D57271">
            <w:pPr>
              <w:widowControl w:val="0"/>
              <w:tabs>
                <w:tab w:val="right" w:pos="851"/>
              </w:tabs>
              <w:autoSpaceDE w:val="0"/>
              <w:autoSpaceDN w:val="0"/>
              <w:adjustRightInd w:val="0"/>
              <w:ind w:hanging="15"/>
              <w:jc w:val="both"/>
            </w:pPr>
            <w:r>
              <w:rPr>
                <w:i/>
                <w:iCs/>
              </w:rPr>
              <w:t>Контрольная работа</w:t>
            </w:r>
          </w:p>
        </w:tc>
      </w:tr>
      <w:tr w:rsidR="00BF05CD" w14:paraId="7BBA9D07" w14:textId="77777777">
        <w:tc>
          <w:tcPr>
            <w:tcW w:w="5000" w:type="pct"/>
            <w:gridSpan w:val="8"/>
            <w:shd w:val="clear" w:color="auto" w:fill="auto"/>
          </w:tcPr>
          <w:p w14:paraId="5F5FDD53" w14:textId="77777777" w:rsidR="00BF05CD" w:rsidRDefault="00881B74">
            <w:pPr>
              <w:widowControl w:val="0"/>
              <w:tabs>
                <w:tab w:val="right" w:pos="851"/>
              </w:tabs>
              <w:autoSpaceDE w:val="0"/>
              <w:autoSpaceDN w:val="0"/>
              <w:adjustRightInd w:val="0"/>
              <w:ind w:firstLine="709"/>
              <w:jc w:val="center"/>
            </w:pPr>
            <w:r>
              <w:rPr>
                <w:b/>
                <w:bCs/>
              </w:rPr>
              <w:t>3 курс 6 семестр</w:t>
            </w:r>
          </w:p>
        </w:tc>
      </w:tr>
      <w:tr w:rsidR="00D57271" w14:paraId="41F5F268" w14:textId="77777777">
        <w:tc>
          <w:tcPr>
            <w:tcW w:w="292" w:type="pct"/>
            <w:shd w:val="clear" w:color="auto" w:fill="auto"/>
          </w:tcPr>
          <w:p w14:paraId="41271A9E" w14:textId="77777777" w:rsidR="00D57271" w:rsidRDefault="00D57271" w:rsidP="00D57271">
            <w:pPr>
              <w:widowControl w:val="0"/>
              <w:tabs>
                <w:tab w:val="right" w:pos="0"/>
                <w:tab w:val="right" w:pos="318"/>
              </w:tabs>
              <w:autoSpaceDE w:val="0"/>
              <w:autoSpaceDN w:val="0"/>
              <w:adjustRightInd w:val="0"/>
              <w:jc w:val="center"/>
            </w:pPr>
            <w:r>
              <w:t>14</w:t>
            </w:r>
          </w:p>
        </w:tc>
        <w:tc>
          <w:tcPr>
            <w:tcW w:w="881" w:type="pct"/>
            <w:shd w:val="clear" w:color="auto" w:fill="auto"/>
          </w:tcPr>
          <w:p w14:paraId="1434E9A8" w14:textId="77777777" w:rsidR="00D57271" w:rsidRDefault="00D57271" w:rsidP="00D57271">
            <w:pPr>
              <w:widowControl w:val="0"/>
              <w:tabs>
                <w:tab w:val="left" w:pos="1212"/>
              </w:tabs>
              <w:autoSpaceDE w:val="0"/>
              <w:autoSpaceDN w:val="0"/>
              <w:adjustRightInd w:val="0"/>
              <w:jc w:val="both"/>
            </w:pPr>
            <w:r>
              <w:t>Маркетинг</w:t>
            </w:r>
          </w:p>
        </w:tc>
        <w:tc>
          <w:tcPr>
            <w:tcW w:w="514" w:type="pct"/>
            <w:shd w:val="clear" w:color="auto" w:fill="auto"/>
          </w:tcPr>
          <w:p w14:paraId="4CF485BB" w14:textId="59D17B74" w:rsidR="00D57271" w:rsidRDefault="00D57271" w:rsidP="00D57271">
            <w:pPr>
              <w:widowControl w:val="0"/>
              <w:tabs>
                <w:tab w:val="right" w:pos="851"/>
              </w:tabs>
              <w:autoSpaceDE w:val="0"/>
              <w:autoSpaceDN w:val="0"/>
              <w:adjustRightInd w:val="0"/>
              <w:jc w:val="center"/>
            </w:pPr>
            <w:r>
              <w:t>24</w:t>
            </w:r>
          </w:p>
        </w:tc>
        <w:tc>
          <w:tcPr>
            <w:tcW w:w="537" w:type="pct"/>
            <w:shd w:val="clear" w:color="auto" w:fill="auto"/>
          </w:tcPr>
          <w:p w14:paraId="5BBB3D82" w14:textId="65D09E7D" w:rsidR="00D57271" w:rsidRDefault="00D57271" w:rsidP="00D57271">
            <w:pPr>
              <w:jc w:val="center"/>
            </w:pPr>
            <w:r>
              <w:t>10</w:t>
            </w:r>
          </w:p>
        </w:tc>
        <w:tc>
          <w:tcPr>
            <w:tcW w:w="538" w:type="pct"/>
            <w:shd w:val="clear" w:color="auto" w:fill="auto"/>
          </w:tcPr>
          <w:p w14:paraId="3933979E" w14:textId="0158674D"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0B4C57C0" w14:textId="351DF018" w:rsidR="00D57271" w:rsidRDefault="00D57271" w:rsidP="00D57271">
            <w:pPr>
              <w:widowControl w:val="0"/>
              <w:tabs>
                <w:tab w:val="right" w:pos="851"/>
              </w:tabs>
              <w:autoSpaceDE w:val="0"/>
              <w:autoSpaceDN w:val="0"/>
              <w:adjustRightInd w:val="0"/>
              <w:jc w:val="center"/>
            </w:pPr>
            <w:r w:rsidRPr="006B4E61">
              <w:t>10</w:t>
            </w:r>
          </w:p>
        </w:tc>
        <w:tc>
          <w:tcPr>
            <w:tcW w:w="607" w:type="pct"/>
            <w:shd w:val="clear" w:color="auto" w:fill="auto"/>
          </w:tcPr>
          <w:p w14:paraId="3C5DA04A" w14:textId="77777777" w:rsidR="00D57271" w:rsidRPr="006B4E61" w:rsidRDefault="00D57271" w:rsidP="00D57271">
            <w:pPr>
              <w:widowControl w:val="0"/>
              <w:tabs>
                <w:tab w:val="right" w:pos="851"/>
              </w:tabs>
              <w:autoSpaceDE w:val="0"/>
              <w:autoSpaceDN w:val="0"/>
              <w:adjustRightInd w:val="0"/>
              <w:jc w:val="center"/>
            </w:pPr>
            <w:r w:rsidRPr="006B4E61">
              <w:t>14</w:t>
            </w:r>
          </w:p>
          <w:p w14:paraId="0ACF21F1" w14:textId="58908C27" w:rsidR="00D57271" w:rsidRDefault="00D57271" w:rsidP="00D57271">
            <w:pPr>
              <w:widowControl w:val="0"/>
              <w:tabs>
                <w:tab w:val="right" w:pos="851"/>
              </w:tabs>
              <w:autoSpaceDE w:val="0"/>
              <w:autoSpaceDN w:val="0"/>
              <w:adjustRightInd w:val="0"/>
              <w:ind w:hanging="13"/>
              <w:jc w:val="center"/>
            </w:pPr>
          </w:p>
        </w:tc>
        <w:tc>
          <w:tcPr>
            <w:tcW w:w="879" w:type="pct"/>
            <w:shd w:val="clear" w:color="auto" w:fill="auto"/>
          </w:tcPr>
          <w:p w14:paraId="4755CF13" w14:textId="77777777" w:rsidR="00D57271" w:rsidRDefault="00D57271" w:rsidP="00D57271">
            <w:pPr>
              <w:widowControl w:val="0"/>
              <w:tabs>
                <w:tab w:val="right" w:pos="851"/>
              </w:tabs>
              <w:autoSpaceDE w:val="0"/>
              <w:autoSpaceDN w:val="0"/>
              <w:adjustRightInd w:val="0"/>
              <w:ind w:hanging="11"/>
              <w:jc w:val="both"/>
              <w:rPr>
                <w:sz w:val="20"/>
                <w:szCs w:val="20"/>
              </w:rPr>
            </w:pPr>
            <w:r>
              <w:rPr>
                <w:sz w:val="20"/>
                <w:szCs w:val="20"/>
              </w:rPr>
              <w:t>Выступление с  презентацией</w:t>
            </w:r>
          </w:p>
        </w:tc>
      </w:tr>
      <w:tr w:rsidR="00D57271" w14:paraId="0B5F2EBE" w14:textId="77777777">
        <w:tc>
          <w:tcPr>
            <w:tcW w:w="292" w:type="pct"/>
            <w:shd w:val="clear" w:color="auto" w:fill="auto"/>
          </w:tcPr>
          <w:p w14:paraId="136145D8" w14:textId="77777777" w:rsidR="00D57271" w:rsidRDefault="00D57271" w:rsidP="00D57271">
            <w:pPr>
              <w:widowControl w:val="0"/>
              <w:tabs>
                <w:tab w:val="right" w:pos="0"/>
                <w:tab w:val="right" w:pos="318"/>
              </w:tabs>
              <w:autoSpaceDE w:val="0"/>
              <w:autoSpaceDN w:val="0"/>
              <w:adjustRightInd w:val="0"/>
              <w:jc w:val="center"/>
            </w:pPr>
            <w:r>
              <w:t>15</w:t>
            </w:r>
          </w:p>
        </w:tc>
        <w:tc>
          <w:tcPr>
            <w:tcW w:w="881" w:type="pct"/>
            <w:shd w:val="clear" w:color="auto" w:fill="auto"/>
          </w:tcPr>
          <w:p w14:paraId="15C11C94" w14:textId="77777777" w:rsidR="00D57271" w:rsidRDefault="00D57271" w:rsidP="00D57271">
            <w:pPr>
              <w:widowControl w:val="0"/>
              <w:tabs>
                <w:tab w:val="left" w:pos="1212"/>
              </w:tabs>
              <w:autoSpaceDE w:val="0"/>
              <w:autoSpaceDN w:val="0"/>
              <w:adjustRightInd w:val="0"/>
              <w:jc w:val="both"/>
            </w:pPr>
            <w:r>
              <w:t>Менеджмент</w:t>
            </w:r>
          </w:p>
        </w:tc>
        <w:tc>
          <w:tcPr>
            <w:tcW w:w="514" w:type="pct"/>
            <w:shd w:val="clear" w:color="auto" w:fill="auto"/>
          </w:tcPr>
          <w:p w14:paraId="2C721A95" w14:textId="65BB73C4" w:rsidR="00D57271" w:rsidRDefault="00D57271" w:rsidP="00D57271">
            <w:pPr>
              <w:widowControl w:val="0"/>
              <w:tabs>
                <w:tab w:val="right" w:pos="851"/>
              </w:tabs>
              <w:autoSpaceDE w:val="0"/>
              <w:autoSpaceDN w:val="0"/>
              <w:adjustRightInd w:val="0"/>
              <w:jc w:val="center"/>
            </w:pPr>
            <w:r>
              <w:t>24</w:t>
            </w:r>
          </w:p>
        </w:tc>
        <w:tc>
          <w:tcPr>
            <w:tcW w:w="537" w:type="pct"/>
            <w:shd w:val="clear" w:color="auto" w:fill="auto"/>
          </w:tcPr>
          <w:p w14:paraId="30727E2D" w14:textId="4F68323C" w:rsidR="00D57271" w:rsidRDefault="00D57271" w:rsidP="00D57271">
            <w:pPr>
              <w:widowControl w:val="0"/>
              <w:tabs>
                <w:tab w:val="right" w:pos="851"/>
              </w:tabs>
              <w:autoSpaceDE w:val="0"/>
              <w:autoSpaceDN w:val="0"/>
              <w:adjustRightInd w:val="0"/>
              <w:ind w:hanging="4"/>
              <w:jc w:val="center"/>
            </w:pPr>
            <w:r>
              <w:t>10</w:t>
            </w:r>
          </w:p>
        </w:tc>
        <w:tc>
          <w:tcPr>
            <w:tcW w:w="538" w:type="pct"/>
            <w:shd w:val="clear" w:color="auto" w:fill="auto"/>
          </w:tcPr>
          <w:p w14:paraId="335F5918" w14:textId="4674FC55" w:rsidR="00D57271" w:rsidRDefault="00D57271" w:rsidP="00D57271">
            <w:pPr>
              <w:widowControl w:val="0"/>
              <w:tabs>
                <w:tab w:val="right" w:pos="851"/>
              </w:tabs>
              <w:autoSpaceDE w:val="0"/>
              <w:autoSpaceDN w:val="0"/>
              <w:adjustRightInd w:val="0"/>
              <w:jc w:val="center"/>
            </w:pPr>
            <w:r>
              <w:t>-</w:t>
            </w:r>
          </w:p>
        </w:tc>
        <w:tc>
          <w:tcPr>
            <w:tcW w:w="752" w:type="pct"/>
            <w:shd w:val="clear" w:color="auto" w:fill="auto"/>
          </w:tcPr>
          <w:p w14:paraId="6BE9B1E7" w14:textId="725BCCFF" w:rsidR="00D57271" w:rsidRDefault="00D57271" w:rsidP="00D57271">
            <w:pPr>
              <w:widowControl w:val="0"/>
              <w:tabs>
                <w:tab w:val="right" w:pos="851"/>
              </w:tabs>
              <w:autoSpaceDE w:val="0"/>
              <w:autoSpaceDN w:val="0"/>
              <w:adjustRightInd w:val="0"/>
              <w:jc w:val="center"/>
            </w:pPr>
            <w:r w:rsidRPr="006B4E61">
              <w:t>10</w:t>
            </w:r>
          </w:p>
        </w:tc>
        <w:tc>
          <w:tcPr>
            <w:tcW w:w="607" w:type="pct"/>
            <w:shd w:val="clear" w:color="auto" w:fill="auto"/>
          </w:tcPr>
          <w:p w14:paraId="7F5ACFFE" w14:textId="5A97928F" w:rsidR="00D57271" w:rsidRDefault="00D57271" w:rsidP="00D57271">
            <w:pPr>
              <w:widowControl w:val="0"/>
              <w:tabs>
                <w:tab w:val="right" w:pos="851"/>
              </w:tabs>
              <w:autoSpaceDE w:val="0"/>
              <w:autoSpaceDN w:val="0"/>
              <w:adjustRightInd w:val="0"/>
              <w:ind w:hanging="13"/>
              <w:jc w:val="center"/>
            </w:pPr>
            <w:r w:rsidRPr="006B4E61">
              <w:t>14</w:t>
            </w:r>
          </w:p>
        </w:tc>
        <w:tc>
          <w:tcPr>
            <w:tcW w:w="879" w:type="pct"/>
            <w:shd w:val="clear" w:color="auto" w:fill="auto"/>
          </w:tcPr>
          <w:p w14:paraId="59EA44D3" w14:textId="77777777" w:rsidR="00D57271" w:rsidRDefault="00D57271" w:rsidP="00D57271">
            <w:pPr>
              <w:widowControl w:val="0"/>
              <w:tabs>
                <w:tab w:val="right" w:pos="851"/>
              </w:tabs>
              <w:autoSpaceDE w:val="0"/>
              <w:autoSpaceDN w:val="0"/>
              <w:adjustRightInd w:val="0"/>
              <w:ind w:hanging="11"/>
              <w:rPr>
                <w:sz w:val="20"/>
                <w:szCs w:val="20"/>
              </w:rPr>
            </w:pPr>
            <w:r>
              <w:rPr>
                <w:sz w:val="20"/>
                <w:szCs w:val="20"/>
              </w:rPr>
              <w:t>Сочинение «Мой любимый писатель/художник», диалог-расспрос «На выставке»</w:t>
            </w:r>
          </w:p>
        </w:tc>
      </w:tr>
      <w:tr w:rsidR="00D57271" w14:paraId="496710A6" w14:textId="77777777">
        <w:tc>
          <w:tcPr>
            <w:tcW w:w="292" w:type="pct"/>
            <w:shd w:val="clear" w:color="auto" w:fill="auto"/>
          </w:tcPr>
          <w:p w14:paraId="5D90EB90" w14:textId="77777777" w:rsidR="00D57271" w:rsidRDefault="00D57271" w:rsidP="00D57271">
            <w:pPr>
              <w:widowControl w:val="0"/>
              <w:tabs>
                <w:tab w:val="right" w:pos="0"/>
                <w:tab w:val="right" w:pos="318"/>
              </w:tabs>
              <w:autoSpaceDE w:val="0"/>
              <w:autoSpaceDN w:val="0"/>
              <w:adjustRightInd w:val="0"/>
              <w:jc w:val="center"/>
            </w:pPr>
            <w:r>
              <w:t>16</w:t>
            </w:r>
          </w:p>
        </w:tc>
        <w:tc>
          <w:tcPr>
            <w:tcW w:w="881" w:type="pct"/>
            <w:shd w:val="clear" w:color="auto" w:fill="auto"/>
          </w:tcPr>
          <w:p w14:paraId="1BA9EA87" w14:textId="77777777" w:rsidR="00D57271" w:rsidRDefault="00D57271" w:rsidP="00D57271">
            <w:pPr>
              <w:widowControl w:val="0"/>
              <w:tabs>
                <w:tab w:val="left" w:pos="1212"/>
              </w:tabs>
              <w:autoSpaceDE w:val="0"/>
              <w:autoSpaceDN w:val="0"/>
              <w:adjustRightInd w:val="0"/>
              <w:jc w:val="both"/>
            </w:pPr>
            <w:r>
              <w:t>Поиск работы и трудоустройство</w:t>
            </w:r>
          </w:p>
        </w:tc>
        <w:tc>
          <w:tcPr>
            <w:tcW w:w="514" w:type="pct"/>
            <w:shd w:val="clear" w:color="auto" w:fill="auto"/>
          </w:tcPr>
          <w:p w14:paraId="6096F024" w14:textId="03815DB9" w:rsidR="00D57271" w:rsidRDefault="00D57271" w:rsidP="00D57271">
            <w:pPr>
              <w:widowControl w:val="0"/>
              <w:tabs>
                <w:tab w:val="right" w:pos="851"/>
              </w:tabs>
              <w:autoSpaceDE w:val="0"/>
              <w:autoSpaceDN w:val="0"/>
              <w:adjustRightInd w:val="0"/>
              <w:jc w:val="center"/>
            </w:pPr>
            <w:r>
              <w:t>26</w:t>
            </w:r>
          </w:p>
        </w:tc>
        <w:tc>
          <w:tcPr>
            <w:tcW w:w="537" w:type="pct"/>
            <w:shd w:val="clear" w:color="auto" w:fill="auto"/>
          </w:tcPr>
          <w:p w14:paraId="198790A3" w14:textId="1C83FE7C" w:rsidR="00D57271" w:rsidRDefault="00D57271" w:rsidP="00D57271">
            <w:pPr>
              <w:widowControl w:val="0"/>
              <w:tabs>
                <w:tab w:val="right" w:pos="851"/>
              </w:tabs>
              <w:autoSpaceDE w:val="0"/>
              <w:autoSpaceDN w:val="0"/>
              <w:adjustRightInd w:val="0"/>
              <w:ind w:hanging="4"/>
              <w:jc w:val="center"/>
            </w:pPr>
            <w:r>
              <w:t>14</w:t>
            </w:r>
          </w:p>
        </w:tc>
        <w:tc>
          <w:tcPr>
            <w:tcW w:w="538" w:type="pct"/>
            <w:shd w:val="clear" w:color="auto" w:fill="auto"/>
          </w:tcPr>
          <w:p w14:paraId="00C484DA" w14:textId="731CD36D" w:rsidR="00D57271" w:rsidRDefault="00D57271" w:rsidP="00D57271">
            <w:pPr>
              <w:widowControl w:val="0"/>
              <w:tabs>
                <w:tab w:val="right" w:pos="851"/>
              </w:tabs>
              <w:autoSpaceDE w:val="0"/>
              <w:autoSpaceDN w:val="0"/>
              <w:adjustRightInd w:val="0"/>
              <w:jc w:val="center"/>
            </w:pPr>
            <w:r w:rsidRPr="00284965">
              <w:t>-</w:t>
            </w:r>
          </w:p>
        </w:tc>
        <w:tc>
          <w:tcPr>
            <w:tcW w:w="752" w:type="pct"/>
            <w:shd w:val="clear" w:color="auto" w:fill="auto"/>
          </w:tcPr>
          <w:p w14:paraId="0E294530" w14:textId="636A525B" w:rsidR="00D57271" w:rsidRDefault="00D57271" w:rsidP="00D57271">
            <w:pPr>
              <w:widowControl w:val="0"/>
              <w:tabs>
                <w:tab w:val="right" w:pos="851"/>
              </w:tabs>
              <w:autoSpaceDE w:val="0"/>
              <w:autoSpaceDN w:val="0"/>
              <w:adjustRightInd w:val="0"/>
              <w:jc w:val="center"/>
            </w:pPr>
            <w:r w:rsidRPr="006B4E61">
              <w:t>14</w:t>
            </w:r>
          </w:p>
        </w:tc>
        <w:tc>
          <w:tcPr>
            <w:tcW w:w="607" w:type="pct"/>
            <w:shd w:val="clear" w:color="auto" w:fill="auto"/>
          </w:tcPr>
          <w:p w14:paraId="604FF96F" w14:textId="21092B63" w:rsidR="00D57271" w:rsidRDefault="00D57271" w:rsidP="00D57271">
            <w:pPr>
              <w:widowControl w:val="0"/>
              <w:tabs>
                <w:tab w:val="right" w:pos="851"/>
              </w:tabs>
              <w:autoSpaceDE w:val="0"/>
              <w:autoSpaceDN w:val="0"/>
              <w:adjustRightInd w:val="0"/>
              <w:ind w:hanging="13"/>
              <w:jc w:val="center"/>
            </w:pPr>
            <w:r w:rsidRPr="006B4E61">
              <w:t>12</w:t>
            </w:r>
          </w:p>
        </w:tc>
        <w:tc>
          <w:tcPr>
            <w:tcW w:w="879" w:type="pct"/>
            <w:shd w:val="clear" w:color="auto" w:fill="auto"/>
          </w:tcPr>
          <w:p w14:paraId="7721091A" w14:textId="77777777" w:rsidR="00D57271" w:rsidRDefault="00D57271" w:rsidP="00D57271">
            <w:pPr>
              <w:widowControl w:val="0"/>
              <w:tabs>
                <w:tab w:val="right" w:pos="851"/>
              </w:tabs>
              <w:autoSpaceDE w:val="0"/>
              <w:autoSpaceDN w:val="0"/>
              <w:adjustRightInd w:val="0"/>
              <w:ind w:hanging="11"/>
              <w:jc w:val="both"/>
              <w:rPr>
                <w:sz w:val="20"/>
                <w:szCs w:val="20"/>
              </w:rPr>
            </w:pPr>
            <w:r>
              <w:rPr>
                <w:sz w:val="20"/>
                <w:szCs w:val="20"/>
              </w:rPr>
              <w:t>Дискуссия по теме «Написание резюме», Диалоги « На собеседовании»</w:t>
            </w:r>
          </w:p>
        </w:tc>
      </w:tr>
      <w:tr w:rsidR="00D57271" w14:paraId="73848EC3" w14:textId="77777777">
        <w:tc>
          <w:tcPr>
            <w:tcW w:w="292" w:type="pct"/>
            <w:shd w:val="clear" w:color="auto" w:fill="auto"/>
          </w:tcPr>
          <w:p w14:paraId="11F680DB" w14:textId="77777777" w:rsidR="00D57271" w:rsidRDefault="00D57271" w:rsidP="00D57271">
            <w:pPr>
              <w:widowControl w:val="0"/>
              <w:tabs>
                <w:tab w:val="right" w:pos="0"/>
                <w:tab w:val="right" w:pos="318"/>
              </w:tabs>
              <w:autoSpaceDE w:val="0"/>
              <w:autoSpaceDN w:val="0"/>
              <w:adjustRightInd w:val="0"/>
              <w:jc w:val="center"/>
            </w:pPr>
          </w:p>
        </w:tc>
        <w:tc>
          <w:tcPr>
            <w:tcW w:w="881" w:type="pct"/>
            <w:shd w:val="clear" w:color="auto" w:fill="auto"/>
          </w:tcPr>
          <w:p w14:paraId="38BA0F27" w14:textId="77777777" w:rsidR="00D57271" w:rsidRDefault="00D57271" w:rsidP="00D57271">
            <w:pPr>
              <w:widowControl w:val="0"/>
              <w:tabs>
                <w:tab w:val="left" w:pos="1212"/>
              </w:tabs>
              <w:autoSpaceDE w:val="0"/>
              <w:autoSpaceDN w:val="0"/>
              <w:adjustRightInd w:val="0"/>
              <w:jc w:val="both"/>
              <w:rPr>
                <w:b/>
                <w:bCs/>
              </w:rPr>
            </w:pPr>
            <w:r>
              <w:rPr>
                <w:b/>
                <w:bCs/>
              </w:rPr>
              <w:t>Итого за 5 семестр</w:t>
            </w:r>
          </w:p>
        </w:tc>
        <w:tc>
          <w:tcPr>
            <w:tcW w:w="514" w:type="pct"/>
            <w:shd w:val="clear" w:color="auto" w:fill="auto"/>
          </w:tcPr>
          <w:p w14:paraId="54E40A7B" w14:textId="57B08E55" w:rsidR="00D57271" w:rsidRDefault="00D57271" w:rsidP="00D57271">
            <w:pPr>
              <w:widowControl w:val="0"/>
              <w:tabs>
                <w:tab w:val="right" w:pos="851"/>
              </w:tabs>
              <w:autoSpaceDE w:val="0"/>
              <w:autoSpaceDN w:val="0"/>
              <w:adjustRightInd w:val="0"/>
              <w:jc w:val="center"/>
              <w:rPr>
                <w:b/>
                <w:bCs/>
              </w:rPr>
            </w:pPr>
            <w:r w:rsidRPr="00284965">
              <w:rPr>
                <w:b/>
                <w:bCs/>
              </w:rPr>
              <w:t>74</w:t>
            </w:r>
          </w:p>
        </w:tc>
        <w:tc>
          <w:tcPr>
            <w:tcW w:w="537" w:type="pct"/>
            <w:shd w:val="clear" w:color="auto" w:fill="auto"/>
          </w:tcPr>
          <w:p w14:paraId="4B72FD2E" w14:textId="6397E73D" w:rsidR="00D57271" w:rsidRDefault="00D57271" w:rsidP="00D57271">
            <w:pPr>
              <w:widowControl w:val="0"/>
              <w:tabs>
                <w:tab w:val="right" w:pos="851"/>
              </w:tabs>
              <w:autoSpaceDE w:val="0"/>
              <w:autoSpaceDN w:val="0"/>
              <w:adjustRightInd w:val="0"/>
              <w:jc w:val="center"/>
              <w:rPr>
                <w:b/>
                <w:bCs/>
              </w:rPr>
            </w:pPr>
            <w:r w:rsidRPr="00284965">
              <w:rPr>
                <w:b/>
                <w:bCs/>
              </w:rPr>
              <w:t>34</w:t>
            </w:r>
          </w:p>
        </w:tc>
        <w:tc>
          <w:tcPr>
            <w:tcW w:w="538" w:type="pct"/>
            <w:shd w:val="clear" w:color="auto" w:fill="auto"/>
          </w:tcPr>
          <w:p w14:paraId="1567A827" w14:textId="69DA90A6" w:rsidR="00D57271" w:rsidRDefault="00D57271" w:rsidP="00D57271">
            <w:pPr>
              <w:widowControl w:val="0"/>
              <w:tabs>
                <w:tab w:val="right" w:pos="851"/>
              </w:tabs>
              <w:autoSpaceDE w:val="0"/>
              <w:autoSpaceDN w:val="0"/>
              <w:adjustRightInd w:val="0"/>
              <w:jc w:val="center"/>
              <w:rPr>
                <w:b/>
                <w:bCs/>
              </w:rPr>
            </w:pPr>
            <w:r w:rsidRPr="00284965">
              <w:rPr>
                <w:b/>
                <w:bCs/>
              </w:rPr>
              <w:t>-</w:t>
            </w:r>
          </w:p>
        </w:tc>
        <w:tc>
          <w:tcPr>
            <w:tcW w:w="752" w:type="pct"/>
            <w:shd w:val="clear" w:color="auto" w:fill="auto"/>
          </w:tcPr>
          <w:p w14:paraId="44AA9CDC" w14:textId="7CA3E436" w:rsidR="00D57271" w:rsidRDefault="00D57271" w:rsidP="00D57271">
            <w:pPr>
              <w:widowControl w:val="0"/>
              <w:tabs>
                <w:tab w:val="right" w:pos="851"/>
              </w:tabs>
              <w:autoSpaceDE w:val="0"/>
              <w:autoSpaceDN w:val="0"/>
              <w:adjustRightInd w:val="0"/>
              <w:jc w:val="center"/>
              <w:rPr>
                <w:b/>
                <w:bCs/>
                <w:highlight w:val="yellow"/>
              </w:rPr>
            </w:pPr>
            <w:r w:rsidRPr="00284965">
              <w:rPr>
                <w:b/>
                <w:bCs/>
              </w:rPr>
              <w:t>34</w:t>
            </w:r>
          </w:p>
        </w:tc>
        <w:tc>
          <w:tcPr>
            <w:tcW w:w="607" w:type="pct"/>
            <w:shd w:val="clear" w:color="auto" w:fill="auto"/>
          </w:tcPr>
          <w:p w14:paraId="605082B4" w14:textId="09368C1E" w:rsidR="00D57271" w:rsidRDefault="00D57271" w:rsidP="00D57271">
            <w:pPr>
              <w:widowControl w:val="0"/>
              <w:tabs>
                <w:tab w:val="right" w:pos="851"/>
              </w:tabs>
              <w:autoSpaceDE w:val="0"/>
              <w:autoSpaceDN w:val="0"/>
              <w:adjustRightInd w:val="0"/>
              <w:jc w:val="center"/>
              <w:rPr>
                <w:b/>
                <w:bCs/>
              </w:rPr>
            </w:pPr>
            <w:r w:rsidRPr="00284965">
              <w:rPr>
                <w:b/>
                <w:bCs/>
              </w:rPr>
              <w:t>40</w:t>
            </w:r>
          </w:p>
        </w:tc>
        <w:tc>
          <w:tcPr>
            <w:tcW w:w="879" w:type="pct"/>
            <w:shd w:val="clear" w:color="auto" w:fill="auto"/>
          </w:tcPr>
          <w:p w14:paraId="0BB32AFB" w14:textId="77777777" w:rsidR="00D57271" w:rsidRDefault="00D57271" w:rsidP="00D57271">
            <w:pPr>
              <w:widowControl w:val="0"/>
              <w:tabs>
                <w:tab w:val="right" w:pos="851"/>
              </w:tabs>
              <w:autoSpaceDE w:val="0"/>
              <w:autoSpaceDN w:val="0"/>
              <w:adjustRightInd w:val="0"/>
              <w:jc w:val="both"/>
            </w:pPr>
            <w:r>
              <w:rPr>
                <w:i/>
                <w:iCs/>
              </w:rPr>
              <w:t>Контрольная работа</w:t>
            </w:r>
          </w:p>
        </w:tc>
      </w:tr>
      <w:tr w:rsidR="00D57271" w14:paraId="076B1A66" w14:textId="77777777">
        <w:tc>
          <w:tcPr>
            <w:tcW w:w="292" w:type="pct"/>
            <w:shd w:val="clear" w:color="auto" w:fill="auto"/>
          </w:tcPr>
          <w:p w14:paraId="3F65B5CB" w14:textId="77777777" w:rsidR="00D57271" w:rsidRDefault="00D57271" w:rsidP="00D57271">
            <w:pPr>
              <w:widowControl w:val="0"/>
              <w:tabs>
                <w:tab w:val="right" w:pos="851"/>
              </w:tabs>
              <w:autoSpaceDE w:val="0"/>
              <w:autoSpaceDN w:val="0"/>
              <w:adjustRightInd w:val="0"/>
              <w:ind w:firstLine="709"/>
              <w:jc w:val="both"/>
            </w:pPr>
          </w:p>
        </w:tc>
        <w:tc>
          <w:tcPr>
            <w:tcW w:w="881" w:type="pct"/>
            <w:shd w:val="clear" w:color="auto" w:fill="auto"/>
          </w:tcPr>
          <w:p w14:paraId="3BFBF667" w14:textId="77777777" w:rsidR="00D57271" w:rsidRDefault="00D57271" w:rsidP="00D57271">
            <w:pPr>
              <w:widowControl w:val="0"/>
              <w:tabs>
                <w:tab w:val="right" w:pos="851"/>
              </w:tabs>
              <w:autoSpaceDE w:val="0"/>
              <w:autoSpaceDN w:val="0"/>
              <w:adjustRightInd w:val="0"/>
              <w:jc w:val="both"/>
            </w:pPr>
            <w:r>
              <w:t xml:space="preserve">В целом по дисциплине </w:t>
            </w:r>
          </w:p>
        </w:tc>
        <w:tc>
          <w:tcPr>
            <w:tcW w:w="514" w:type="pct"/>
            <w:shd w:val="clear" w:color="auto" w:fill="auto"/>
          </w:tcPr>
          <w:p w14:paraId="4C289619" w14:textId="7132FED9" w:rsidR="00D57271" w:rsidRDefault="00D57271" w:rsidP="00D57271">
            <w:pPr>
              <w:widowControl w:val="0"/>
              <w:tabs>
                <w:tab w:val="right" w:pos="851"/>
              </w:tabs>
              <w:autoSpaceDE w:val="0"/>
              <w:autoSpaceDN w:val="0"/>
              <w:adjustRightInd w:val="0"/>
              <w:jc w:val="center"/>
              <w:rPr>
                <w:b/>
                <w:bCs/>
              </w:rPr>
            </w:pPr>
            <w:r>
              <w:rPr>
                <w:b/>
                <w:bCs/>
              </w:rPr>
              <w:t>360</w:t>
            </w:r>
          </w:p>
        </w:tc>
        <w:tc>
          <w:tcPr>
            <w:tcW w:w="537" w:type="pct"/>
            <w:shd w:val="clear" w:color="auto" w:fill="auto"/>
          </w:tcPr>
          <w:p w14:paraId="4C131E43" w14:textId="440D53A4" w:rsidR="00D57271" w:rsidRDefault="00D57271" w:rsidP="00D57271">
            <w:pPr>
              <w:widowControl w:val="0"/>
              <w:tabs>
                <w:tab w:val="right" w:pos="851"/>
              </w:tabs>
              <w:autoSpaceDE w:val="0"/>
              <w:autoSpaceDN w:val="0"/>
              <w:adjustRightInd w:val="0"/>
              <w:jc w:val="center"/>
              <w:rPr>
                <w:b/>
                <w:bCs/>
              </w:rPr>
            </w:pPr>
            <w:r>
              <w:rPr>
                <w:b/>
                <w:bCs/>
              </w:rPr>
              <w:t>204</w:t>
            </w:r>
          </w:p>
        </w:tc>
        <w:tc>
          <w:tcPr>
            <w:tcW w:w="538" w:type="pct"/>
            <w:shd w:val="clear" w:color="auto" w:fill="auto"/>
          </w:tcPr>
          <w:p w14:paraId="147CE0BC" w14:textId="37E2BB92" w:rsidR="00D57271" w:rsidRDefault="00D57271" w:rsidP="00D57271">
            <w:pPr>
              <w:widowControl w:val="0"/>
              <w:tabs>
                <w:tab w:val="right" w:pos="851"/>
              </w:tabs>
              <w:autoSpaceDE w:val="0"/>
              <w:autoSpaceDN w:val="0"/>
              <w:adjustRightInd w:val="0"/>
              <w:jc w:val="center"/>
              <w:rPr>
                <w:b/>
                <w:bCs/>
              </w:rPr>
            </w:pPr>
            <w:r>
              <w:rPr>
                <w:b/>
                <w:bCs/>
              </w:rPr>
              <w:t>-</w:t>
            </w:r>
          </w:p>
        </w:tc>
        <w:tc>
          <w:tcPr>
            <w:tcW w:w="752" w:type="pct"/>
            <w:shd w:val="clear" w:color="auto" w:fill="auto"/>
          </w:tcPr>
          <w:p w14:paraId="15C65175" w14:textId="65B5EE5A" w:rsidR="00D57271" w:rsidRDefault="00D57271" w:rsidP="00D57271">
            <w:pPr>
              <w:widowControl w:val="0"/>
              <w:tabs>
                <w:tab w:val="right" w:pos="851"/>
              </w:tabs>
              <w:autoSpaceDE w:val="0"/>
              <w:autoSpaceDN w:val="0"/>
              <w:adjustRightInd w:val="0"/>
              <w:jc w:val="center"/>
              <w:rPr>
                <w:b/>
                <w:bCs/>
              </w:rPr>
            </w:pPr>
            <w:r>
              <w:rPr>
                <w:b/>
                <w:bCs/>
              </w:rPr>
              <w:t>204</w:t>
            </w:r>
          </w:p>
        </w:tc>
        <w:tc>
          <w:tcPr>
            <w:tcW w:w="607" w:type="pct"/>
            <w:shd w:val="clear" w:color="auto" w:fill="auto"/>
          </w:tcPr>
          <w:p w14:paraId="742FC214" w14:textId="1E03F2EA" w:rsidR="00D57271" w:rsidRDefault="00D57271" w:rsidP="00D57271">
            <w:pPr>
              <w:widowControl w:val="0"/>
              <w:tabs>
                <w:tab w:val="right" w:pos="851"/>
              </w:tabs>
              <w:autoSpaceDE w:val="0"/>
              <w:autoSpaceDN w:val="0"/>
              <w:adjustRightInd w:val="0"/>
              <w:jc w:val="center"/>
              <w:rPr>
                <w:b/>
                <w:bCs/>
              </w:rPr>
            </w:pPr>
            <w:r>
              <w:rPr>
                <w:b/>
                <w:bCs/>
              </w:rPr>
              <w:t>156</w:t>
            </w:r>
          </w:p>
        </w:tc>
        <w:tc>
          <w:tcPr>
            <w:tcW w:w="879" w:type="pct"/>
            <w:shd w:val="clear" w:color="auto" w:fill="auto"/>
          </w:tcPr>
          <w:p w14:paraId="67356B87" w14:textId="77777777" w:rsidR="00D57271" w:rsidRDefault="00D57271" w:rsidP="00D57271">
            <w:pPr>
              <w:widowControl w:val="0"/>
              <w:tabs>
                <w:tab w:val="right" w:pos="851"/>
              </w:tabs>
              <w:autoSpaceDE w:val="0"/>
              <w:autoSpaceDN w:val="0"/>
              <w:adjustRightInd w:val="0"/>
              <w:jc w:val="both"/>
              <w:rPr>
                <w:sz w:val="20"/>
                <w:szCs w:val="20"/>
              </w:rPr>
            </w:pPr>
            <w:r>
              <w:rPr>
                <w:sz w:val="20"/>
                <w:szCs w:val="20"/>
              </w:rPr>
              <w:t xml:space="preserve">Согласно учебному плану: </w:t>
            </w:r>
            <w:r>
              <w:rPr>
                <w:sz w:val="20"/>
                <w:szCs w:val="20"/>
              </w:rPr>
              <w:lastRenderedPageBreak/>
              <w:t>две контрольные работы</w:t>
            </w:r>
          </w:p>
        </w:tc>
      </w:tr>
      <w:tr w:rsidR="00D57271" w14:paraId="03AC2664" w14:textId="77777777">
        <w:tc>
          <w:tcPr>
            <w:tcW w:w="292" w:type="pct"/>
            <w:shd w:val="clear" w:color="auto" w:fill="auto"/>
          </w:tcPr>
          <w:p w14:paraId="32E0744D" w14:textId="77777777" w:rsidR="00D57271" w:rsidRDefault="00D57271" w:rsidP="00D57271">
            <w:pPr>
              <w:widowControl w:val="0"/>
              <w:tabs>
                <w:tab w:val="right" w:pos="851"/>
              </w:tabs>
              <w:autoSpaceDE w:val="0"/>
              <w:autoSpaceDN w:val="0"/>
              <w:adjustRightInd w:val="0"/>
              <w:ind w:firstLine="709"/>
              <w:jc w:val="both"/>
            </w:pPr>
          </w:p>
        </w:tc>
        <w:tc>
          <w:tcPr>
            <w:tcW w:w="881" w:type="pct"/>
            <w:shd w:val="clear" w:color="auto" w:fill="auto"/>
          </w:tcPr>
          <w:p w14:paraId="67DA7F1E" w14:textId="77777777" w:rsidR="00D57271" w:rsidRDefault="00D57271" w:rsidP="00D57271">
            <w:pPr>
              <w:widowControl w:val="0"/>
              <w:tabs>
                <w:tab w:val="right" w:pos="851"/>
              </w:tabs>
              <w:autoSpaceDE w:val="0"/>
              <w:autoSpaceDN w:val="0"/>
              <w:adjustRightInd w:val="0"/>
              <w:jc w:val="both"/>
            </w:pPr>
            <w:r>
              <w:t>Итого в %</w:t>
            </w:r>
          </w:p>
        </w:tc>
        <w:tc>
          <w:tcPr>
            <w:tcW w:w="514" w:type="pct"/>
            <w:shd w:val="clear" w:color="auto" w:fill="auto"/>
          </w:tcPr>
          <w:p w14:paraId="444B973C" w14:textId="1D17E86B" w:rsidR="00D57271" w:rsidRDefault="00D57271" w:rsidP="00D57271">
            <w:pPr>
              <w:widowControl w:val="0"/>
              <w:tabs>
                <w:tab w:val="right" w:pos="851"/>
              </w:tabs>
              <w:autoSpaceDE w:val="0"/>
              <w:autoSpaceDN w:val="0"/>
              <w:adjustRightInd w:val="0"/>
              <w:jc w:val="center"/>
              <w:rPr>
                <w:b/>
                <w:bCs/>
              </w:rPr>
            </w:pPr>
            <w:r>
              <w:rPr>
                <w:b/>
                <w:bCs/>
              </w:rPr>
              <w:t>100</w:t>
            </w:r>
          </w:p>
        </w:tc>
        <w:tc>
          <w:tcPr>
            <w:tcW w:w="537" w:type="pct"/>
            <w:shd w:val="clear" w:color="auto" w:fill="auto"/>
          </w:tcPr>
          <w:p w14:paraId="22F5C3DF" w14:textId="4F34B3DB" w:rsidR="00D57271" w:rsidRDefault="00D57271" w:rsidP="00D57271">
            <w:pPr>
              <w:widowControl w:val="0"/>
              <w:tabs>
                <w:tab w:val="right" w:pos="851"/>
              </w:tabs>
              <w:autoSpaceDE w:val="0"/>
              <w:autoSpaceDN w:val="0"/>
              <w:adjustRightInd w:val="0"/>
              <w:jc w:val="center"/>
              <w:rPr>
                <w:b/>
                <w:bCs/>
              </w:rPr>
            </w:pPr>
            <w:r>
              <w:rPr>
                <w:b/>
                <w:bCs/>
              </w:rPr>
              <w:t>57</w:t>
            </w:r>
          </w:p>
        </w:tc>
        <w:tc>
          <w:tcPr>
            <w:tcW w:w="538" w:type="pct"/>
            <w:shd w:val="clear" w:color="auto" w:fill="auto"/>
          </w:tcPr>
          <w:p w14:paraId="49680B24" w14:textId="77777777" w:rsidR="00D57271" w:rsidRDefault="00D57271" w:rsidP="00D57271">
            <w:pPr>
              <w:widowControl w:val="0"/>
              <w:tabs>
                <w:tab w:val="right" w:pos="851"/>
              </w:tabs>
              <w:autoSpaceDE w:val="0"/>
              <w:autoSpaceDN w:val="0"/>
              <w:adjustRightInd w:val="0"/>
              <w:jc w:val="center"/>
              <w:rPr>
                <w:b/>
                <w:bCs/>
              </w:rPr>
            </w:pPr>
          </w:p>
        </w:tc>
        <w:tc>
          <w:tcPr>
            <w:tcW w:w="752" w:type="pct"/>
            <w:shd w:val="clear" w:color="auto" w:fill="auto"/>
          </w:tcPr>
          <w:p w14:paraId="378048B5" w14:textId="68E1961C" w:rsidR="00D57271" w:rsidRDefault="00D57271" w:rsidP="00D57271">
            <w:pPr>
              <w:widowControl w:val="0"/>
              <w:tabs>
                <w:tab w:val="right" w:pos="851"/>
              </w:tabs>
              <w:autoSpaceDE w:val="0"/>
              <w:autoSpaceDN w:val="0"/>
              <w:adjustRightInd w:val="0"/>
              <w:jc w:val="center"/>
              <w:rPr>
                <w:b/>
                <w:bCs/>
              </w:rPr>
            </w:pPr>
            <w:r>
              <w:rPr>
                <w:b/>
                <w:bCs/>
              </w:rPr>
              <w:t>100</w:t>
            </w:r>
          </w:p>
        </w:tc>
        <w:tc>
          <w:tcPr>
            <w:tcW w:w="607" w:type="pct"/>
            <w:shd w:val="clear" w:color="auto" w:fill="auto"/>
          </w:tcPr>
          <w:p w14:paraId="4F721F6B" w14:textId="4BC5CE81" w:rsidR="00D57271" w:rsidRDefault="00D57271" w:rsidP="00D57271">
            <w:pPr>
              <w:widowControl w:val="0"/>
              <w:tabs>
                <w:tab w:val="right" w:pos="851"/>
              </w:tabs>
              <w:autoSpaceDE w:val="0"/>
              <w:autoSpaceDN w:val="0"/>
              <w:adjustRightInd w:val="0"/>
              <w:jc w:val="center"/>
              <w:rPr>
                <w:b/>
                <w:bCs/>
              </w:rPr>
            </w:pPr>
            <w:r>
              <w:rPr>
                <w:b/>
                <w:bCs/>
              </w:rPr>
              <w:t>43</w:t>
            </w:r>
          </w:p>
        </w:tc>
        <w:tc>
          <w:tcPr>
            <w:tcW w:w="879" w:type="pct"/>
            <w:shd w:val="clear" w:color="auto" w:fill="auto"/>
          </w:tcPr>
          <w:p w14:paraId="682C39A4" w14:textId="77777777" w:rsidR="00D57271" w:rsidRDefault="00D57271" w:rsidP="00D57271">
            <w:pPr>
              <w:widowControl w:val="0"/>
              <w:tabs>
                <w:tab w:val="right" w:pos="851"/>
              </w:tabs>
              <w:autoSpaceDE w:val="0"/>
              <w:autoSpaceDN w:val="0"/>
              <w:adjustRightInd w:val="0"/>
              <w:jc w:val="both"/>
              <w:rPr>
                <w:sz w:val="20"/>
                <w:szCs w:val="20"/>
              </w:rPr>
            </w:pPr>
          </w:p>
        </w:tc>
      </w:tr>
    </w:tbl>
    <w:p w14:paraId="7E498DAF" w14:textId="77777777" w:rsidR="00BF05CD" w:rsidRDefault="00BF05CD">
      <w:pPr>
        <w:pStyle w:val="afd"/>
        <w:ind w:left="567"/>
        <w:rPr>
          <w:b/>
          <w:bCs/>
          <w:sz w:val="28"/>
          <w:szCs w:val="28"/>
        </w:rPr>
      </w:pPr>
      <w:bookmarkStart w:id="15" w:name="_Toc83565948"/>
    </w:p>
    <w:p w14:paraId="66CD7E17" w14:textId="77777777" w:rsidR="00BF05CD" w:rsidRDefault="00881B74">
      <w:pPr>
        <w:pStyle w:val="afd"/>
        <w:numPr>
          <w:ilvl w:val="1"/>
          <w:numId w:val="2"/>
        </w:numPr>
        <w:ind w:left="567" w:hanging="567"/>
        <w:outlineLvl w:val="1"/>
        <w:rPr>
          <w:b/>
          <w:bCs/>
          <w:sz w:val="28"/>
          <w:szCs w:val="28"/>
        </w:rPr>
      </w:pPr>
      <w:r>
        <w:rPr>
          <w:b/>
          <w:bCs/>
          <w:sz w:val="28"/>
          <w:szCs w:val="28"/>
        </w:rPr>
        <w:t>Содержание семинаров, практических занятий</w:t>
      </w:r>
      <w:bookmarkEnd w:id="15"/>
    </w:p>
    <w:p w14:paraId="746B1A95" w14:textId="77777777" w:rsidR="00BF05CD" w:rsidRDefault="00BF05CD">
      <w:pPr>
        <w:pStyle w:val="afd"/>
        <w:ind w:left="567"/>
        <w:outlineLvl w:val="1"/>
        <w:rPr>
          <w:b/>
          <w:bCs/>
          <w:sz w:val="28"/>
          <w:szCs w:val="28"/>
        </w:rPr>
      </w:pPr>
    </w:p>
    <w:tbl>
      <w:tblPr>
        <w:tblStyle w:val="afa"/>
        <w:tblW w:w="9351" w:type="dxa"/>
        <w:tblLook w:val="04A0" w:firstRow="1" w:lastRow="0" w:firstColumn="1" w:lastColumn="0" w:noHBand="0" w:noVBand="1"/>
      </w:tblPr>
      <w:tblGrid>
        <w:gridCol w:w="2673"/>
        <w:gridCol w:w="4758"/>
        <w:gridCol w:w="1920"/>
      </w:tblGrid>
      <w:tr w:rsidR="00BF05CD" w14:paraId="123B54A1" w14:textId="77777777">
        <w:tc>
          <w:tcPr>
            <w:tcW w:w="2673" w:type="dxa"/>
          </w:tcPr>
          <w:p w14:paraId="4BE7CB5A" w14:textId="77777777" w:rsidR="00BF05CD" w:rsidRDefault="00881B74">
            <w:pPr>
              <w:rPr>
                <w:b/>
              </w:rPr>
            </w:pPr>
            <w:r>
              <w:rPr>
                <w:b/>
              </w:rPr>
              <w:t>Наименование тем (разделов) дисциплины</w:t>
            </w:r>
          </w:p>
        </w:tc>
        <w:tc>
          <w:tcPr>
            <w:tcW w:w="4758" w:type="dxa"/>
          </w:tcPr>
          <w:p w14:paraId="1671140A" w14:textId="77777777" w:rsidR="00BF05CD" w:rsidRDefault="00881B74">
            <w:r>
              <w:rPr>
                <w:b/>
              </w:rPr>
              <w:t xml:space="preserve">Перечень вопросов для обсуждения на семинарах, практических занятиях, рекомендуемые источники из разделов 8,9 </w:t>
            </w:r>
          </w:p>
        </w:tc>
        <w:tc>
          <w:tcPr>
            <w:tcW w:w="1920" w:type="dxa"/>
          </w:tcPr>
          <w:p w14:paraId="0B1A7D08" w14:textId="77777777" w:rsidR="00BF05CD" w:rsidRDefault="00881B74">
            <w:r>
              <w:rPr>
                <w:b/>
              </w:rPr>
              <w:t>Формы проведения занятий</w:t>
            </w:r>
          </w:p>
        </w:tc>
      </w:tr>
      <w:tr w:rsidR="00BF05CD" w14:paraId="40D12028" w14:textId="77777777">
        <w:tc>
          <w:tcPr>
            <w:tcW w:w="2673" w:type="dxa"/>
            <w:tcBorders>
              <w:top w:val="single" w:sz="4" w:space="0" w:color="auto"/>
            </w:tcBorders>
          </w:tcPr>
          <w:p w14:paraId="092A6B39" w14:textId="77777777" w:rsidR="00BF05CD" w:rsidRDefault="00881B74">
            <w:pPr>
              <w:pStyle w:val="afd"/>
              <w:tabs>
                <w:tab w:val="left" w:pos="2835"/>
              </w:tabs>
              <w:ind w:left="32" w:firstLine="2"/>
            </w:pPr>
            <w:r>
              <w:t>Тема 1. Приветствие. Знакомство</w:t>
            </w:r>
          </w:p>
        </w:tc>
        <w:tc>
          <w:tcPr>
            <w:tcW w:w="4758" w:type="dxa"/>
          </w:tcPr>
          <w:p w14:paraId="3B602F2B" w14:textId="77777777" w:rsidR="00BF05CD" w:rsidRDefault="00881B74">
            <w:pPr>
              <w:keepNext/>
              <w:widowControl w:val="0"/>
              <w:autoSpaceDE w:val="0"/>
              <w:autoSpaceDN w:val="0"/>
              <w:adjustRightInd w:val="0"/>
              <w:jc w:val="both"/>
            </w:pPr>
            <w:r>
              <w:t>Знакомиться, отвечать на приветствие, представлять себя и других людей при знакомстве, прощаться. Спросить и предоставить информацию о гражданском статусе, профессии, месте и адресе работы/учебы, возрасте, семейном положении. Считать до 100. Заполнять анкету с личными данными.</w:t>
            </w:r>
          </w:p>
          <w:p w14:paraId="73FE46B4" w14:textId="77777777" w:rsidR="00BF05CD" w:rsidRDefault="00BF05CD">
            <w:pPr>
              <w:keepNext/>
              <w:widowControl w:val="0"/>
              <w:autoSpaceDE w:val="0"/>
              <w:autoSpaceDN w:val="0"/>
              <w:adjustRightInd w:val="0"/>
              <w:jc w:val="both"/>
              <w:rPr>
                <w:b/>
                <w:bCs/>
              </w:rPr>
            </w:pPr>
          </w:p>
          <w:p w14:paraId="7CEB6F88" w14:textId="77777777" w:rsidR="00BF05CD" w:rsidRDefault="00881B74">
            <w:pPr>
              <w:keepNext/>
              <w:widowControl w:val="0"/>
              <w:autoSpaceDE w:val="0"/>
              <w:autoSpaceDN w:val="0"/>
              <w:adjustRightInd w:val="0"/>
              <w:jc w:val="both"/>
              <w:rPr>
                <w:b/>
                <w:bCs/>
              </w:rPr>
            </w:pPr>
            <w:r>
              <w:rPr>
                <w:b/>
                <w:bCs/>
              </w:rPr>
              <w:t>Рекомендуемые источники</w:t>
            </w:r>
          </w:p>
          <w:p w14:paraId="6F22B641" w14:textId="77777777" w:rsidR="00BF05CD" w:rsidRDefault="00881B74">
            <w:pPr>
              <w:keepNext/>
              <w:widowControl w:val="0"/>
              <w:autoSpaceDE w:val="0"/>
              <w:autoSpaceDN w:val="0"/>
              <w:adjustRightInd w:val="0"/>
              <w:jc w:val="both"/>
            </w:pPr>
            <w:r>
              <w:t>Немецкий язык:</w:t>
            </w:r>
            <w:r>
              <w:rPr>
                <w:rFonts w:eastAsia="SimSun" w:cstheme="minorBidi"/>
                <w:lang w:eastAsia="en-US"/>
              </w:rPr>
              <w:t xml:space="preserve"> </w:t>
            </w:r>
            <w:r>
              <w:t>8.1; 8.2</w:t>
            </w:r>
          </w:p>
          <w:p w14:paraId="21B6D393" w14:textId="77777777" w:rsidR="00BF05CD" w:rsidRDefault="00881B74">
            <w:pPr>
              <w:keepNext/>
              <w:widowControl w:val="0"/>
              <w:autoSpaceDE w:val="0"/>
              <w:autoSpaceDN w:val="0"/>
              <w:adjustRightInd w:val="0"/>
              <w:jc w:val="both"/>
            </w:pPr>
            <w:r>
              <w:t>Французский язык: 8.1; 8.2; 8.3</w:t>
            </w:r>
          </w:p>
          <w:p w14:paraId="7DDF80E5" w14:textId="77777777" w:rsidR="00BF05CD" w:rsidRDefault="00881B74">
            <w:pPr>
              <w:keepNext/>
              <w:widowControl w:val="0"/>
              <w:autoSpaceDE w:val="0"/>
              <w:autoSpaceDN w:val="0"/>
              <w:adjustRightInd w:val="0"/>
              <w:jc w:val="both"/>
            </w:pPr>
            <w:r>
              <w:t>Испанский язык: 8.1; 8.2; 8.5</w:t>
            </w:r>
          </w:p>
          <w:p w14:paraId="0260D0E0" w14:textId="77777777" w:rsidR="00BF05CD" w:rsidRDefault="00BF05CD">
            <w:pPr>
              <w:pStyle w:val="afd"/>
              <w:tabs>
                <w:tab w:val="left" w:pos="2835"/>
              </w:tabs>
              <w:ind w:left="32" w:hanging="32"/>
            </w:pPr>
          </w:p>
        </w:tc>
        <w:tc>
          <w:tcPr>
            <w:tcW w:w="1920" w:type="dxa"/>
          </w:tcPr>
          <w:p w14:paraId="5739C244" w14:textId="77777777" w:rsidR="00BF05CD" w:rsidRDefault="00881B74">
            <w:pPr>
              <w:keepNext/>
              <w:widowControl w:val="0"/>
              <w:autoSpaceDE w:val="0"/>
              <w:autoSpaceDN w:val="0"/>
              <w:adjustRightInd w:val="0"/>
              <w:jc w:val="both"/>
              <w:rPr>
                <w:b/>
                <w:bCs/>
              </w:rPr>
            </w:pPr>
            <w:r>
              <w:rPr>
                <w:b/>
                <w:bCs/>
              </w:rPr>
              <w:t>Семинары:</w:t>
            </w:r>
          </w:p>
          <w:p w14:paraId="5DDEA0F1" w14:textId="77777777" w:rsidR="00BF05CD" w:rsidRDefault="00881B74">
            <w:r>
              <w:t>Чередование фронтальной, групповой, индивидуальной форм обучения ИЯ</w:t>
            </w:r>
          </w:p>
        </w:tc>
      </w:tr>
      <w:tr w:rsidR="00BF05CD" w14:paraId="23B7E677" w14:textId="77777777">
        <w:tc>
          <w:tcPr>
            <w:tcW w:w="2673" w:type="dxa"/>
          </w:tcPr>
          <w:p w14:paraId="31CB79DF" w14:textId="77777777" w:rsidR="00BF05CD" w:rsidRDefault="00881B74">
            <w:r>
              <w:t>Тема 2. Семья и семейные отношения Распорядок дня</w:t>
            </w:r>
          </w:p>
        </w:tc>
        <w:tc>
          <w:tcPr>
            <w:tcW w:w="4758" w:type="dxa"/>
          </w:tcPr>
          <w:p w14:paraId="660F2398" w14:textId="77777777" w:rsidR="00BF05CD" w:rsidRDefault="00881B74">
            <w:pPr>
              <w:jc w:val="both"/>
              <w:rPr>
                <w:b/>
                <w:bCs/>
              </w:rPr>
            </w:pPr>
            <w:r>
              <w:t xml:space="preserve">Рассказать о себе и о своей семье (семейное ядро и другие родственники). Называть/спрашивать время. Описать свой распорядок дня с упоминанием времени суток, дней недели. Расспросить собеседника о его распорядке дня.  </w:t>
            </w:r>
          </w:p>
          <w:p w14:paraId="6DD57846" w14:textId="77777777" w:rsidR="00BF05CD" w:rsidRDefault="00881B74">
            <w:pPr>
              <w:rPr>
                <w:b/>
                <w:bCs/>
              </w:rPr>
            </w:pPr>
            <w:r>
              <w:rPr>
                <w:b/>
                <w:bCs/>
              </w:rPr>
              <w:t>Рекомендуемые источники</w:t>
            </w:r>
          </w:p>
          <w:p w14:paraId="31741183" w14:textId="77777777" w:rsidR="00BF05CD" w:rsidRDefault="00881B74">
            <w:r>
              <w:t>Немецкий язык: 8.1; 8.2</w:t>
            </w:r>
          </w:p>
          <w:p w14:paraId="4CD0A0A3" w14:textId="77777777" w:rsidR="00BF05CD" w:rsidRDefault="00881B74">
            <w:r>
              <w:t>Французский язык: 8.1; 8.2; 8.3</w:t>
            </w:r>
          </w:p>
          <w:p w14:paraId="7AAF6314" w14:textId="77777777" w:rsidR="00BF05CD" w:rsidRDefault="00881B74">
            <w:r>
              <w:t>Испанский язык: 8.1; 8.2; 8.6</w:t>
            </w:r>
          </w:p>
          <w:p w14:paraId="3578FC9D" w14:textId="77777777" w:rsidR="00BF05CD" w:rsidRDefault="00BF05CD"/>
        </w:tc>
        <w:tc>
          <w:tcPr>
            <w:tcW w:w="1920" w:type="dxa"/>
          </w:tcPr>
          <w:p w14:paraId="7D7FE0BB" w14:textId="77777777" w:rsidR="00BF05CD" w:rsidRDefault="00881B74">
            <w:pPr>
              <w:rPr>
                <w:b/>
                <w:bCs/>
              </w:rPr>
            </w:pPr>
            <w:r>
              <w:rPr>
                <w:b/>
                <w:bCs/>
              </w:rPr>
              <w:t>Семинары:</w:t>
            </w:r>
          </w:p>
          <w:p w14:paraId="2DDD7400" w14:textId="77777777" w:rsidR="00BF05CD" w:rsidRDefault="00881B74">
            <w:r>
              <w:t>Чередование фронтальной, групповой, индивидуальной форм обучения ИЯ</w:t>
            </w:r>
          </w:p>
        </w:tc>
      </w:tr>
      <w:tr w:rsidR="00BF05CD" w14:paraId="5321C4CE" w14:textId="77777777">
        <w:tc>
          <w:tcPr>
            <w:tcW w:w="2673" w:type="dxa"/>
          </w:tcPr>
          <w:p w14:paraId="61111B20" w14:textId="77777777" w:rsidR="00BF05CD" w:rsidRDefault="00881B74">
            <w:r>
              <w:t xml:space="preserve">Тема 3. В городе </w:t>
            </w:r>
          </w:p>
        </w:tc>
        <w:tc>
          <w:tcPr>
            <w:tcW w:w="4758" w:type="dxa"/>
          </w:tcPr>
          <w:p w14:paraId="684A87CB" w14:textId="77777777" w:rsidR="00BF05CD" w:rsidRDefault="00881B74">
            <w:pPr>
              <w:jc w:val="both"/>
            </w:pPr>
            <w:r>
              <w:t xml:space="preserve">Город, в котором я живу. Родной город. Мой район, улица. Рассказать о месте своего проживания, компании, в которой работаете, используя пространственные предлоги и наречия. Городской транспорт. Маршруты и график работы. Ориентация на местности. Особенности жизни в большом городе/сельской местности. </w:t>
            </w:r>
          </w:p>
          <w:p w14:paraId="0E48698A" w14:textId="77777777" w:rsidR="00BF05CD" w:rsidRDefault="00BF05CD"/>
          <w:p w14:paraId="0B05911A" w14:textId="77777777" w:rsidR="00BF05CD" w:rsidRDefault="00881B74">
            <w:pPr>
              <w:rPr>
                <w:b/>
                <w:bCs/>
              </w:rPr>
            </w:pPr>
            <w:r>
              <w:rPr>
                <w:b/>
                <w:bCs/>
              </w:rPr>
              <w:t>Рекомендуемые источники</w:t>
            </w:r>
          </w:p>
          <w:p w14:paraId="6F9C4E3C" w14:textId="77777777" w:rsidR="00BF05CD" w:rsidRDefault="00881B74">
            <w:r>
              <w:t>Немецкий язык: 8.1; 8.2</w:t>
            </w:r>
          </w:p>
          <w:p w14:paraId="5A72520D" w14:textId="77777777" w:rsidR="00BF05CD" w:rsidRDefault="00881B74">
            <w:r>
              <w:t>Французский язык: 8.1; 8.2; 8.3</w:t>
            </w:r>
          </w:p>
          <w:p w14:paraId="6EC2991B" w14:textId="77777777" w:rsidR="00BF05CD" w:rsidRDefault="00881B74">
            <w:r>
              <w:t>Испанский язык: 8.1; 8.2; 8.6</w:t>
            </w:r>
          </w:p>
          <w:p w14:paraId="3A789F97" w14:textId="77777777" w:rsidR="00BF05CD" w:rsidRDefault="00BF05CD"/>
        </w:tc>
        <w:tc>
          <w:tcPr>
            <w:tcW w:w="1920" w:type="dxa"/>
          </w:tcPr>
          <w:p w14:paraId="408F2438" w14:textId="77777777" w:rsidR="00BF05CD" w:rsidRDefault="00881B74">
            <w:pPr>
              <w:rPr>
                <w:b/>
                <w:bCs/>
              </w:rPr>
            </w:pPr>
            <w:r>
              <w:rPr>
                <w:b/>
                <w:bCs/>
              </w:rPr>
              <w:t>Семинары:</w:t>
            </w:r>
          </w:p>
          <w:p w14:paraId="4E6D534E" w14:textId="77777777" w:rsidR="00BF05CD" w:rsidRDefault="00881B74">
            <w:r>
              <w:t>Чередование фронтальной, групповой, индивидуальной форм обучения ИЯ</w:t>
            </w:r>
          </w:p>
        </w:tc>
      </w:tr>
      <w:tr w:rsidR="00BF05CD" w14:paraId="0F05B542" w14:textId="77777777">
        <w:tc>
          <w:tcPr>
            <w:tcW w:w="2673" w:type="dxa"/>
          </w:tcPr>
          <w:p w14:paraId="5187FB23" w14:textId="77777777" w:rsidR="00BF05CD" w:rsidRDefault="00881B74">
            <w:pPr>
              <w:widowControl w:val="0"/>
              <w:tabs>
                <w:tab w:val="right" w:pos="851"/>
              </w:tabs>
              <w:autoSpaceDE w:val="0"/>
              <w:autoSpaceDN w:val="0"/>
              <w:adjustRightInd w:val="0"/>
              <w:jc w:val="both"/>
            </w:pPr>
            <w:r>
              <w:t>Тема 4. В ресторане.</w:t>
            </w:r>
          </w:p>
          <w:p w14:paraId="68BA418F" w14:textId="77777777" w:rsidR="00BF05CD" w:rsidRDefault="00881B74">
            <w:r>
              <w:t>В магазине</w:t>
            </w:r>
          </w:p>
        </w:tc>
        <w:tc>
          <w:tcPr>
            <w:tcW w:w="4758" w:type="dxa"/>
          </w:tcPr>
          <w:p w14:paraId="4C71EE9A" w14:textId="77777777" w:rsidR="00BF05CD" w:rsidRDefault="00881B74">
            <w:pPr>
              <w:jc w:val="both"/>
            </w:pPr>
            <w:r>
              <w:t xml:space="preserve">Посещение ресторана/кафе. Бронирование столика. Меню в ресторане. Любимые </w:t>
            </w:r>
            <w:r>
              <w:lastRenderedPageBreak/>
              <w:t>блюда. Столовая посуда. Заказ блюд. Национальная кухня. Гастрономические особенности завтрака, обеда, ужина в России и в стране изучаемого языка.</w:t>
            </w:r>
          </w:p>
          <w:p w14:paraId="49DB7A1D" w14:textId="77777777" w:rsidR="00BF05CD" w:rsidRDefault="00881B74">
            <w:pPr>
              <w:jc w:val="both"/>
            </w:pPr>
            <w:r>
              <w:t>Универсальный магазин. Покупка продуктов на рынке/в супермаркете. Заказ продуктов через интернет. Разговор с продавцом. Осуществлять текущие покупки в магазине и Интернете.</w:t>
            </w:r>
          </w:p>
          <w:p w14:paraId="03E88128" w14:textId="77777777" w:rsidR="00BF05CD" w:rsidRDefault="00BF05CD"/>
          <w:p w14:paraId="09AF8E1D" w14:textId="77777777" w:rsidR="00BF05CD" w:rsidRDefault="00881B74">
            <w:pPr>
              <w:rPr>
                <w:b/>
                <w:bCs/>
              </w:rPr>
            </w:pPr>
            <w:r>
              <w:rPr>
                <w:b/>
                <w:bCs/>
              </w:rPr>
              <w:t>Рекомендуемые источники</w:t>
            </w:r>
          </w:p>
          <w:p w14:paraId="2EEB92F4" w14:textId="77777777" w:rsidR="00BF05CD" w:rsidRDefault="00881B74">
            <w:r>
              <w:t>Немецкий язык: 8.1; 8.2</w:t>
            </w:r>
          </w:p>
          <w:p w14:paraId="1E7158C2" w14:textId="77777777" w:rsidR="00BF05CD" w:rsidRDefault="00881B74">
            <w:r>
              <w:t>Французский язык: 8.1; 8.2; 8.4</w:t>
            </w:r>
          </w:p>
          <w:p w14:paraId="7D66D434" w14:textId="77777777" w:rsidR="00BF05CD" w:rsidRDefault="00881B74">
            <w:r>
              <w:t>Испанский язык: 8.1; 8.3; 8.6</w:t>
            </w:r>
          </w:p>
          <w:p w14:paraId="6CE7C4E6" w14:textId="77777777" w:rsidR="00BF05CD" w:rsidRDefault="00BF05CD"/>
        </w:tc>
        <w:tc>
          <w:tcPr>
            <w:tcW w:w="1920" w:type="dxa"/>
          </w:tcPr>
          <w:p w14:paraId="1279AF0F" w14:textId="77777777" w:rsidR="00BF05CD" w:rsidRDefault="00881B74">
            <w:pPr>
              <w:rPr>
                <w:b/>
                <w:bCs/>
              </w:rPr>
            </w:pPr>
            <w:r>
              <w:rPr>
                <w:b/>
                <w:bCs/>
              </w:rPr>
              <w:lastRenderedPageBreak/>
              <w:t>Семинары:</w:t>
            </w:r>
          </w:p>
          <w:p w14:paraId="613D7D88" w14:textId="77777777" w:rsidR="00BF05CD" w:rsidRDefault="00881B74">
            <w:r>
              <w:lastRenderedPageBreak/>
              <w:t>Чередование фронтальной, групповой, индивидуальной форм обучения ИЯ</w:t>
            </w:r>
          </w:p>
        </w:tc>
      </w:tr>
      <w:tr w:rsidR="00BF05CD" w14:paraId="6281086B" w14:textId="77777777">
        <w:tc>
          <w:tcPr>
            <w:tcW w:w="2673" w:type="dxa"/>
          </w:tcPr>
          <w:p w14:paraId="69075933" w14:textId="77777777" w:rsidR="00BF05CD" w:rsidRDefault="00881B74">
            <w:r>
              <w:lastRenderedPageBreak/>
              <w:t xml:space="preserve">Тема 5. Свободное время, хобби, спорт </w:t>
            </w:r>
          </w:p>
        </w:tc>
        <w:tc>
          <w:tcPr>
            <w:tcW w:w="4758" w:type="dxa"/>
          </w:tcPr>
          <w:p w14:paraId="59F5EA85" w14:textId="77777777" w:rsidR="00BF05CD" w:rsidRDefault="00881B74">
            <w:pPr>
              <w:jc w:val="both"/>
            </w:pPr>
            <w:r>
              <w:t xml:space="preserve">Хобби и увлечения. Организация досуга. Режим выходного дня. Студенческие каникулы. Физическая активность. Виды спорта. Летние/ зимние развлечения. Туризм и организация отдыха на природе. Спортивные лагеря </w:t>
            </w:r>
          </w:p>
          <w:p w14:paraId="4A32C6DC" w14:textId="77777777" w:rsidR="00BF05CD" w:rsidRDefault="00BF05CD"/>
          <w:p w14:paraId="1903B7E5" w14:textId="77777777" w:rsidR="00BF05CD" w:rsidRDefault="00881B74">
            <w:pPr>
              <w:rPr>
                <w:b/>
                <w:bCs/>
              </w:rPr>
            </w:pPr>
            <w:r>
              <w:rPr>
                <w:b/>
                <w:bCs/>
              </w:rPr>
              <w:t>Рекомендуемые источники</w:t>
            </w:r>
          </w:p>
          <w:p w14:paraId="3EB29B17" w14:textId="77777777" w:rsidR="00BF05CD" w:rsidRDefault="00881B74">
            <w:r>
              <w:t>Немецкий язык: 8.1; 8.2</w:t>
            </w:r>
          </w:p>
          <w:p w14:paraId="64F4A575" w14:textId="77777777" w:rsidR="00BF05CD" w:rsidRDefault="00881B74">
            <w:r>
              <w:t>Французский язык: 8.1; 8.2; 8.4</w:t>
            </w:r>
          </w:p>
          <w:p w14:paraId="187C6D1F" w14:textId="77777777" w:rsidR="00BF05CD" w:rsidRDefault="00881B74">
            <w:r>
              <w:t>Испанский язык: 8.1; 8.3; 8.6</w:t>
            </w:r>
          </w:p>
          <w:p w14:paraId="7872FC26" w14:textId="77777777" w:rsidR="00BF05CD" w:rsidRDefault="00BF05CD"/>
        </w:tc>
        <w:tc>
          <w:tcPr>
            <w:tcW w:w="1920" w:type="dxa"/>
          </w:tcPr>
          <w:p w14:paraId="6E403F5A" w14:textId="77777777" w:rsidR="00BF05CD" w:rsidRDefault="00881B74">
            <w:pPr>
              <w:rPr>
                <w:b/>
                <w:bCs/>
              </w:rPr>
            </w:pPr>
            <w:r>
              <w:rPr>
                <w:b/>
                <w:bCs/>
              </w:rPr>
              <w:t>Семинары:</w:t>
            </w:r>
          </w:p>
          <w:p w14:paraId="31CB6226" w14:textId="77777777" w:rsidR="00BF05CD" w:rsidRDefault="00881B74">
            <w:r>
              <w:t>Чередование фронтальной, групповой, индивидуальной форм обучения ИЯ</w:t>
            </w:r>
          </w:p>
        </w:tc>
      </w:tr>
      <w:tr w:rsidR="00BF05CD" w14:paraId="30C4D18A" w14:textId="77777777">
        <w:tc>
          <w:tcPr>
            <w:tcW w:w="2673" w:type="dxa"/>
          </w:tcPr>
          <w:p w14:paraId="0B2CEF0E" w14:textId="77777777" w:rsidR="00BF05CD" w:rsidRDefault="00881B74">
            <w:r>
              <w:t xml:space="preserve">Тема 6. Планирование путешествия. Транспорт </w:t>
            </w:r>
          </w:p>
        </w:tc>
        <w:tc>
          <w:tcPr>
            <w:tcW w:w="4758" w:type="dxa"/>
          </w:tcPr>
          <w:p w14:paraId="55DB9B11" w14:textId="77777777" w:rsidR="00BF05CD" w:rsidRDefault="00881B74">
            <w:pPr>
              <w:jc w:val="both"/>
            </w:pPr>
            <w:r>
              <w:t>Планировать поездку, выбирая предпочтительный вид транспорта для путешествия (велосипед, машина, поезд, самолет). Выразить свои желания и предпочтения при организации поездки. Расспросить собеседника о погоде, поездке, путешествии. Забронировать отель, место в поезде/самолете. Написать письмо-запрос, в котором уточняется информация о месте расположения отеля, количестве комнат, предоставляемых услугах.</w:t>
            </w:r>
          </w:p>
          <w:p w14:paraId="64D8B0BE" w14:textId="77777777" w:rsidR="00BF05CD" w:rsidRDefault="00BF05CD"/>
          <w:p w14:paraId="6801537F" w14:textId="77777777" w:rsidR="00BF05CD" w:rsidRDefault="00881B74">
            <w:pPr>
              <w:rPr>
                <w:b/>
                <w:bCs/>
              </w:rPr>
            </w:pPr>
            <w:r>
              <w:rPr>
                <w:b/>
                <w:bCs/>
              </w:rPr>
              <w:t>Рекомендуемые источники</w:t>
            </w:r>
          </w:p>
          <w:p w14:paraId="15ED0D40" w14:textId="77777777" w:rsidR="00BF05CD" w:rsidRDefault="00881B74">
            <w:r>
              <w:t>Немецкий язык: 8.1; 8.2</w:t>
            </w:r>
          </w:p>
          <w:p w14:paraId="4222091F" w14:textId="77777777" w:rsidR="00BF05CD" w:rsidRDefault="00881B74">
            <w:r>
              <w:t>Французский язык: 8.1; 8.2; 8.4; 8.5</w:t>
            </w:r>
          </w:p>
          <w:p w14:paraId="2EC4BEEF" w14:textId="77777777" w:rsidR="00BF05CD" w:rsidRDefault="00881B74">
            <w:r>
              <w:t>Испанский язык: 8.1; 8.3; 8.4; 8.6</w:t>
            </w:r>
          </w:p>
          <w:p w14:paraId="4CDD940A" w14:textId="77777777" w:rsidR="00BF05CD" w:rsidRDefault="00BF05CD"/>
        </w:tc>
        <w:tc>
          <w:tcPr>
            <w:tcW w:w="1920" w:type="dxa"/>
          </w:tcPr>
          <w:p w14:paraId="6B852CD4" w14:textId="77777777" w:rsidR="00BF05CD" w:rsidRDefault="00881B74">
            <w:pPr>
              <w:rPr>
                <w:b/>
                <w:bCs/>
              </w:rPr>
            </w:pPr>
            <w:r>
              <w:rPr>
                <w:b/>
                <w:bCs/>
              </w:rPr>
              <w:t>Семинары:</w:t>
            </w:r>
          </w:p>
          <w:p w14:paraId="6F15C21D" w14:textId="77777777" w:rsidR="00BF05CD" w:rsidRDefault="00881B74">
            <w:r>
              <w:t>Чередование фронтальной, групповой, индивидуальной форм обучения ИЯ</w:t>
            </w:r>
          </w:p>
        </w:tc>
      </w:tr>
      <w:tr w:rsidR="00BF05CD" w14:paraId="74E6F1AB" w14:textId="77777777">
        <w:tc>
          <w:tcPr>
            <w:tcW w:w="2673" w:type="dxa"/>
          </w:tcPr>
          <w:p w14:paraId="09A7707B" w14:textId="77777777" w:rsidR="00BF05CD" w:rsidRDefault="00881B74">
            <w:r>
              <w:t xml:space="preserve">Тема 7. Разговор по телефону. Интернет </w:t>
            </w:r>
          </w:p>
        </w:tc>
        <w:tc>
          <w:tcPr>
            <w:tcW w:w="4758" w:type="dxa"/>
          </w:tcPr>
          <w:p w14:paraId="7792CDE3" w14:textId="77777777" w:rsidR="00BF05CD" w:rsidRDefault="00881B74">
            <w:pPr>
              <w:rPr>
                <w:b/>
                <w:bCs/>
              </w:rPr>
            </w:pPr>
            <w:r>
              <w:t>Правила речевого этикета. Начать/завершить телефонный разговор. Информационные технологии и связь. Видеозвонки и электронная почта. Текстовые сообщения. Поиск информации в интернете</w:t>
            </w:r>
          </w:p>
          <w:p w14:paraId="55F167F0" w14:textId="77777777" w:rsidR="00BF05CD" w:rsidRDefault="00881B74">
            <w:pPr>
              <w:rPr>
                <w:b/>
                <w:bCs/>
              </w:rPr>
            </w:pPr>
            <w:r>
              <w:rPr>
                <w:b/>
                <w:bCs/>
              </w:rPr>
              <w:t>Рекомендуемые источники</w:t>
            </w:r>
          </w:p>
          <w:p w14:paraId="292D4060" w14:textId="77777777" w:rsidR="00BF05CD" w:rsidRDefault="00881B74">
            <w:r>
              <w:t>Немецкий язык: 8.1; 8.2</w:t>
            </w:r>
          </w:p>
          <w:p w14:paraId="480B62B7" w14:textId="77777777" w:rsidR="00BF05CD" w:rsidRDefault="00881B74">
            <w:r>
              <w:lastRenderedPageBreak/>
              <w:t>Французский язык: 8.1; 8.2; 8.4; 8.5</w:t>
            </w:r>
          </w:p>
          <w:p w14:paraId="77D6D706" w14:textId="77777777" w:rsidR="00BF05CD" w:rsidRDefault="00881B74">
            <w:r>
              <w:t>Испанский язык: 8.1; 8.3; 8.4; 8.6</w:t>
            </w:r>
          </w:p>
          <w:p w14:paraId="08040B80" w14:textId="77777777" w:rsidR="00BF05CD" w:rsidRDefault="00BF05CD"/>
        </w:tc>
        <w:tc>
          <w:tcPr>
            <w:tcW w:w="1920" w:type="dxa"/>
          </w:tcPr>
          <w:p w14:paraId="1E39ECF7" w14:textId="77777777" w:rsidR="00BF05CD" w:rsidRDefault="00881B74">
            <w:pPr>
              <w:rPr>
                <w:b/>
                <w:bCs/>
              </w:rPr>
            </w:pPr>
            <w:r>
              <w:rPr>
                <w:b/>
                <w:bCs/>
              </w:rPr>
              <w:lastRenderedPageBreak/>
              <w:t>Семинары:</w:t>
            </w:r>
          </w:p>
          <w:p w14:paraId="2F4493CD" w14:textId="77777777" w:rsidR="00BF05CD" w:rsidRDefault="00881B74">
            <w:r>
              <w:t>Чередование фронтальной, групповой, индивидуальной форм обучения ИЯ</w:t>
            </w:r>
          </w:p>
        </w:tc>
      </w:tr>
      <w:tr w:rsidR="00BF05CD" w14:paraId="5DBDB2D2" w14:textId="77777777">
        <w:tc>
          <w:tcPr>
            <w:tcW w:w="2673" w:type="dxa"/>
          </w:tcPr>
          <w:p w14:paraId="5AD210ED" w14:textId="77777777" w:rsidR="00BF05CD" w:rsidRDefault="00881B74">
            <w:r>
              <w:t>Тема 8. Праздники и традиции страны изучаемого языка</w:t>
            </w:r>
          </w:p>
        </w:tc>
        <w:tc>
          <w:tcPr>
            <w:tcW w:w="4758" w:type="dxa"/>
          </w:tcPr>
          <w:p w14:paraId="47E02BD7" w14:textId="77777777" w:rsidR="00BF05CD" w:rsidRDefault="00881B74">
            <w:r>
              <w:t>Государственные и национальные праздники. Региональные праздники и местные обычаи. Привычки и особенности проведения праздников. Культура подарка. Традиции народов, проживающих в стране/ах изучаемого языка.</w:t>
            </w:r>
          </w:p>
          <w:p w14:paraId="7DFEA57A" w14:textId="77777777" w:rsidR="00BF05CD" w:rsidRDefault="00881B74">
            <w:pPr>
              <w:rPr>
                <w:b/>
                <w:bCs/>
              </w:rPr>
            </w:pPr>
            <w:r>
              <w:rPr>
                <w:b/>
                <w:bCs/>
              </w:rPr>
              <w:t>Рекомендуемые источники</w:t>
            </w:r>
          </w:p>
          <w:p w14:paraId="2D1F3960" w14:textId="77777777" w:rsidR="00BF05CD" w:rsidRDefault="00881B74">
            <w:r>
              <w:t>Немецкий язык: 8.1; 8.2</w:t>
            </w:r>
          </w:p>
          <w:p w14:paraId="21E8DBB0" w14:textId="77777777" w:rsidR="00BF05CD" w:rsidRDefault="00881B74">
            <w:r>
              <w:t>Французский язык: 8.1; 8.2; 8.4; 8.5</w:t>
            </w:r>
          </w:p>
          <w:p w14:paraId="7D40B12C" w14:textId="77777777" w:rsidR="00BF05CD" w:rsidRDefault="00881B74">
            <w:r>
              <w:t>Испанский язык: 8.1; 8.3; 8.4; 8.6</w:t>
            </w:r>
          </w:p>
          <w:p w14:paraId="35D9D4B4" w14:textId="77777777" w:rsidR="00BF05CD" w:rsidRDefault="00BF05CD"/>
        </w:tc>
        <w:tc>
          <w:tcPr>
            <w:tcW w:w="1920" w:type="dxa"/>
          </w:tcPr>
          <w:p w14:paraId="00C1D0A4" w14:textId="77777777" w:rsidR="00BF05CD" w:rsidRDefault="00881B74">
            <w:pPr>
              <w:rPr>
                <w:b/>
                <w:bCs/>
              </w:rPr>
            </w:pPr>
            <w:r>
              <w:rPr>
                <w:b/>
                <w:bCs/>
              </w:rPr>
              <w:t>Семинары:</w:t>
            </w:r>
          </w:p>
          <w:p w14:paraId="266DCF7D" w14:textId="77777777" w:rsidR="00BF05CD" w:rsidRDefault="00881B74">
            <w:r>
              <w:t>Чередование фронтальной, групповой, индивидуальной форм обучения ИЯ</w:t>
            </w:r>
          </w:p>
        </w:tc>
      </w:tr>
      <w:tr w:rsidR="00BF05CD" w14:paraId="74E17444" w14:textId="77777777">
        <w:tc>
          <w:tcPr>
            <w:tcW w:w="2673" w:type="dxa"/>
          </w:tcPr>
          <w:p w14:paraId="51820169" w14:textId="77777777" w:rsidR="00BF05CD" w:rsidRDefault="00881B74">
            <w:pPr>
              <w:pStyle w:val="afd"/>
              <w:tabs>
                <w:tab w:val="left" w:pos="2835"/>
              </w:tabs>
              <w:ind w:left="32" w:hanging="32"/>
            </w:pPr>
            <w:r>
              <w:t xml:space="preserve">Тема 9. Фирма. Структура предприятия </w:t>
            </w:r>
          </w:p>
        </w:tc>
        <w:tc>
          <w:tcPr>
            <w:tcW w:w="4758" w:type="dxa"/>
          </w:tcPr>
          <w:p w14:paraId="037CF682" w14:textId="77777777" w:rsidR="00BF05CD" w:rsidRDefault="00881B74">
            <w:r>
              <w:t>Фирма. Структура предприятия. Составление органиграммы. Управление предприятием. Функции подразделений и их место в структуре компании. Основные руководящие должности высшего и среднего звена.</w:t>
            </w:r>
          </w:p>
          <w:p w14:paraId="6C099923" w14:textId="77777777" w:rsidR="00BF05CD" w:rsidRDefault="00BF05CD">
            <w:pPr>
              <w:pStyle w:val="afd"/>
              <w:tabs>
                <w:tab w:val="left" w:pos="2835"/>
              </w:tabs>
              <w:ind w:left="32" w:hanging="32"/>
              <w:jc w:val="both"/>
            </w:pPr>
          </w:p>
          <w:p w14:paraId="4744D198" w14:textId="77777777" w:rsidR="00BF05CD" w:rsidRDefault="00881B74">
            <w:pPr>
              <w:keepNext/>
              <w:widowControl w:val="0"/>
              <w:autoSpaceDE w:val="0"/>
              <w:autoSpaceDN w:val="0"/>
              <w:adjustRightInd w:val="0"/>
              <w:jc w:val="both"/>
              <w:rPr>
                <w:b/>
                <w:bCs/>
              </w:rPr>
            </w:pPr>
            <w:r>
              <w:rPr>
                <w:b/>
                <w:bCs/>
              </w:rPr>
              <w:t>Рекомендуемые источники</w:t>
            </w:r>
          </w:p>
          <w:p w14:paraId="3629940E" w14:textId="77777777" w:rsidR="00BF05CD" w:rsidRDefault="00881B74">
            <w:pPr>
              <w:keepNext/>
              <w:widowControl w:val="0"/>
              <w:autoSpaceDE w:val="0"/>
              <w:autoSpaceDN w:val="0"/>
              <w:adjustRightInd w:val="0"/>
              <w:jc w:val="both"/>
            </w:pPr>
            <w:r>
              <w:t>Немецкий язык: 8.1; 8.2</w:t>
            </w:r>
          </w:p>
          <w:p w14:paraId="74219CC6" w14:textId="77777777" w:rsidR="00BF05CD" w:rsidRDefault="00881B74">
            <w:pPr>
              <w:keepNext/>
              <w:widowControl w:val="0"/>
              <w:autoSpaceDE w:val="0"/>
              <w:autoSpaceDN w:val="0"/>
              <w:adjustRightInd w:val="0"/>
              <w:jc w:val="both"/>
            </w:pPr>
            <w:r>
              <w:t>Французский язык: 8.1; 8.2; 8.4; 8.5</w:t>
            </w:r>
          </w:p>
          <w:p w14:paraId="488840E7" w14:textId="77777777" w:rsidR="00BF05CD" w:rsidRDefault="00881B74">
            <w:pPr>
              <w:keepNext/>
              <w:widowControl w:val="0"/>
              <w:autoSpaceDE w:val="0"/>
              <w:autoSpaceDN w:val="0"/>
              <w:adjustRightInd w:val="0"/>
              <w:jc w:val="both"/>
            </w:pPr>
            <w:r>
              <w:t>Испанский язык: 8.1; 8.3; 8.4; 8.6</w:t>
            </w:r>
          </w:p>
          <w:p w14:paraId="2E2ECA31" w14:textId="77777777" w:rsidR="00BF05CD" w:rsidRDefault="00BF05CD">
            <w:pPr>
              <w:pStyle w:val="afd"/>
              <w:tabs>
                <w:tab w:val="left" w:pos="2835"/>
              </w:tabs>
              <w:ind w:left="32" w:hanging="32"/>
              <w:jc w:val="both"/>
            </w:pPr>
          </w:p>
        </w:tc>
        <w:tc>
          <w:tcPr>
            <w:tcW w:w="1920" w:type="dxa"/>
          </w:tcPr>
          <w:p w14:paraId="540F7F55" w14:textId="77777777" w:rsidR="00BF05CD" w:rsidRDefault="00881B74">
            <w:pPr>
              <w:keepNext/>
              <w:widowControl w:val="0"/>
              <w:autoSpaceDE w:val="0"/>
              <w:autoSpaceDN w:val="0"/>
              <w:adjustRightInd w:val="0"/>
              <w:jc w:val="both"/>
              <w:rPr>
                <w:b/>
                <w:bCs/>
              </w:rPr>
            </w:pPr>
            <w:r>
              <w:rPr>
                <w:b/>
                <w:bCs/>
              </w:rPr>
              <w:t>Семинары:</w:t>
            </w:r>
          </w:p>
          <w:p w14:paraId="7194CF4B" w14:textId="77777777" w:rsidR="00BF05CD" w:rsidRDefault="00881B74">
            <w:r>
              <w:t>Чередование фронтальной, групповой, индивидуальной форм обучения ИЯ</w:t>
            </w:r>
          </w:p>
        </w:tc>
      </w:tr>
      <w:tr w:rsidR="00BF05CD" w14:paraId="03567F0D" w14:textId="77777777">
        <w:tc>
          <w:tcPr>
            <w:tcW w:w="2673" w:type="dxa"/>
          </w:tcPr>
          <w:p w14:paraId="08365702" w14:textId="77777777" w:rsidR="00BF05CD" w:rsidRDefault="00881B74">
            <w:r>
              <w:t xml:space="preserve">Тема 10. Организационно-правовые формы предприятий </w:t>
            </w:r>
          </w:p>
        </w:tc>
        <w:tc>
          <w:tcPr>
            <w:tcW w:w="4758" w:type="dxa"/>
          </w:tcPr>
          <w:p w14:paraId="27B49669" w14:textId="77777777" w:rsidR="00BF05CD" w:rsidRDefault="00881B74">
            <w:pPr>
              <w:jc w:val="both"/>
            </w:pPr>
            <w:r>
              <w:t xml:space="preserve"> Основные организационно-правовые формы предприятий. Этапы создания компании. Документы, необходимые для создания компании. Причины успеха и неуспеха деятельности компании, связанные с организационной структурой предприятия. </w:t>
            </w:r>
          </w:p>
          <w:p w14:paraId="55FAF3D7" w14:textId="77777777" w:rsidR="00BF05CD" w:rsidRDefault="00BF05CD"/>
          <w:p w14:paraId="176953B4" w14:textId="77777777" w:rsidR="00BF05CD" w:rsidRDefault="00881B74">
            <w:pPr>
              <w:rPr>
                <w:b/>
                <w:bCs/>
              </w:rPr>
            </w:pPr>
            <w:r>
              <w:rPr>
                <w:b/>
                <w:bCs/>
              </w:rPr>
              <w:t>Рекомендуемые источники</w:t>
            </w:r>
          </w:p>
          <w:p w14:paraId="3EBCD6A4" w14:textId="77777777" w:rsidR="00BF05CD" w:rsidRDefault="00881B74">
            <w:r>
              <w:t>Немецкий язык: 8.1; 8.2</w:t>
            </w:r>
          </w:p>
          <w:p w14:paraId="6D831888" w14:textId="77777777" w:rsidR="00BF05CD" w:rsidRDefault="00881B74">
            <w:r>
              <w:t>Французский язык: 8.1; 8.2; 8.4; 8.5</w:t>
            </w:r>
          </w:p>
          <w:p w14:paraId="59511A22" w14:textId="77777777" w:rsidR="00BF05CD" w:rsidRDefault="00881B74">
            <w:r>
              <w:t>Испанский язык: 8.1; 8.3; 8.4; 8.6</w:t>
            </w:r>
          </w:p>
          <w:p w14:paraId="17646697" w14:textId="77777777" w:rsidR="00BF05CD" w:rsidRDefault="00BF05CD"/>
        </w:tc>
        <w:tc>
          <w:tcPr>
            <w:tcW w:w="1920" w:type="dxa"/>
          </w:tcPr>
          <w:p w14:paraId="01C07957" w14:textId="77777777" w:rsidR="00BF05CD" w:rsidRDefault="00881B74">
            <w:pPr>
              <w:rPr>
                <w:b/>
                <w:bCs/>
              </w:rPr>
            </w:pPr>
            <w:r>
              <w:rPr>
                <w:b/>
                <w:bCs/>
              </w:rPr>
              <w:t>Семинары:</w:t>
            </w:r>
          </w:p>
          <w:p w14:paraId="4FFBA0D9" w14:textId="77777777" w:rsidR="00BF05CD" w:rsidRDefault="00881B74">
            <w:r>
              <w:t>Чередование фронтальной, групповой, индивидуальной форм обучения ИЯ</w:t>
            </w:r>
          </w:p>
        </w:tc>
      </w:tr>
      <w:tr w:rsidR="00BF05CD" w14:paraId="503E37A1" w14:textId="77777777">
        <w:tc>
          <w:tcPr>
            <w:tcW w:w="2673" w:type="dxa"/>
          </w:tcPr>
          <w:p w14:paraId="2854D484" w14:textId="77777777" w:rsidR="00BF05CD" w:rsidRDefault="00881B74">
            <w:r>
              <w:t xml:space="preserve">Тема 11. Экономика страны изучаемого языка </w:t>
            </w:r>
          </w:p>
        </w:tc>
        <w:tc>
          <w:tcPr>
            <w:tcW w:w="4758" w:type="dxa"/>
          </w:tcPr>
          <w:p w14:paraId="596987AB" w14:textId="77777777" w:rsidR="00BF05CD" w:rsidRDefault="00881B74">
            <w:r>
              <w:t>Страна изучаемого языка и важнейшие отрасли экономики. Экспорт и импорт товаров</w:t>
            </w:r>
          </w:p>
          <w:p w14:paraId="4086A268" w14:textId="77777777" w:rsidR="00BF05CD" w:rsidRDefault="00BF05CD">
            <w:pPr>
              <w:jc w:val="both"/>
            </w:pPr>
          </w:p>
          <w:p w14:paraId="08115038" w14:textId="77777777" w:rsidR="00BF05CD" w:rsidRDefault="00BF05CD"/>
          <w:p w14:paraId="1B3F1F0E" w14:textId="77777777" w:rsidR="00BF05CD" w:rsidRDefault="00881B74">
            <w:pPr>
              <w:rPr>
                <w:b/>
                <w:bCs/>
              </w:rPr>
            </w:pPr>
            <w:r>
              <w:rPr>
                <w:b/>
                <w:bCs/>
              </w:rPr>
              <w:t>Рекомендуемые источники</w:t>
            </w:r>
          </w:p>
          <w:p w14:paraId="5F972417" w14:textId="77777777" w:rsidR="00BF05CD" w:rsidRDefault="00881B74">
            <w:r>
              <w:t>Немецкий язык: 8.1; 8.2</w:t>
            </w:r>
          </w:p>
          <w:p w14:paraId="4450758D" w14:textId="77777777" w:rsidR="00BF05CD" w:rsidRDefault="00881B74">
            <w:r>
              <w:t>Французский язык: 8.1; 8.2; 8.4; 8.5</w:t>
            </w:r>
          </w:p>
          <w:p w14:paraId="5DBA6AFA" w14:textId="77777777" w:rsidR="00BF05CD" w:rsidRDefault="00881B74">
            <w:r>
              <w:t>Испанский язык: 8.1; 8.3; 8.4; 8.6</w:t>
            </w:r>
          </w:p>
          <w:p w14:paraId="53A6E0F8" w14:textId="77777777" w:rsidR="00BF05CD" w:rsidRDefault="00BF05CD"/>
        </w:tc>
        <w:tc>
          <w:tcPr>
            <w:tcW w:w="1920" w:type="dxa"/>
          </w:tcPr>
          <w:p w14:paraId="4411765D" w14:textId="77777777" w:rsidR="00BF05CD" w:rsidRDefault="00881B74">
            <w:pPr>
              <w:rPr>
                <w:b/>
                <w:bCs/>
              </w:rPr>
            </w:pPr>
            <w:r>
              <w:rPr>
                <w:b/>
                <w:bCs/>
              </w:rPr>
              <w:t>Семинары:</w:t>
            </w:r>
          </w:p>
          <w:p w14:paraId="6CF6B9AE" w14:textId="77777777" w:rsidR="00BF05CD" w:rsidRDefault="00881B74">
            <w:r>
              <w:t>Чередование фронтальной, групповой, индивидуальной форм обучения ИЯ</w:t>
            </w:r>
          </w:p>
        </w:tc>
      </w:tr>
      <w:tr w:rsidR="00BF05CD" w14:paraId="11FDA16B" w14:textId="77777777">
        <w:tc>
          <w:tcPr>
            <w:tcW w:w="2673" w:type="dxa"/>
          </w:tcPr>
          <w:p w14:paraId="7DE8F938" w14:textId="77777777" w:rsidR="00BF05CD" w:rsidRDefault="00881B74">
            <w:r>
              <w:t>Тема 12. Рынок, виды рынков</w:t>
            </w:r>
          </w:p>
        </w:tc>
        <w:tc>
          <w:tcPr>
            <w:tcW w:w="4758" w:type="dxa"/>
          </w:tcPr>
          <w:p w14:paraId="6DADE276" w14:textId="77777777" w:rsidR="00BF05CD" w:rsidRDefault="00881B74">
            <w:r>
              <w:t>Понятие рынка. Предложение и спрос. Виды рынков.</w:t>
            </w:r>
          </w:p>
          <w:p w14:paraId="42D5B24B" w14:textId="77777777" w:rsidR="00BF05CD" w:rsidRDefault="00881B74">
            <w:pPr>
              <w:rPr>
                <w:b/>
                <w:bCs/>
              </w:rPr>
            </w:pPr>
            <w:r>
              <w:rPr>
                <w:b/>
                <w:bCs/>
              </w:rPr>
              <w:t>Рекомендуемые источники</w:t>
            </w:r>
          </w:p>
          <w:p w14:paraId="1B25B09A" w14:textId="77777777" w:rsidR="00BF05CD" w:rsidRDefault="00881B74">
            <w:r>
              <w:lastRenderedPageBreak/>
              <w:t>Немецкий язык: 8.1; 8.2</w:t>
            </w:r>
          </w:p>
          <w:p w14:paraId="0FF4D71E" w14:textId="77777777" w:rsidR="00BF05CD" w:rsidRDefault="00881B74">
            <w:r>
              <w:t>Французский язык: 8.1; 8.2; 8.5</w:t>
            </w:r>
          </w:p>
          <w:p w14:paraId="3EED6534" w14:textId="77777777" w:rsidR="00BF05CD" w:rsidRDefault="00881B74">
            <w:r>
              <w:t>Испанский язык: 8.2; 8.6</w:t>
            </w:r>
          </w:p>
          <w:p w14:paraId="3450446C" w14:textId="77777777" w:rsidR="00BF05CD" w:rsidRDefault="00BF05CD"/>
        </w:tc>
        <w:tc>
          <w:tcPr>
            <w:tcW w:w="1920" w:type="dxa"/>
          </w:tcPr>
          <w:p w14:paraId="065DB67C" w14:textId="77777777" w:rsidR="00BF05CD" w:rsidRDefault="00881B74">
            <w:pPr>
              <w:rPr>
                <w:b/>
                <w:bCs/>
              </w:rPr>
            </w:pPr>
            <w:r>
              <w:rPr>
                <w:b/>
                <w:bCs/>
              </w:rPr>
              <w:lastRenderedPageBreak/>
              <w:t>Семинары:</w:t>
            </w:r>
          </w:p>
          <w:p w14:paraId="542E5EF4" w14:textId="77777777" w:rsidR="00BF05CD" w:rsidRDefault="00881B74">
            <w:r>
              <w:t xml:space="preserve">Чередование фронтальной, </w:t>
            </w:r>
            <w:r>
              <w:lastRenderedPageBreak/>
              <w:t>групповой, индивидуальной форм обучения ИЯ</w:t>
            </w:r>
          </w:p>
        </w:tc>
      </w:tr>
      <w:tr w:rsidR="00BF05CD" w14:paraId="3F24E1AD" w14:textId="77777777">
        <w:tc>
          <w:tcPr>
            <w:tcW w:w="2673" w:type="dxa"/>
          </w:tcPr>
          <w:p w14:paraId="4A263321" w14:textId="77777777" w:rsidR="00BF05CD" w:rsidRDefault="00881B74">
            <w:r>
              <w:lastRenderedPageBreak/>
              <w:t xml:space="preserve">Тема 13. Презентация продукта </w:t>
            </w:r>
          </w:p>
        </w:tc>
        <w:tc>
          <w:tcPr>
            <w:tcW w:w="4758" w:type="dxa"/>
          </w:tcPr>
          <w:p w14:paraId="368447BD" w14:textId="77777777" w:rsidR="00BF05CD" w:rsidRDefault="00881B74">
            <w:pPr>
              <w:rPr>
                <w:b/>
                <w:bCs/>
              </w:rPr>
            </w:pPr>
            <w:r>
              <w:t xml:space="preserve">Умение представить продукт предприятия. Участие в ярмарках </w:t>
            </w:r>
          </w:p>
          <w:p w14:paraId="0BC0F3D5" w14:textId="77777777" w:rsidR="00BF05CD" w:rsidRDefault="00881B74">
            <w:pPr>
              <w:rPr>
                <w:b/>
                <w:bCs/>
              </w:rPr>
            </w:pPr>
            <w:r>
              <w:rPr>
                <w:b/>
                <w:bCs/>
              </w:rPr>
              <w:t>Рекомендуемые источники</w:t>
            </w:r>
          </w:p>
          <w:p w14:paraId="0456E183" w14:textId="77777777" w:rsidR="00BF05CD" w:rsidRDefault="00881B74">
            <w:r>
              <w:t>Немецкий язык: 8.1; 8.2</w:t>
            </w:r>
          </w:p>
          <w:p w14:paraId="14161BBC" w14:textId="77777777" w:rsidR="00BF05CD" w:rsidRDefault="00881B74">
            <w:r>
              <w:t>Французский язык: 8.1; 8.2; 8.5</w:t>
            </w:r>
          </w:p>
          <w:p w14:paraId="2F32B72A" w14:textId="77777777" w:rsidR="00BF05CD" w:rsidRDefault="00881B74">
            <w:r>
              <w:t>Испанский язык: 8.2; 8.6</w:t>
            </w:r>
          </w:p>
          <w:p w14:paraId="47A9A51E" w14:textId="77777777" w:rsidR="00BF05CD" w:rsidRDefault="00BF05CD"/>
        </w:tc>
        <w:tc>
          <w:tcPr>
            <w:tcW w:w="1920" w:type="dxa"/>
          </w:tcPr>
          <w:p w14:paraId="52304817" w14:textId="77777777" w:rsidR="00BF05CD" w:rsidRDefault="00881B74">
            <w:pPr>
              <w:rPr>
                <w:b/>
                <w:bCs/>
              </w:rPr>
            </w:pPr>
            <w:r>
              <w:rPr>
                <w:b/>
                <w:bCs/>
              </w:rPr>
              <w:t>Семинары:</w:t>
            </w:r>
          </w:p>
          <w:p w14:paraId="214A6C2E" w14:textId="77777777" w:rsidR="00BF05CD" w:rsidRDefault="00881B74">
            <w:r>
              <w:t>Чередование фронтальной, групповой, индивидуальной форм обучения ИЯ</w:t>
            </w:r>
          </w:p>
        </w:tc>
      </w:tr>
      <w:tr w:rsidR="00BF05CD" w14:paraId="14C55794" w14:textId="77777777">
        <w:tc>
          <w:tcPr>
            <w:tcW w:w="2673" w:type="dxa"/>
          </w:tcPr>
          <w:p w14:paraId="04F26FD6" w14:textId="77777777" w:rsidR="00BF05CD" w:rsidRDefault="00881B74">
            <w:r>
              <w:t xml:space="preserve">Тема 14. Маркетинг </w:t>
            </w:r>
          </w:p>
        </w:tc>
        <w:tc>
          <w:tcPr>
            <w:tcW w:w="4758" w:type="dxa"/>
          </w:tcPr>
          <w:p w14:paraId="63B90AE1" w14:textId="77777777" w:rsidR="00BF05CD" w:rsidRDefault="00881B74">
            <w:pPr>
              <w:jc w:val="both"/>
            </w:pPr>
            <w:r>
              <w:t>Понятие маркетинга, история его возникновения. Маркетинг-микс, стратегии. Особенности продвижения продукта на рынок.</w:t>
            </w:r>
          </w:p>
          <w:p w14:paraId="4CE34509" w14:textId="77777777" w:rsidR="00BF05CD" w:rsidRDefault="00881B74">
            <w:pPr>
              <w:rPr>
                <w:b/>
                <w:bCs/>
              </w:rPr>
            </w:pPr>
            <w:r>
              <w:rPr>
                <w:b/>
                <w:bCs/>
              </w:rPr>
              <w:t>Рекомендуемые источники</w:t>
            </w:r>
          </w:p>
          <w:p w14:paraId="45DC484E" w14:textId="77777777" w:rsidR="00BF05CD" w:rsidRDefault="00881B74">
            <w:r>
              <w:t>Немецкий язык: 8.1; 8.2</w:t>
            </w:r>
          </w:p>
          <w:p w14:paraId="2ECEB09A" w14:textId="77777777" w:rsidR="00BF05CD" w:rsidRDefault="00881B74">
            <w:r>
              <w:t>Французский язык: 8.1; 8.2; 8.5</w:t>
            </w:r>
          </w:p>
          <w:p w14:paraId="4A59DCBC" w14:textId="77777777" w:rsidR="00BF05CD" w:rsidRDefault="00881B74">
            <w:r>
              <w:t>Испанский язык: 8.2; 8.6</w:t>
            </w:r>
          </w:p>
          <w:p w14:paraId="7475FB80" w14:textId="77777777" w:rsidR="00BF05CD" w:rsidRDefault="00BF05CD"/>
        </w:tc>
        <w:tc>
          <w:tcPr>
            <w:tcW w:w="1920" w:type="dxa"/>
          </w:tcPr>
          <w:p w14:paraId="6D3E4A38" w14:textId="77777777" w:rsidR="00BF05CD" w:rsidRDefault="00881B74">
            <w:pPr>
              <w:rPr>
                <w:b/>
                <w:bCs/>
              </w:rPr>
            </w:pPr>
            <w:r>
              <w:rPr>
                <w:b/>
                <w:bCs/>
              </w:rPr>
              <w:t>Семинары:</w:t>
            </w:r>
          </w:p>
          <w:p w14:paraId="09B235C4" w14:textId="77777777" w:rsidR="00BF05CD" w:rsidRDefault="00881B74">
            <w:r>
              <w:t>Чередование фронтальной, групповой, индивидуальной форм обучения ИЯ</w:t>
            </w:r>
          </w:p>
        </w:tc>
      </w:tr>
      <w:tr w:rsidR="00BF05CD" w14:paraId="09723FB1" w14:textId="77777777">
        <w:tc>
          <w:tcPr>
            <w:tcW w:w="2673" w:type="dxa"/>
          </w:tcPr>
          <w:p w14:paraId="71BD8528" w14:textId="77777777" w:rsidR="00BF05CD" w:rsidRDefault="00881B74">
            <w:r>
              <w:t>Тема 15. Менеджмент</w:t>
            </w:r>
          </w:p>
        </w:tc>
        <w:tc>
          <w:tcPr>
            <w:tcW w:w="4758" w:type="dxa"/>
          </w:tcPr>
          <w:p w14:paraId="0EAA38CF" w14:textId="77777777" w:rsidR="00BF05CD" w:rsidRDefault="00881B74">
            <w:r>
              <w:t>Понятие «менеджмент». Цели и задачи менеджмента.  Работа менеджера.</w:t>
            </w:r>
          </w:p>
          <w:p w14:paraId="3352189E" w14:textId="77777777" w:rsidR="00BF05CD" w:rsidRDefault="00881B74">
            <w:pPr>
              <w:rPr>
                <w:b/>
                <w:bCs/>
              </w:rPr>
            </w:pPr>
            <w:r>
              <w:rPr>
                <w:b/>
                <w:bCs/>
              </w:rPr>
              <w:t>Рекомендуемые источники</w:t>
            </w:r>
          </w:p>
          <w:p w14:paraId="6F8740CF" w14:textId="77777777" w:rsidR="00BF05CD" w:rsidRDefault="00881B74">
            <w:r>
              <w:t>Немецкий язык: 8.1; 8.2</w:t>
            </w:r>
          </w:p>
          <w:p w14:paraId="32CE361E" w14:textId="77777777" w:rsidR="00BF05CD" w:rsidRDefault="00881B74">
            <w:r>
              <w:t>Французский язык: 8.1; 8.2; 8.5</w:t>
            </w:r>
          </w:p>
          <w:p w14:paraId="2BFEEC8C" w14:textId="77777777" w:rsidR="00BF05CD" w:rsidRDefault="00881B74">
            <w:r>
              <w:t>Испанский язык: 8.2; 8.6</w:t>
            </w:r>
          </w:p>
          <w:p w14:paraId="6DC593EB" w14:textId="77777777" w:rsidR="00BF05CD" w:rsidRDefault="00BF05CD"/>
        </w:tc>
        <w:tc>
          <w:tcPr>
            <w:tcW w:w="1920" w:type="dxa"/>
          </w:tcPr>
          <w:p w14:paraId="4FC88F23" w14:textId="77777777" w:rsidR="00BF05CD" w:rsidRDefault="00881B74">
            <w:pPr>
              <w:rPr>
                <w:b/>
                <w:bCs/>
              </w:rPr>
            </w:pPr>
            <w:r>
              <w:rPr>
                <w:b/>
                <w:bCs/>
              </w:rPr>
              <w:t>Семинары:</w:t>
            </w:r>
          </w:p>
          <w:p w14:paraId="5C2819CA" w14:textId="77777777" w:rsidR="00BF05CD" w:rsidRDefault="00881B74">
            <w:r>
              <w:t>Чередование фронтальной, групповой, индивидуальной форм обучения ИЯ</w:t>
            </w:r>
          </w:p>
        </w:tc>
      </w:tr>
      <w:tr w:rsidR="00BF05CD" w14:paraId="7980E2E3" w14:textId="77777777">
        <w:tc>
          <w:tcPr>
            <w:tcW w:w="2673" w:type="dxa"/>
          </w:tcPr>
          <w:p w14:paraId="7F020C97" w14:textId="77777777" w:rsidR="00BF05CD" w:rsidRDefault="00881B74">
            <w:r>
              <w:t>Тема 16. Поиск работы и трудоустройство</w:t>
            </w:r>
          </w:p>
        </w:tc>
        <w:tc>
          <w:tcPr>
            <w:tcW w:w="4758" w:type="dxa"/>
          </w:tcPr>
          <w:p w14:paraId="0CA9EBE7" w14:textId="77777777" w:rsidR="00BF05CD" w:rsidRDefault="00881B74">
            <w:pPr>
              <w:jc w:val="both"/>
            </w:pPr>
            <w:r>
              <w:t>Поиск и подбор персонала. Пакет документов при трудоустройстве. Условия работы. Подготовка к собеседованию. Написать объявление о работе/ сопроводительное письмо. Составить резюме. Подготовка и проведение собеседования.</w:t>
            </w:r>
          </w:p>
          <w:p w14:paraId="6DCBB7E2" w14:textId="77777777" w:rsidR="00BF05CD" w:rsidRDefault="00881B74">
            <w:pPr>
              <w:rPr>
                <w:b/>
                <w:bCs/>
              </w:rPr>
            </w:pPr>
            <w:r>
              <w:rPr>
                <w:b/>
                <w:bCs/>
              </w:rPr>
              <w:t>Рекомендуемые источники</w:t>
            </w:r>
          </w:p>
          <w:p w14:paraId="3B5A576E" w14:textId="77777777" w:rsidR="00BF05CD" w:rsidRDefault="00881B74">
            <w:r>
              <w:t>Немецкий язык: 8.1; 8.2</w:t>
            </w:r>
          </w:p>
          <w:p w14:paraId="13D8FA65" w14:textId="77777777" w:rsidR="00BF05CD" w:rsidRDefault="00881B74">
            <w:r>
              <w:t>Французский язык: 8.1; 8.2; 8.5</w:t>
            </w:r>
          </w:p>
          <w:p w14:paraId="060AA998" w14:textId="77777777" w:rsidR="00BF05CD" w:rsidRDefault="00881B74">
            <w:r>
              <w:t>Испанский язык: 8.2; 8.6</w:t>
            </w:r>
          </w:p>
          <w:p w14:paraId="6218E8D6" w14:textId="77777777" w:rsidR="00BF05CD" w:rsidRDefault="00BF05CD"/>
        </w:tc>
        <w:tc>
          <w:tcPr>
            <w:tcW w:w="1920" w:type="dxa"/>
          </w:tcPr>
          <w:p w14:paraId="70A9318E" w14:textId="77777777" w:rsidR="00BF05CD" w:rsidRDefault="00881B74">
            <w:pPr>
              <w:rPr>
                <w:b/>
                <w:bCs/>
              </w:rPr>
            </w:pPr>
            <w:r>
              <w:rPr>
                <w:b/>
                <w:bCs/>
              </w:rPr>
              <w:t>Семинары:</w:t>
            </w:r>
          </w:p>
          <w:p w14:paraId="25DF104B" w14:textId="77777777" w:rsidR="00BF05CD" w:rsidRDefault="00881B74">
            <w:r>
              <w:t>Чередование фронтальной, групповой, индивидуальной форм обучения ИЯ</w:t>
            </w:r>
          </w:p>
        </w:tc>
      </w:tr>
    </w:tbl>
    <w:p w14:paraId="608D0FE8" w14:textId="77777777" w:rsidR="00BF05CD" w:rsidRDefault="00BF05CD">
      <w:pPr>
        <w:rPr>
          <w:sz w:val="28"/>
          <w:szCs w:val="28"/>
        </w:rPr>
      </w:pPr>
    </w:p>
    <w:p w14:paraId="1EA8116C" w14:textId="77777777" w:rsidR="00BF05CD" w:rsidRDefault="00881B74">
      <w:pPr>
        <w:pStyle w:val="afd"/>
        <w:numPr>
          <w:ilvl w:val="0"/>
          <w:numId w:val="2"/>
        </w:numPr>
        <w:jc w:val="both"/>
        <w:outlineLvl w:val="0"/>
        <w:rPr>
          <w:b/>
          <w:bCs/>
          <w:sz w:val="28"/>
          <w:szCs w:val="28"/>
        </w:rPr>
      </w:pPr>
      <w:bookmarkStart w:id="16" w:name="_Toc83565949"/>
      <w:r>
        <w:rPr>
          <w:b/>
          <w:bCs/>
          <w:sz w:val="28"/>
          <w:szCs w:val="28"/>
        </w:rPr>
        <w:t>Перечень учебно-методического обеспечения для самостоятельной работы обучающихся по дисциплине</w:t>
      </w:r>
      <w:bookmarkStart w:id="17" w:name="_heading=h.3rdcrjn" w:colFirst="0" w:colLast="0"/>
      <w:bookmarkEnd w:id="16"/>
      <w:bookmarkEnd w:id="17"/>
    </w:p>
    <w:p w14:paraId="30B1236B" w14:textId="77777777" w:rsidR="00BF05CD" w:rsidRDefault="00881B74">
      <w:pPr>
        <w:pStyle w:val="2"/>
        <w:numPr>
          <w:ilvl w:val="1"/>
          <w:numId w:val="2"/>
        </w:numPr>
        <w:rPr>
          <w:rFonts w:ascii="Times New Roman" w:eastAsia="Times New Roman" w:hAnsi="Times New Roman" w:cs="Times New Roman"/>
          <w:b/>
          <w:color w:val="000000"/>
          <w:sz w:val="28"/>
          <w:szCs w:val="28"/>
        </w:rPr>
      </w:pPr>
      <w:bookmarkStart w:id="18" w:name="_Toc83565950"/>
      <w:r>
        <w:rPr>
          <w:rFonts w:ascii="Times New Roman" w:eastAsia="Times New Roman" w:hAnsi="Times New Roman" w:cs="Times New Roman"/>
          <w:b/>
          <w:color w:val="000000"/>
          <w:sz w:val="28"/>
          <w:szCs w:val="28"/>
        </w:rPr>
        <w:t>Перечень вопросов, отводимых на самостоятельное освоение дисциплины, формы внеаудиторной самостоятельной работы</w:t>
      </w:r>
      <w:bookmarkEnd w:id="18"/>
    </w:p>
    <w:p w14:paraId="16A888C7" w14:textId="77777777" w:rsidR="00BF05CD" w:rsidRDefault="00BF05CD"/>
    <w:tbl>
      <w:tblPr>
        <w:tblStyle w:val="afa"/>
        <w:tblW w:w="0" w:type="auto"/>
        <w:tblLook w:val="04A0" w:firstRow="1" w:lastRow="0" w:firstColumn="1" w:lastColumn="0" w:noHBand="0" w:noVBand="1"/>
      </w:tblPr>
      <w:tblGrid>
        <w:gridCol w:w="2007"/>
        <w:gridCol w:w="5180"/>
        <w:gridCol w:w="2158"/>
      </w:tblGrid>
      <w:tr w:rsidR="00BF05CD" w14:paraId="3D93E50B" w14:textId="77777777">
        <w:tc>
          <w:tcPr>
            <w:tcW w:w="2007" w:type="dxa"/>
          </w:tcPr>
          <w:p w14:paraId="5A940A04" w14:textId="77777777" w:rsidR="00BF05CD" w:rsidRDefault="00881B74">
            <w:r>
              <w:rPr>
                <w:b/>
              </w:rPr>
              <w:t>Наименование тем (разделов) дисциплины</w:t>
            </w:r>
          </w:p>
        </w:tc>
        <w:tc>
          <w:tcPr>
            <w:tcW w:w="5180" w:type="dxa"/>
          </w:tcPr>
          <w:p w14:paraId="7C511F7B" w14:textId="77777777" w:rsidR="00BF05CD" w:rsidRDefault="00881B74">
            <w:r>
              <w:rPr>
                <w:b/>
              </w:rPr>
              <w:t>Перечень вопросов, отводимых на самостоятельное освоение</w:t>
            </w:r>
          </w:p>
        </w:tc>
        <w:tc>
          <w:tcPr>
            <w:tcW w:w="2158" w:type="dxa"/>
          </w:tcPr>
          <w:p w14:paraId="4F319E54" w14:textId="77777777" w:rsidR="00BF05CD" w:rsidRDefault="00881B74">
            <w:r>
              <w:rPr>
                <w:b/>
              </w:rPr>
              <w:t>Формы внеаудиторной самостоятельной работы</w:t>
            </w:r>
          </w:p>
        </w:tc>
      </w:tr>
      <w:tr w:rsidR="00BF05CD" w14:paraId="198FEBCC" w14:textId="77777777">
        <w:tc>
          <w:tcPr>
            <w:tcW w:w="2007" w:type="dxa"/>
            <w:tcBorders>
              <w:top w:val="single" w:sz="4" w:space="0" w:color="auto"/>
            </w:tcBorders>
          </w:tcPr>
          <w:p w14:paraId="6DC69961" w14:textId="77777777" w:rsidR="00BF05CD" w:rsidRDefault="00881B74">
            <w:r>
              <w:lastRenderedPageBreak/>
              <w:t>Тема 1. Приветствие. Знакомство</w:t>
            </w:r>
          </w:p>
        </w:tc>
        <w:tc>
          <w:tcPr>
            <w:tcW w:w="5180" w:type="dxa"/>
          </w:tcPr>
          <w:p w14:paraId="76F71BE4" w14:textId="77777777" w:rsidR="00BF05CD" w:rsidRDefault="00881B74">
            <w:pPr>
              <w:jc w:val="both"/>
            </w:pPr>
            <w:r>
              <w:t>Основные формулы речевого этикета, употребляемые для приветствия/прощания/ знакомства/ установления и поддержания первого контакта. Традиции европейского и восточного приветствия.</w:t>
            </w:r>
          </w:p>
        </w:tc>
        <w:tc>
          <w:tcPr>
            <w:tcW w:w="2158" w:type="dxa"/>
            <w:vMerge w:val="restart"/>
          </w:tcPr>
          <w:p w14:paraId="00F5EB33" w14:textId="77777777" w:rsidR="00BF05CD" w:rsidRDefault="00881B74">
            <w:pPr>
              <w:rPr>
                <w:lang w:eastAsia="en-US"/>
              </w:rPr>
            </w:pPr>
            <w:r>
              <w:rPr>
                <w:lang w:eastAsia="en-US"/>
              </w:rPr>
              <w:t>1.Обязательная самостоятельная работа студентов под руководством преподавателя:</w:t>
            </w:r>
          </w:p>
          <w:p w14:paraId="754CB042" w14:textId="77777777" w:rsidR="00BF05CD" w:rsidRDefault="00881B74">
            <w:pPr>
              <w:rPr>
                <w:lang w:eastAsia="en-US"/>
              </w:rPr>
            </w:pPr>
            <w:r>
              <w:rPr>
                <w:lang w:eastAsia="en-US"/>
              </w:rPr>
              <w:t xml:space="preserve"> • выполнение заданий, предусмотренных в учебных пособиях;</w:t>
            </w:r>
          </w:p>
          <w:p w14:paraId="1A12BEAE" w14:textId="77777777" w:rsidR="00BF05CD" w:rsidRDefault="00881B74">
            <w:pPr>
              <w:rPr>
                <w:lang w:eastAsia="en-US"/>
              </w:rPr>
            </w:pPr>
            <w:r>
              <w:rPr>
                <w:lang w:eastAsia="en-US"/>
              </w:rPr>
              <w:t xml:space="preserve"> • выполнение лексико-грамматических заданий, представленных в печатном виде; </w:t>
            </w:r>
          </w:p>
          <w:p w14:paraId="5C29CB09" w14:textId="77777777" w:rsidR="00BF05CD" w:rsidRDefault="00881B74">
            <w:pPr>
              <w:rPr>
                <w:lang w:eastAsia="en-US"/>
              </w:rPr>
            </w:pPr>
            <w:r>
              <w:rPr>
                <w:lang w:eastAsia="en-US"/>
              </w:rPr>
              <w:t xml:space="preserve">• работа с мультимедийными средствами </w:t>
            </w:r>
          </w:p>
          <w:p w14:paraId="4A5F1074" w14:textId="77777777" w:rsidR="00BF05CD" w:rsidRDefault="00BF05CD">
            <w:pPr>
              <w:rPr>
                <w:lang w:eastAsia="en-US"/>
              </w:rPr>
            </w:pPr>
          </w:p>
          <w:p w14:paraId="3C071978" w14:textId="77777777" w:rsidR="00BF05CD" w:rsidRDefault="00881B74">
            <w:pPr>
              <w:rPr>
                <w:lang w:eastAsia="en-US"/>
              </w:rPr>
            </w:pPr>
            <w:r>
              <w:rPr>
                <w:lang w:eastAsia="en-US"/>
              </w:rPr>
              <w:t>2.Индивидуальная самостоятельная работа студентов под руководством преподавателя:</w:t>
            </w:r>
          </w:p>
          <w:p w14:paraId="7768D693" w14:textId="77777777" w:rsidR="00BF05CD" w:rsidRDefault="00881B74">
            <w:pPr>
              <w:rPr>
                <w:lang w:eastAsia="en-US"/>
              </w:rPr>
            </w:pPr>
            <w:r>
              <w:rPr>
                <w:lang w:eastAsia="en-US"/>
              </w:rPr>
              <w:t xml:space="preserve"> • работа с использованием оригинальных источников (прослушивание аудиоматериала); </w:t>
            </w:r>
          </w:p>
          <w:p w14:paraId="0BFCB845" w14:textId="77777777" w:rsidR="00BF05CD" w:rsidRDefault="00881B74">
            <w:pPr>
              <w:rPr>
                <w:lang w:eastAsia="en-US"/>
              </w:rPr>
            </w:pPr>
            <w:r>
              <w:rPr>
                <w:lang w:eastAsia="en-US"/>
              </w:rPr>
              <w:t xml:space="preserve">• подготовка к участию в деловых беседах и ролевых играх </w:t>
            </w:r>
          </w:p>
          <w:p w14:paraId="7935F412" w14:textId="77777777" w:rsidR="00BF05CD" w:rsidRDefault="00BF05CD">
            <w:pPr>
              <w:rPr>
                <w:lang w:eastAsia="en-US"/>
              </w:rPr>
            </w:pPr>
          </w:p>
          <w:p w14:paraId="25E161E8" w14:textId="77777777" w:rsidR="00BF05CD" w:rsidRDefault="00881B74">
            <w:pPr>
              <w:rPr>
                <w:lang w:eastAsia="en-US"/>
              </w:rPr>
            </w:pPr>
            <w:r>
              <w:rPr>
                <w:lang w:eastAsia="en-US"/>
              </w:rPr>
              <w:t>3.Внеаудиторная самостоятельная работа:</w:t>
            </w:r>
          </w:p>
          <w:p w14:paraId="5275D56D" w14:textId="77777777" w:rsidR="00BF05CD" w:rsidRDefault="00881B74">
            <w:pPr>
              <w:rPr>
                <w:lang w:eastAsia="en-US"/>
              </w:rPr>
            </w:pPr>
            <w:r>
              <w:rPr>
                <w:lang w:eastAsia="en-US"/>
              </w:rPr>
              <w:t xml:space="preserve"> • подготовка монологических и диалогических высказываний; </w:t>
            </w:r>
          </w:p>
          <w:p w14:paraId="0D898FC4" w14:textId="77777777" w:rsidR="00BF05CD" w:rsidRDefault="00881B74">
            <w:pPr>
              <w:rPr>
                <w:lang w:eastAsia="en-US"/>
              </w:rPr>
            </w:pPr>
            <w:r>
              <w:rPr>
                <w:lang w:eastAsia="en-US"/>
              </w:rPr>
              <w:t xml:space="preserve">• выполнение домашнего задания по теме </w:t>
            </w:r>
          </w:p>
          <w:p w14:paraId="715D0B85" w14:textId="77777777" w:rsidR="00BF05CD" w:rsidRDefault="00881B74">
            <w:r>
              <w:rPr>
                <w:lang w:eastAsia="en-US"/>
              </w:rPr>
              <w:t>• подготовка презентации.</w:t>
            </w:r>
          </w:p>
        </w:tc>
      </w:tr>
      <w:tr w:rsidR="00BF05CD" w14:paraId="6E3E8248" w14:textId="77777777">
        <w:tc>
          <w:tcPr>
            <w:tcW w:w="2007" w:type="dxa"/>
          </w:tcPr>
          <w:p w14:paraId="4155BBF7" w14:textId="77777777" w:rsidR="00BF05CD" w:rsidRDefault="00881B74">
            <w:r>
              <w:t xml:space="preserve">Тема 2. Семья и семейные отношения Распорядок дня </w:t>
            </w:r>
          </w:p>
        </w:tc>
        <w:tc>
          <w:tcPr>
            <w:tcW w:w="5180" w:type="dxa"/>
          </w:tcPr>
          <w:p w14:paraId="1118B7D1" w14:textId="77777777" w:rsidR="00BF05CD" w:rsidRDefault="00881B74">
            <w:pPr>
              <w:jc w:val="both"/>
              <w:rPr>
                <w:b/>
                <w:bCs/>
              </w:rPr>
            </w:pPr>
            <w:r>
              <w:t xml:space="preserve">Семейные традиции и ценности в разных странах мира. Формулы речевого этикета, употребляемые для установления и поддержания деловых контактов, организации встречи.   </w:t>
            </w:r>
          </w:p>
          <w:p w14:paraId="7C509288" w14:textId="77777777" w:rsidR="00BF05CD" w:rsidRDefault="00BF05CD">
            <w:pPr>
              <w:jc w:val="both"/>
            </w:pPr>
          </w:p>
        </w:tc>
        <w:tc>
          <w:tcPr>
            <w:tcW w:w="2158" w:type="dxa"/>
            <w:vMerge/>
          </w:tcPr>
          <w:p w14:paraId="3A1261CB" w14:textId="77777777" w:rsidR="00BF05CD" w:rsidRDefault="00BF05CD"/>
        </w:tc>
      </w:tr>
      <w:tr w:rsidR="00BF05CD" w14:paraId="37B39B56" w14:textId="77777777">
        <w:tc>
          <w:tcPr>
            <w:tcW w:w="2007" w:type="dxa"/>
          </w:tcPr>
          <w:p w14:paraId="6F1906AE" w14:textId="77777777" w:rsidR="00BF05CD" w:rsidRDefault="00881B74">
            <w:r>
              <w:t>Тема 3. В городе</w:t>
            </w:r>
          </w:p>
        </w:tc>
        <w:tc>
          <w:tcPr>
            <w:tcW w:w="5180" w:type="dxa"/>
          </w:tcPr>
          <w:p w14:paraId="2E222B3C" w14:textId="77777777" w:rsidR="00BF05CD" w:rsidRDefault="00881B74">
            <w:pPr>
              <w:jc w:val="both"/>
            </w:pPr>
            <w:r>
              <w:t>Инфраструктура современного города. Сфера обслуживания. Городская администрация. Охрана общественного порядка. Организация городского транспорта. Уличное движение. Достопримечательности города.</w:t>
            </w:r>
          </w:p>
        </w:tc>
        <w:tc>
          <w:tcPr>
            <w:tcW w:w="2158" w:type="dxa"/>
            <w:vMerge/>
          </w:tcPr>
          <w:p w14:paraId="6FE17788" w14:textId="77777777" w:rsidR="00BF05CD" w:rsidRDefault="00BF05CD"/>
        </w:tc>
      </w:tr>
      <w:tr w:rsidR="00BF05CD" w14:paraId="244DA5ED" w14:textId="77777777">
        <w:tc>
          <w:tcPr>
            <w:tcW w:w="2007" w:type="dxa"/>
          </w:tcPr>
          <w:p w14:paraId="005B00B2" w14:textId="77777777" w:rsidR="00BF05CD" w:rsidRDefault="00881B74">
            <w:pPr>
              <w:widowControl w:val="0"/>
              <w:tabs>
                <w:tab w:val="right" w:pos="851"/>
              </w:tabs>
              <w:autoSpaceDE w:val="0"/>
              <w:autoSpaceDN w:val="0"/>
              <w:adjustRightInd w:val="0"/>
              <w:jc w:val="both"/>
            </w:pPr>
            <w:r>
              <w:t>Тема 4. В ресторане.</w:t>
            </w:r>
          </w:p>
          <w:p w14:paraId="3E3666F5" w14:textId="77777777" w:rsidR="00BF05CD" w:rsidRDefault="00881B74">
            <w:r>
              <w:t xml:space="preserve">В магазине </w:t>
            </w:r>
          </w:p>
        </w:tc>
        <w:tc>
          <w:tcPr>
            <w:tcW w:w="5180" w:type="dxa"/>
          </w:tcPr>
          <w:p w14:paraId="4818AAFC" w14:textId="77777777" w:rsidR="00BF05CD" w:rsidRDefault="00881B74">
            <w:pPr>
              <w:jc w:val="both"/>
            </w:pPr>
            <w:r>
              <w:t>Правила этикета. Деловой обед. Поведение в ресторане. Торговые центры и комплексы. Онлайн покупки: преимущества и недостатки.</w:t>
            </w:r>
          </w:p>
        </w:tc>
        <w:tc>
          <w:tcPr>
            <w:tcW w:w="2158" w:type="dxa"/>
            <w:vMerge/>
          </w:tcPr>
          <w:p w14:paraId="75644F93" w14:textId="77777777" w:rsidR="00BF05CD" w:rsidRDefault="00BF05CD"/>
        </w:tc>
      </w:tr>
      <w:tr w:rsidR="00BF05CD" w14:paraId="10A2229B" w14:textId="77777777">
        <w:tc>
          <w:tcPr>
            <w:tcW w:w="2007" w:type="dxa"/>
          </w:tcPr>
          <w:p w14:paraId="51E341C0" w14:textId="77777777" w:rsidR="00BF05CD" w:rsidRDefault="00881B74">
            <w:r>
              <w:t xml:space="preserve">Тема 5. Свободное время, хобби, спорт </w:t>
            </w:r>
          </w:p>
        </w:tc>
        <w:tc>
          <w:tcPr>
            <w:tcW w:w="5180" w:type="dxa"/>
          </w:tcPr>
          <w:p w14:paraId="165E35A0" w14:textId="77777777" w:rsidR="00BF05CD" w:rsidRDefault="00881B74">
            <w:pPr>
              <w:jc w:val="both"/>
            </w:pPr>
            <w:r>
              <w:t>Хобби, увлечения. Путешествие пешком - активный и мобильный вид отдыха. Плюсы и минусы данного вида отдыха. Где лучше отдыхать. Спортивные игры и спортивные состязания. Олимпийские игры.</w:t>
            </w:r>
          </w:p>
        </w:tc>
        <w:tc>
          <w:tcPr>
            <w:tcW w:w="2158" w:type="dxa"/>
            <w:vMerge/>
          </w:tcPr>
          <w:p w14:paraId="373BEA8E" w14:textId="77777777" w:rsidR="00BF05CD" w:rsidRDefault="00BF05CD"/>
        </w:tc>
      </w:tr>
      <w:tr w:rsidR="00BF05CD" w14:paraId="042AD4B5" w14:textId="77777777">
        <w:tc>
          <w:tcPr>
            <w:tcW w:w="2007" w:type="dxa"/>
          </w:tcPr>
          <w:p w14:paraId="37163FB1" w14:textId="77777777" w:rsidR="00BF05CD" w:rsidRDefault="00881B74">
            <w:r>
              <w:t xml:space="preserve">Тема 6. Планирование путешествия. Транспорт </w:t>
            </w:r>
          </w:p>
        </w:tc>
        <w:tc>
          <w:tcPr>
            <w:tcW w:w="5180" w:type="dxa"/>
          </w:tcPr>
          <w:p w14:paraId="6B9649A8" w14:textId="77777777" w:rsidR="00BF05CD" w:rsidRDefault="00881B74">
            <w:pPr>
              <w:jc w:val="both"/>
            </w:pPr>
            <w:r>
              <w:t>Организация служебных поездок и путешествий. Железнодорожный вокзал, аэропорт, речной или морской терминал, автовокзал. Бронирование.  Гостиница и гостиничный сервис. Непредвиденные ситуации и происшествия.</w:t>
            </w:r>
          </w:p>
        </w:tc>
        <w:tc>
          <w:tcPr>
            <w:tcW w:w="2158" w:type="dxa"/>
            <w:vMerge/>
          </w:tcPr>
          <w:p w14:paraId="7F94A27F" w14:textId="77777777" w:rsidR="00BF05CD" w:rsidRDefault="00BF05CD"/>
        </w:tc>
      </w:tr>
      <w:tr w:rsidR="00BF05CD" w14:paraId="33BB4BD9" w14:textId="77777777">
        <w:tc>
          <w:tcPr>
            <w:tcW w:w="2007" w:type="dxa"/>
          </w:tcPr>
          <w:p w14:paraId="7A2ECCE3" w14:textId="77777777" w:rsidR="00BF05CD" w:rsidRDefault="00881B74">
            <w:r>
              <w:t>Тема 7. Разговор по телефону. Интернет</w:t>
            </w:r>
          </w:p>
        </w:tc>
        <w:tc>
          <w:tcPr>
            <w:tcW w:w="5180" w:type="dxa"/>
          </w:tcPr>
          <w:p w14:paraId="707715F3" w14:textId="77777777" w:rsidR="00BF05CD" w:rsidRDefault="00881B74">
            <w:r>
              <w:t xml:space="preserve">Особенности делового разговора по телефону с представителями европейской, восточной культур. Продвинутый пользователь ПК.  Интернет и его возможности </w:t>
            </w:r>
          </w:p>
        </w:tc>
        <w:tc>
          <w:tcPr>
            <w:tcW w:w="2158" w:type="dxa"/>
            <w:vMerge/>
          </w:tcPr>
          <w:p w14:paraId="2392044A" w14:textId="77777777" w:rsidR="00BF05CD" w:rsidRDefault="00BF05CD"/>
        </w:tc>
      </w:tr>
      <w:tr w:rsidR="00BF05CD" w14:paraId="74E0AA39" w14:textId="77777777">
        <w:tc>
          <w:tcPr>
            <w:tcW w:w="2007" w:type="dxa"/>
          </w:tcPr>
          <w:p w14:paraId="335989D1" w14:textId="77777777" w:rsidR="00BF05CD" w:rsidRDefault="00881B74">
            <w:r>
              <w:t>Тема 8. Праздники и традиции страны изучаемого языка</w:t>
            </w:r>
          </w:p>
        </w:tc>
        <w:tc>
          <w:tcPr>
            <w:tcW w:w="5180" w:type="dxa"/>
          </w:tcPr>
          <w:p w14:paraId="0D08E36E" w14:textId="77777777" w:rsidR="00BF05CD" w:rsidRDefault="00881B74">
            <w:r>
              <w:t>Календарь праздников. Религиозные и народные праздники. Семейные обычаи и традиции. Любопытные и оригинальные традиции и обычаи в стране изучаемого языка, не имеющие аналогов</w:t>
            </w:r>
          </w:p>
        </w:tc>
        <w:tc>
          <w:tcPr>
            <w:tcW w:w="2158" w:type="dxa"/>
            <w:vMerge/>
          </w:tcPr>
          <w:p w14:paraId="2909B7E6" w14:textId="77777777" w:rsidR="00BF05CD" w:rsidRDefault="00BF05CD"/>
        </w:tc>
      </w:tr>
      <w:tr w:rsidR="00BF05CD" w14:paraId="434503AD" w14:textId="77777777">
        <w:tc>
          <w:tcPr>
            <w:tcW w:w="2007" w:type="dxa"/>
          </w:tcPr>
          <w:p w14:paraId="69EF4B55" w14:textId="77777777" w:rsidR="00BF05CD" w:rsidRDefault="00881B74">
            <w:r>
              <w:t>Тема 9. Фирма. Структура предприятия</w:t>
            </w:r>
          </w:p>
        </w:tc>
        <w:tc>
          <w:tcPr>
            <w:tcW w:w="5180" w:type="dxa"/>
          </w:tcPr>
          <w:p w14:paraId="1C29FB2F" w14:textId="77777777" w:rsidR="00BF05CD" w:rsidRDefault="00881B74">
            <w:r>
              <w:rPr>
                <w:bCs/>
              </w:rPr>
              <w:t>Название фирмы/компании. История создания и развития. Рабочий кабинет. Служебные обязанности. Карьерный рост. Личные и профессиональные характеристики</w:t>
            </w:r>
            <w:r>
              <w:t xml:space="preserve"> </w:t>
            </w:r>
          </w:p>
        </w:tc>
        <w:tc>
          <w:tcPr>
            <w:tcW w:w="2158" w:type="dxa"/>
            <w:vMerge/>
          </w:tcPr>
          <w:p w14:paraId="119604DB" w14:textId="77777777" w:rsidR="00BF05CD" w:rsidRDefault="00BF05CD"/>
        </w:tc>
      </w:tr>
      <w:tr w:rsidR="00BF05CD" w14:paraId="76ADB471" w14:textId="77777777">
        <w:tc>
          <w:tcPr>
            <w:tcW w:w="2007" w:type="dxa"/>
          </w:tcPr>
          <w:p w14:paraId="49AACD94" w14:textId="77777777" w:rsidR="00BF05CD" w:rsidRDefault="00881B74">
            <w:r>
              <w:t>Тема 10. Организационно-правовые формы предприятий</w:t>
            </w:r>
          </w:p>
        </w:tc>
        <w:tc>
          <w:tcPr>
            <w:tcW w:w="5180" w:type="dxa"/>
          </w:tcPr>
          <w:p w14:paraId="389D766A" w14:textId="77777777" w:rsidR="00BF05CD" w:rsidRDefault="00881B74">
            <w:pPr>
              <w:jc w:val="both"/>
            </w:pPr>
            <w:r>
              <w:rPr>
                <w:bCs/>
              </w:rPr>
              <w:t>Вопрос эффективности различных форм организации бизнеса. Соответствие вида деятельности компании форме организации. Примеры структур конкретных компаний. Причины успеха или неудачи деятельности компаний, связанные с их организационной структурой.</w:t>
            </w:r>
          </w:p>
        </w:tc>
        <w:tc>
          <w:tcPr>
            <w:tcW w:w="2158" w:type="dxa"/>
            <w:vMerge/>
          </w:tcPr>
          <w:p w14:paraId="0BD49D92" w14:textId="77777777" w:rsidR="00BF05CD" w:rsidRDefault="00BF05CD"/>
        </w:tc>
      </w:tr>
      <w:tr w:rsidR="00BF05CD" w14:paraId="1D337DE1" w14:textId="77777777">
        <w:tc>
          <w:tcPr>
            <w:tcW w:w="2007" w:type="dxa"/>
          </w:tcPr>
          <w:p w14:paraId="00F03B0E" w14:textId="77777777" w:rsidR="00BF05CD" w:rsidRDefault="00881B74">
            <w:r>
              <w:lastRenderedPageBreak/>
              <w:t>Тема 11. Экономика страны изучаемого языка</w:t>
            </w:r>
          </w:p>
        </w:tc>
        <w:tc>
          <w:tcPr>
            <w:tcW w:w="5180" w:type="dxa"/>
          </w:tcPr>
          <w:p w14:paraId="1B16400F" w14:textId="77777777" w:rsidR="00BF05CD" w:rsidRDefault="00881B74">
            <w:r>
              <w:t xml:space="preserve">Тип и структура экономики страны изучаемого языка. Основные этапы экономического развития страны изучаемого языка. Современный уровень экономического развития страны изучаемого языка. Положительные моменты и существующие проблемы экономики страны изучаемого языка. Сравнение экономики страны изучаемого языка с экономиками других стран, с экономикой родной страны. Национальные особенности ведения бизнеса. </w:t>
            </w:r>
          </w:p>
        </w:tc>
        <w:tc>
          <w:tcPr>
            <w:tcW w:w="2158" w:type="dxa"/>
            <w:vMerge/>
          </w:tcPr>
          <w:p w14:paraId="3FA44D3A" w14:textId="77777777" w:rsidR="00BF05CD" w:rsidRDefault="00BF05CD"/>
        </w:tc>
      </w:tr>
      <w:tr w:rsidR="00BF05CD" w14:paraId="0541EF06" w14:textId="77777777">
        <w:tc>
          <w:tcPr>
            <w:tcW w:w="2007" w:type="dxa"/>
          </w:tcPr>
          <w:p w14:paraId="5B70EDC3" w14:textId="77777777" w:rsidR="00BF05CD" w:rsidRDefault="00881B74">
            <w:r>
              <w:t xml:space="preserve">Тема12. Рынок, виды рынков </w:t>
            </w:r>
          </w:p>
        </w:tc>
        <w:tc>
          <w:tcPr>
            <w:tcW w:w="5180" w:type="dxa"/>
          </w:tcPr>
          <w:p w14:paraId="165E478E" w14:textId="77777777" w:rsidR="00BF05CD" w:rsidRDefault="00881B74">
            <w:pPr>
              <w:jc w:val="both"/>
              <w:rPr>
                <w:color w:val="000000"/>
              </w:rPr>
            </w:pPr>
            <w:r>
              <w:t>Понятие рынка. Предложение и спрос. Виды рынков</w:t>
            </w:r>
            <w:r>
              <w:rPr>
                <w:color w:val="000000"/>
              </w:rPr>
              <w:t>. Их преимущества и недостатки. Понятие конкуренции. Уровни и виды конкуренции. Монополия и олигополия.</w:t>
            </w:r>
          </w:p>
          <w:p w14:paraId="39EBD3C6" w14:textId="77777777" w:rsidR="00BF05CD" w:rsidRDefault="00881B74">
            <w:pPr>
              <w:jc w:val="both"/>
              <w:rPr>
                <w:color w:val="000000"/>
              </w:rPr>
            </w:pPr>
            <w:r>
              <w:rPr>
                <w:color w:val="000000"/>
              </w:rPr>
              <w:t> </w:t>
            </w:r>
          </w:p>
          <w:p w14:paraId="27282DD2" w14:textId="77777777" w:rsidR="00BF05CD" w:rsidRDefault="00BF05CD">
            <w:pPr>
              <w:jc w:val="both"/>
            </w:pPr>
          </w:p>
        </w:tc>
        <w:tc>
          <w:tcPr>
            <w:tcW w:w="2158" w:type="dxa"/>
            <w:vMerge/>
          </w:tcPr>
          <w:p w14:paraId="4B72916D" w14:textId="77777777" w:rsidR="00BF05CD" w:rsidRDefault="00BF05CD"/>
        </w:tc>
      </w:tr>
      <w:tr w:rsidR="00BF05CD" w14:paraId="1C9AF9A6" w14:textId="77777777">
        <w:tc>
          <w:tcPr>
            <w:tcW w:w="2007" w:type="dxa"/>
          </w:tcPr>
          <w:p w14:paraId="4D7B6649" w14:textId="77777777" w:rsidR="00BF05CD" w:rsidRDefault="00881B74">
            <w:r>
              <w:t>Тема 13. Презентация продукта</w:t>
            </w:r>
          </w:p>
        </w:tc>
        <w:tc>
          <w:tcPr>
            <w:tcW w:w="5180" w:type="dxa"/>
          </w:tcPr>
          <w:p w14:paraId="120FE5B3" w14:textId="77777777" w:rsidR="00BF05CD" w:rsidRDefault="00881B74">
            <w:r>
              <w:t>Представление продукта. Важность рекламы. Оценка его достоинства и недостатки. Продвижение продукта на ярмарках.</w:t>
            </w:r>
          </w:p>
        </w:tc>
        <w:tc>
          <w:tcPr>
            <w:tcW w:w="2158" w:type="dxa"/>
            <w:vMerge/>
          </w:tcPr>
          <w:p w14:paraId="06EBBC14" w14:textId="77777777" w:rsidR="00BF05CD" w:rsidRDefault="00BF05CD"/>
        </w:tc>
      </w:tr>
      <w:tr w:rsidR="00BF05CD" w14:paraId="560F7482" w14:textId="77777777">
        <w:tc>
          <w:tcPr>
            <w:tcW w:w="2007" w:type="dxa"/>
          </w:tcPr>
          <w:p w14:paraId="0068197E" w14:textId="77777777" w:rsidR="00BF05CD" w:rsidRDefault="00881B74">
            <w:r>
              <w:t xml:space="preserve">Тема 14. </w:t>
            </w:r>
          </w:p>
          <w:p w14:paraId="34A6B57D" w14:textId="77777777" w:rsidR="00BF05CD" w:rsidRDefault="00881B74">
            <w:r>
              <w:t>Маркетинг</w:t>
            </w:r>
          </w:p>
        </w:tc>
        <w:tc>
          <w:tcPr>
            <w:tcW w:w="5180" w:type="dxa"/>
          </w:tcPr>
          <w:p w14:paraId="7A8D5785" w14:textId="77777777" w:rsidR="00BF05CD" w:rsidRDefault="00881B74">
            <w:pPr>
              <w:jc w:val="both"/>
            </w:pPr>
            <w:r>
              <w:rPr>
                <w:color w:val="000000"/>
              </w:rPr>
              <w:t xml:space="preserve">Понятие маркетинга. Формула маркетинга, ее элементы. Маркетинговые стратегии. Особенности организации маркетинговых исследований. </w:t>
            </w:r>
          </w:p>
        </w:tc>
        <w:tc>
          <w:tcPr>
            <w:tcW w:w="2158" w:type="dxa"/>
            <w:vMerge/>
          </w:tcPr>
          <w:p w14:paraId="1B63931D" w14:textId="77777777" w:rsidR="00BF05CD" w:rsidRDefault="00BF05CD"/>
        </w:tc>
      </w:tr>
      <w:tr w:rsidR="00BF05CD" w14:paraId="48A83C87" w14:textId="77777777">
        <w:tc>
          <w:tcPr>
            <w:tcW w:w="2007" w:type="dxa"/>
          </w:tcPr>
          <w:p w14:paraId="29F5892D" w14:textId="77777777" w:rsidR="00BF05CD" w:rsidRDefault="00881B74">
            <w:r>
              <w:t>Тема 15. Менеджмент</w:t>
            </w:r>
          </w:p>
        </w:tc>
        <w:tc>
          <w:tcPr>
            <w:tcW w:w="5180" w:type="dxa"/>
          </w:tcPr>
          <w:p w14:paraId="4B9C570B" w14:textId="77777777" w:rsidR="00BF05CD" w:rsidRDefault="00881B74">
            <w:pPr>
              <w:jc w:val="both"/>
            </w:pPr>
            <w:r>
              <w:t xml:space="preserve">Понятие менеджмента. </w:t>
            </w:r>
            <w:r>
              <w:rPr>
                <w:bCs/>
              </w:rPr>
              <w:t>Стили менеджмента</w:t>
            </w:r>
            <w:r>
              <w:t xml:space="preserve"> </w:t>
            </w:r>
          </w:p>
        </w:tc>
        <w:tc>
          <w:tcPr>
            <w:tcW w:w="2158" w:type="dxa"/>
            <w:vMerge/>
          </w:tcPr>
          <w:p w14:paraId="47C416B7" w14:textId="77777777" w:rsidR="00BF05CD" w:rsidRDefault="00BF05CD"/>
        </w:tc>
      </w:tr>
      <w:tr w:rsidR="00BF05CD" w14:paraId="571C7523" w14:textId="77777777">
        <w:tc>
          <w:tcPr>
            <w:tcW w:w="2007" w:type="dxa"/>
          </w:tcPr>
          <w:p w14:paraId="7926DCE8" w14:textId="77777777" w:rsidR="00BF05CD" w:rsidRDefault="00881B74">
            <w:r>
              <w:t>Тема 20. Поиск работы и трудоустройство</w:t>
            </w:r>
          </w:p>
        </w:tc>
        <w:tc>
          <w:tcPr>
            <w:tcW w:w="5180" w:type="dxa"/>
          </w:tcPr>
          <w:p w14:paraId="62F5B6A0" w14:textId="77777777" w:rsidR="00BF05CD" w:rsidRDefault="00881B74">
            <w:pPr>
              <w:jc w:val="both"/>
            </w:pPr>
            <w:r>
              <w:t xml:space="preserve">Биржа труда. Безработица. Написание резюме. </w:t>
            </w:r>
          </w:p>
        </w:tc>
        <w:tc>
          <w:tcPr>
            <w:tcW w:w="2158" w:type="dxa"/>
            <w:vMerge/>
          </w:tcPr>
          <w:p w14:paraId="076C0C31" w14:textId="77777777" w:rsidR="00BF05CD" w:rsidRDefault="00BF05CD"/>
        </w:tc>
      </w:tr>
    </w:tbl>
    <w:p w14:paraId="79C6A889" w14:textId="77777777" w:rsidR="00BF05CD" w:rsidRDefault="00BF05CD">
      <w:pPr>
        <w:ind w:firstLine="709"/>
        <w:rPr>
          <w:sz w:val="28"/>
          <w:szCs w:val="28"/>
        </w:rPr>
      </w:pPr>
    </w:p>
    <w:p w14:paraId="553C9464" w14:textId="77777777" w:rsidR="00BF05CD" w:rsidRDefault="00881B74">
      <w:pPr>
        <w:ind w:firstLine="709"/>
        <w:jc w:val="both"/>
        <w:rPr>
          <w:sz w:val="28"/>
          <w:szCs w:val="28"/>
        </w:rPr>
      </w:pPr>
      <w:r>
        <w:rPr>
          <w:sz w:val="28"/>
          <w:szCs w:val="28"/>
        </w:rPr>
        <w:t xml:space="preserve">Общий объем самостоятельной работы студентов по дисциплине включает аудиторную и внеаудиторную самостоятельную работу студентов в течение семестра. </w:t>
      </w:r>
    </w:p>
    <w:p w14:paraId="1015ADA7" w14:textId="77777777" w:rsidR="00BF05CD" w:rsidRDefault="00881B74">
      <w:pPr>
        <w:ind w:firstLine="709"/>
        <w:jc w:val="both"/>
        <w:rPr>
          <w:sz w:val="28"/>
          <w:szCs w:val="28"/>
        </w:rPr>
      </w:pPr>
      <w:r>
        <w:rPr>
          <w:sz w:val="28"/>
          <w:szCs w:val="28"/>
        </w:rPr>
        <w:t xml:space="preserve">Аудиторная работа осуществляется в таких формах: </w:t>
      </w:r>
    </w:p>
    <w:p w14:paraId="2AB393AB" w14:textId="77777777" w:rsidR="00BF05CD" w:rsidRDefault="00881B74">
      <w:pPr>
        <w:ind w:firstLine="709"/>
        <w:jc w:val="both"/>
        <w:rPr>
          <w:sz w:val="28"/>
          <w:szCs w:val="28"/>
        </w:rPr>
      </w:pPr>
      <w:r>
        <w:rPr>
          <w:sz w:val="28"/>
          <w:szCs w:val="28"/>
        </w:rPr>
        <w:t xml:space="preserve">1) выполнить задания, связанные с лексической и/или грамматической темой (лексико-грамматические устные и письменные упражнения); </w:t>
      </w:r>
    </w:p>
    <w:p w14:paraId="4634E335" w14:textId="77777777" w:rsidR="00BF05CD" w:rsidRDefault="00881B74">
      <w:pPr>
        <w:ind w:firstLine="709"/>
        <w:jc w:val="both"/>
        <w:rPr>
          <w:sz w:val="28"/>
          <w:szCs w:val="28"/>
        </w:rPr>
      </w:pPr>
      <w:r>
        <w:rPr>
          <w:sz w:val="28"/>
          <w:szCs w:val="28"/>
        </w:rPr>
        <w:t xml:space="preserve">2) выполнить задания по речевой тематике курса (составить диалог, ситуацию, тему, написать сочинение); </w:t>
      </w:r>
    </w:p>
    <w:p w14:paraId="75FD4B28" w14:textId="77777777" w:rsidR="00BF05CD" w:rsidRDefault="00881B74">
      <w:pPr>
        <w:ind w:firstLine="709"/>
        <w:jc w:val="both"/>
        <w:rPr>
          <w:sz w:val="28"/>
          <w:szCs w:val="28"/>
        </w:rPr>
      </w:pPr>
      <w:r>
        <w:rPr>
          <w:sz w:val="28"/>
          <w:szCs w:val="28"/>
        </w:rPr>
        <w:t xml:space="preserve">4) выполнения тестовых заданий по дисциплине; </w:t>
      </w:r>
    </w:p>
    <w:p w14:paraId="113934BF" w14:textId="77777777" w:rsidR="00BF05CD" w:rsidRDefault="00881B74">
      <w:pPr>
        <w:ind w:firstLine="709"/>
        <w:jc w:val="both"/>
        <w:rPr>
          <w:sz w:val="28"/>
          <w:szCs w:val="28"/>
        </w:rPr>
      </w:pPr>
      <w:r>
        <w:rPr>
          <w:sz w:val="28"/>
          <w:szCs w:val="28"/>
        </w:rPr>
        <w:t>5) подготовить диалог или монологическое высказывание по тематике раздела дисциплины.</w:t>
      </w:r>
    </w:p>
    <w:p w14:paraId="5AA93690" w14:textId="77777777" w:rsidR="00BF05CD" w:rsidRDefault="00881B74">
      <w:pPr>
        <w:ind w:firstLine="709"/>
        <w:jc w:val="both"/>
        <w:rPr>
          <w:sz w:val="28"/>
          <w:szCs w:val="28"/>
        </w:rPr>
      </w:pPr>
      <w:r>
        <w:rPr>
          <w:sz w:val="28"/>
          <w:szCs w:val="28"/>
        </w:rPr>
        <w:t>Внеаудиторная самостоятельная работа осуществляется в следующих формах:</w:t>
      </w:r>
    </w:p>
    <w:p w14:paraId="289F0E7A" w14:textId="77777777" w:rsidR="00BF05CD" w:rsidRDefault="00881B74">
      <w:pPr>
        <w:ind w:firstLine="709"/>
        <w:jc w:val="both"/>
        <w:rPr>
          <w:sz w:val="28"/>
          <w:szCs w:val="28"/>
        </w:rPr>
      </w:pPr>
      <w:r>
        <w:rPr>
          <w:sz w:val="28"/>
          <w:szCs w:val="28"/>
        </w:rPr>
        <w:t>1) выучить лексический минимум по тематике раздела;</w:t>
      </w:r>
    </w:p>
    <w:p w14:paraId="78FB21D4" w14:textId="77777777" w:rsidR="00BF05CD" w:rsidRDefault="00881B74">
      <w:pPr>
        <w:ind w:firstLine="709"/>
        <w:jc w:val="both"/>
        <w:rPr>
          <w:sz w:val="28"/>
          <w:szCs w:val="28"/>
        </w:rPr>
      </w:pPr>
      <w:r>
        <w:rPr>
          <w:sz w:val="28"/>
          <w:szCs w:val="28"/>
        </w:rPr>
        <w:t xml:space="preserve">2) освоить грамматический минимум по разделу; </w:t>
      </w:r>
    </w:p>
    <w:p w14:paraId="554DB51B" w14:textId="77777777" w:rsidR="00BF05CD" w:rsidRDefault="00881B74">
      <w:pPr>
        <w:ind w:firstLine="709"/>
        <w:jc w:val="both"/>
        <w:rPr>
          <w:sz w:val="28"/>
          <w:szCs w:val="28"/>
        </w:rPr>
      </w:pPr>
      <w:r>
        <w:rPr>
          <w:sz w:val="28"/>
          <w:szCs w:val="28"/>
        </w:rPr>
        <w:t>3) прочитать текст, подготовить ответы на вопросы к тексту;</w:t>
      </w:r>
    </w:p>
    <w:p w14:paraId="2129A6A6" w14:textId="77777777" w:rsidR="00BF05CD" w:rsidRDefault="00881B74">
      <w:pPr>
        <w:ind w:firstLine="709"/>
        <w:jc w:val="both"/>
        <w:rPr>
          <w:sz w:val="28"/>
          <w:szCs w:val="28"/>
        </w:rPr>
      </w:pPr>
      <w:r>
        <w:rPr>
          <w:sz w:val="28"/>
          <w:szCs w:val="28"/>
        </w:rPr>
        <w:t xml:space="preserve">4) прочитать текст, подготовить пересказ и комментарий текста </w:t>
      </w:r>
    </w:p>
    <w:p w14:paraId="55EAFFFA" w14:textId="77777777" w:rsidR="00BF05CD" w:rsidRDefault="00881B74">
      <w:pPr>
        <w:ind w:firstLine="709"/>
        <w:jc w:val="both"/>
        <w:rPr>
          <w:sz w:val="28"/>
          <w:szCs w:val="28"/>
        </w:rPr>
      </w:pPr>
      <w:r>
        <w:rPr>
          <w:sz w:val="28"/>
          <w:szCs w:val="28"/>
        </w:rPr>
        <w:lastRenderedPageBreak/>
        <w:t>5) подготовить диалог или монологическое высказывание по тематике раздела дисциплины и др.</w:t>
      </w:r>
    </w:p>
    <w:p w14:paraId="336AF336" w14:textId="77777777" w:rsidR="00BF05CD" w:rsidRDefault="00881B74">
      <w:pPr>
        <w:ind w:firstLine="709"/>
        <w:jc w:val="both"/>
        <w:rPr>
          <w:sz w:val="28"/>
          <w:szCs w:val="28"/>
        </w:rPr>
      </w:pPr>
      <w:r>
        <w:rPr>
          <w:sz w:val="28"/>
          <w:szCs w:val="28"/>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14:paraId="29012CD8" w14:textId="77777777" w:rsidR="00BF05CD" w:rsidRDefault="00881B74">
      <w:pPr>
        <w:ind w:firstLine="709"/>
        <w:jc w:val="both"/>
        <w:rPr>
          <w:sz w:val="28"/>
          <w:szCs w:val="28"/>
        </w:rPr>
      </w:pPr>
      <w:r>
        <w:rPr>
          <w:sz w:val="28"/>
          <w:szCs w:val="28"/>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14:paraId="2D222639" w14:textId="77777777" w:rsidR="00BF05CD" w:rsidRDefault="00BF05CD">
      <w:pPr>
        <w:ind w:firstLine="709"/>
        <w:jc w:val="both"/>
        <w:rPr>
          <w:b/>
          <w:sz w:val="28"/>
          <w:szCs w:val="28"/>
        </w:rPr>
      </w:pPr>
    </w:p>
    <w:p w14:paraId="122124B0" w14:textId="77777777" w:rsidR="00BF05CD" w:rsidRDefault="00881B74">
      <w:pPr>
        <w:pStyle w:val="afd"/>
        <w:numPr>
          <w:ilvl w:val="1"/>
          <w:numId w:val="3"/>
        </w:numPr>
        <w:outlineLvl w:val="1"/>
        <w:rPr>
          <w:b/>
          <w:color w:val="000000"/>
          <w:sz w:val="28"/>
          <w:szCs w:val="28"/>
        </w:rPr>
      </w:pPr>
      <w:bookmarkStart w:id="19" w:name="_heading=h.35nkun2" w:colFirst="0" w:colLast="0"/>
      <w:bookmarkEnd w:id="19"/>
      <w:r>
        <w:rPr>
          <w:b/>
          <w:color w:val="000000"/>
          <w:sz w:val="28"/>
          <w:szCs w:val="28"/>
        </w:rPr>
        <w:t xml:space="preserve"> </w:t>
      </w:r>
      <w:bookmarkStart w:id="20" w:name="_Toc83565951"/>
      <w:r>
        <w:rPr>
          <w:b/>
          <w:color w:val="000000"/>
          <w:sz w:val="28"/>
          <w:szCs w:val="28"/>
        </w:rPr>
        <w:t>Перечень вопросов, заданий, тем для подготовки к текущему контролю</w:t>
      </w:r>
      <w:bookmarkEnd w:id="20"/>
      <w:r>
        <w:rPr>
          <w:b/>
          <w:color w:val="000000"/>
          <w:sz w:val="28"/>
          <w:szCs w:val="28"/>
        </w:rPr>
        <w:t xml:space="preserve"> </w:t>
      </w:r>
    </w:p>
    <w:p w14:paraId="1C892E76" w14:textId="77777777" w:rsidR="00BF05CD" w:rsidRDefault="00881B74">
      <w:pPr>
        <w:keepNext/>
        <w:widowControl w:val="0"/>
        <w:autoSpaceDE w:val="0"/>
        <w:autoSpaceDN w:val="0"/>
        <w:adjustRightInd w:val="0"/>
        <w:ind w:firstLine="709"/>
        <w:jc w:val="center"/>
        <w:rPr>
          <w:b/>
          <w:sz w:val="28"/>
          <w:szCs w:val="28"/>
        </w:rPr>
      </w:pPr>
      <w:r>
        <w:rPr>
          <w:b/>
          <w:sz w:val="28"/>
          <w:szCs w:val="28"/>
          <w:lang w:val="en-US"/>
        </w:rPr>
        <w:t>IV</w:t>
      </w:r>
      <w:r>
        <w:rPr>
          <w:b/>
          <w:sz w:val="28"/>
          <w:szCs w:val="28"/>
        </w:rPr>
        <w:t xml:space="preserve"> семестр</w:t>
      </w:r>
    </w:p>
    <w:p w14:paraId="55C81306" w14:textId="77777777" w:rsidR="00BF05CD" w:rsidRDefault="00881B74">
      <w:pPr>
        <w:keepNext/>
        <w:widowControl w:val="0"/>
        <w:autoSpaceDE w:val="0"/>
        <w:autoSpaceDN w:val="0"/>
        <w:adjustRightInd w:val="0"/>
        <w:ind w:firstLine="709"/>
        <w:jc w:val="center"/>
        <w:rPr>
          <w:b/>
          <w:sz w:val="28"/>
          <w:szCs w:val="28"/>
        </w:rPr>
      </w:pPr>
      <w:r>
        <w:rPr>
          <w:b/>
          <w:sz w:val="28"/>
          <w:szCs w:val="28"/>
        </w:rPr>
        <w:t xml:space="preserve">Текущий контроль успеваемости </w:t>
      </w:r>
    </w:p>
    <w:p w14:paraId="778EA2D2" w14:textId="77777777" w:rsidR="00BF05CD" w:rsidRDefault="00881B74">
      <w:pPr>
        <w:keepNext/>
        <w:widowControl w:val="0"/>
        <w:autoSpaceDE w:val="0"/>
        <w:autoSpaceDN w:val="0"/>
        <w:adjustRightInd w:val="0"/>
        <w:ind w:firstLine="709"/>
        <w:jc w:val="center"/>
        <w:rPr>
          <w:b/>
          <w:sz w:val="28"/>
          <w:szCs w:val="28"/>
        </w:rPr>
      </w:pPr>
      <w:r>
        <w:rPr>
          <w:b/>
          <w:sz w:val="28"/>
          <w:szCs w:val="28"/>
        </w:rPr>
        <w:t>(Контрольная работа)</w:t>
      </w:r>
    </w:p>
    <w:p w14:paraId="360943BB" w14:textId="77777777" w:rsidR="00BF05CD" w:rsidRDefault="00BF05CD">
      <w:pPr>
        <w:keepNext/>
        <w:widowControl w:val="0"/>
        <w:autoSpaceDE w:val="0"/>
        <w:autoSpaceDN w:val="0"/>
        <w:adjustRightInd w:val="0"/>
        <w:ind w:firstLine="709"/>
        <w:jc w:val="center"/>
        <w:rPr>
          <w:b/>
          <w:sz w:val="28"/>
          <w:szCs w:val="28"/>
        </w:rPr>
      </w:pPr>
    </w:p>
    <w:p w14:paraId="1C783713" w14:textId="77777777" w:rsidR="00BF05CD" w:rsidRDefault="00881B74">
      <w:pPr>
        <w:keepNext/>
        <w:widowControl w:val="0"/>
        <w:autoSpaceDE w:val="0"/>
        <w:autoSpaceDN w:val="0"/>
        <w:adjustRightInd w:val="0"/>
        <w:ind w:firstLine="709"/>
        <w:jc w:val="center"/>
        <w:rPr>
          <w:b/>
          <w:bCs/>
          <w:i/>
          <w:iCs/>
          <w:sz w:val="28"/>
          <w:szCs w:val="28"/>
        </w:rPr>
      </w:pPr>
      <w:r>
        <w:rPr>
          <w:rFonts w:eastAsia="SimSun"/>
          <w:b/>
          <w:bCs/>
          <w:i/>
          <w:iCs/>
          <w:sz w:val="28"/>
          <w:lang w:eastAsia="en-US"/>
        </w:rPr>
        <w:t>Немецкий язык, Французский язык, Испанский язык</w:t>
      </w:r>
    </w:p>
    <w:p w14:paraId="4AE59B15" w14:textId="77777777" w:rsidR="00BF05CD" w:rsidRDefault="00881B74">
      <w:pPr>
        <w:keepNext/>
        <w:widowControl w:val="0"/>
        <w:numPr>
          <w:ilvl w:val="0"/>
          <w:numId w:val="4"/>
        </w:numPr>
        <w:autoSpaceDE w:val="0"/>
        <w:autoSpaceDN w:val="0"/>
        <w:adjustRightInd w:val="0"/>
        <w:ind w:left="426" w:hanging="426"/>
        <w:jc w:val="both"/>
        <w:rPr>
          <w:sz w:val="28"/>
        </w:rPr>
      </w:pPr>
      <w:bookmarkStart w:id="21" w:name="_Hlk69640966"/>
      <w:r>
        <w:rPr>
          <w:sz w:val="28"/>
        </w:rPr>
        <w:t>Прослушивание 1-2 аудио - текстов на иностранном языке по тематике курса и выполнение 10 заданий на его основе; общее время звучания 1 мин, аудиозапись предъявляется дважды (3 балла);</w:t>
      </w:r>
    </w:p>
    <w:p w14:paraId="657B63E5" w14:textId="77777777" w:rsidR="00BF05CD" w:rsidRDefault="00881B74">
      <w:pPr>
        <w:keepNext/>
        <w:widowControl w:val="0"/>
        <w:numPr>
          <w:ilvl w:val="0"/>
          <w:numId w:val="4"/>
        </w:numPr>
        <w:autoSpaceDE w:val="0"/>
        <w:autoSpaceDN w:val="0"/>
        <w:adjustRightInd w:val="0"/>
        <w:ind w:left="426" w:hanging="426"/>
        <w:jc w:val="both"/>
        <w:rPr>
          <w:sz w:val="28"/>
        </w:rPr>
      </w:pPr>
      <w:r>
        <w:rPr>
          <w:sz w:val="28"/>
        </w:rPr>
        <w:t>Выполнение заданий лексико-грамматического теста (40 заданий, 4 балла);</w:t>
      </w:r>
    </w:p>
    <w:p w14:paraId="49B43E47" w14:textId="77777777" w:rsidR="00BF05CD" w:rsidRDefault="00881B74">
      <w:pPr>
        <w:keepNext/>
        <w:widowControl w:val="0"/>
        <w:numPr>
          <w:ilvl w:val="0"/>
          <w:numId w:val="4"/>
        </w:numPr>
        <w:autoSpaceDE w:val="0"/>
        <w:autoSpaceDN w:val="0"/>
        <w:adjustRightInd w:val="0"/>
        <w:ind w:left="426" w:hanging="426"/>
        <w:jc w:val="both"/>
        <w:rPr>
          <w:sz w:val="28"/>
        </w:rPr>
      </w:pPr>
      <w:r>
        <w:rPr>
          <w:sz w:val="28"/>
        </w:rPr>
        <w:t>Написание эссе в рамках пройденной тематики (80-100 слов, 3 балла).</w:t>
      </w:r>
    </w:p>
    <w:bookmarkEnd w:id="21"/>
    <w:p w14:paraId="22C60DD3" w14:textId="77777777" w:rsidR="00BF05CD" w:rsidRDefault="00BF05CD">
      <w:pPr>
        <w:keepNext/>
        <w:widowControl w:val="0"/>
        <w:autoSpaceDE w:val="0"/>
        <w:autoSpaceDN w:val="0"/>
        <w:adjustRightInd w:val="0"/>
        <w:ind w:left="426"/>
        <w:jc w:val="both"/>
        <w:rPr>
          <w:bCs/>
          <w:sz w:val="28"/>
          <w:szCs w:val="28"/>
        </w:rPr>
      </w:pPr>
    </w:p>
    <w:p w14:paraId="230D1DF0" w14:textId="77777777" w:rsidR="00BF05CD" w:rsidRDefault="00881B74">
      <w:pPr>
        <w:keepNext/>
        <w:widowControl w:val="0"/>
        <w:autoSpaceDE w:val="0"/>
        <w:autoSpaceDN w:val="0"/>
        <w:adjustRightInd w:val="0"/>
        <w:ind w:firstLine="709"/>
        <w:jc w:val="center"/>
        <w:rPr>
          <w:b/>
          <w:sz w:val="28"/>
          <w:szCs w:val="28"/>
        </w:rPr>
      </w:pPr>
      <w:r>
        <w:rPr>
          <w:b/>
          <w:sz w:val="28"/>
          <w:szCs w:val="28"/>
          <w:lang w:val="en-US"/>
        </w:rPr>
        <w:t>V</w:t>
      </w:r>
      <w:r>
        <w:rPr>
          <w:b/>
          <w:sz w:val="28"/>
          <w:szCs w:val="28"/>
        </w:rPr>
        <w:t xml:space="preserve"> семестр</w:t>
      </w:r>
    </w:p>
    <w:p w14:paraId="49424233" w14:textId="77777777" w:rsidR="00BF05CD" w:rsidRDefault="00881B74">
      <w:pPr>
        <w:keepNext/>
        <w:widowControl w:val="0"/>
        <w:autoSpaceDE w:val="0"/>
        <w:autoSpaceDN w:val="0"/>
        <w:adjustRightInd w:val="0"/>
        <w:ind w:firstLine="709"/>
        <w:jc w:val="center"/>
        <w:rPr>
          <w:b/>
          <w:sz w:val="28"/>
          <w:szCs w:val="28"/>
        </w:rPr>
      </w:pPr>
      <w:r>
        <w:rPr>
          <w:b/>
          <w:sz w:val="28"/>
          <w:szCs w:val="28"/>
        </w:rPr>
        <w:t xml:space="preserve">Текущий контроль успеваемости </w:t>
      </w:r>
    </w:p>
    <w:p w14:paraId="0DF27958" w14:textId="77777777" w:rsidR="00BF05CD" w:rsidRDefault="00881B74">
      <w:pPr>
        <w:keepNext/>
        <w:widowControl w:val="0"/>
        <w:autoSpaceDE w:val="0"/>
        <w:autoSpaceDN w:val="0"/>
        <w:adjustRightInd w:val="0"/>
        <w:ind w:firstLine="709"/>
        <w:jc w:val="center"/>
        <w:rPr>
          <w:b/>
          <w:sz w:val="28"/>
          <w:szCs w:val="28"/>
        </w:rPr>
      </w:pPr>
      <w:r>
        <w:rPr>
          <w:b/>
          <w:sz w:val="28"/>
          <w:szCs w:val="28"/>
        </w:rPr>
        <w:t>(Контрольная работа)</w:t>
      </w:r>
    </w:p>
    <w:p w14:paraId="2A25DE24" w14:textId="77777777" w:rsidR="00BF05CD" w:rsidRDefault="00BF05CD">
      <w:pPr>
        <w:keepNext/>
        <w:widowControl w:val="0"/>
        <w:autoSpaceDE w:val="0"/>
        <w:autoSpaceDN w:val="0"/>
        <w:adjustRightInd w:val="0"/>
        <w:ind w:firstLine="709"/>
        <w:jc w:val="center"/>
        <w:rPr>
          <w:b/>
          <w:sz w:val="28"/>
          <w:szCs w:val="28"/>
        </w:rPr>
      </w:pPr>
    </w:p>
    <w:p w14:paraId="09C7D543" w14:textId="77777777" w:rsidR="00BF05CD" w:rsidRDefault="00881B74">
      <w:pPr>
        <w:keepNext/>
        <w:widowControl w:val="0"/>
        <w:autoSpaceDE w:val="0"/>
        <w:autoSpaceDN w:val="0"/>
        <w:adjustRightInd w:val="0"/>
        <w:ind w:firstLine="709"/>
        <w:jc w:val="center"/>
        <w:rPr>
          <w:b/>
          <w:bCs/>
          <w:i/>
          <w:iCs/>
          <w:sz w:val="28"/>
          <w:szCs w:val="28"/>
        </w:rPr>
      </w:pPr>
      <w:r>
        <w:rPr>
          <w:rFonts w:eastAsia="SimSun"/>
          <w:b/>
          <w:bCs/>
          <w:i/>
          <w:iCs/>
          <w:sz w:val="28"/>
          <w:lang w:eastAsia="en-US"/>
        </w:rPr>
        <w:t>Немецкий язык, Французский язык, Испанский язык</w:t>
      </w:r>
    </w:p>
    <w:p w14:paraId="524D1812" w14:textId="77777777" w:rsidR="00BF05CD" w:rsidRDefault="00881B74">
      <w:pPr>
        <w:keepNext/>
        <w:widowControl w:val="0"/>
        <w:numPr>
          <w:ilvl w:val="0"/>
          <w:numId w:val="5"/>
        </w:numPr>
        <w:autoSpaceDE w:val="0"/>
        <w:autoSpaceDN w:val="0"/>
        <w:adjustRightInd w:val="0"/>
        <w:ind w:left="426" w:hanging="426"/>
        <w:jc w:val="both"/>
        <w:rPr>
          <w:sz w:val="28"/>
        </w:rPr>
      </w:pPr>
      <w:r>
        <w:rPr>
          <w:sz w:val="28"/>
        </w:rPr>
        <w:t>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(3 балла);</w:t>
      </w:r>
    </w:p>
    <w:p w14:paraId="72A1553C" w14:textId="77777777" w:rsidR="00BF05CD" w:rsidRDefault="00881B74">
      <w:pPr>
        <w:keepNext/>
        <w:widowControl w:val="0"/>
        <w:numPr>
          <w:ilvl w:val="0"/>
          <w:numId w:val="5"/>
        </w:numPr>
        <w:autoSpaceDE w:val="0"/>
        <w:autoSpaceDN w:val="0"/>
        <w:adjustRightInd w:val="0"/>
        <w:ind w:left="426" w:hanging="426"/>
        <w:jc w:val="both"/>
        <w:rPr>
          <w:sz w:val="28"/>
        </w:rPr>
      </w:pPr>
      <w:r>
        <w:rPr>
          <w:sz w:val="28"/>
        </w:rPr>
        <w:t>Выполнение заданий лексико-грамматического теста с элементами формата международного экзамена (40 заданий, 4 балла);</w:t>
      </w:r>
    </w:p>
    <w:p w14:paraId="324FD1D0" w14:textId="77777777" w:rsidR="00BF05CD" w:rsidRDefault="00881B74">
      <w:pPr>
        <w:keepNext/>
        <w:widowControl w:val="0"/>
        <w:numPr>
          <w:ilvl w:val="0"/>
          <w:numId w:val="5"/>
        </w:numPr>
        <w:autoSpaceDE w:val="0"/>
        <w:autoSpaceDN w:val="0"/>
        <w:adjustRightInd w:val="0"/>
        <w:ind w:left="426" w:hanging="426"/>
        <w:jc w:val="both"/>
        <w:rPr>
          <w:sz w:val="28"/>
        </w:rPr>
      </w:pPr>
      <w:r>
        <w:rPr>
          <w:sz w:val="28"/>
        </w:rPr>
        <w:t>Написание эссе в рамках пройденной тематики (100–120 слов, 3 балла).</w:t>
      </w:r>
    </w:p>
    <w:p w14:paraId="3B30EB82" w14:textId="77777777" w:rsidR="00BF05CD" w:rsidRDefault="00BF05CD">
      <w:pPr>
        <w:keepNext/>
        <w:widowControl w:val="0"/>
        <w:autoSpaceDE w:val="0"/>
        <w:autoSpaceDN w:val="0"/>
        <w:adjustRightInd w:val="0"/>
        <w:jc w:val="center"/>
        <w:rPr>
          <w:b/>
          <w:sz w:val="28"/>
          <w:szCs w:val="28"/>
        </w:rPr>
      </w:pPr>
    </w:p>
    <w:p w14:paraId="5EC7B6FC" w14:textId="77777777" w:rsidR="00BF05CD" w:rsidRDefault="00BF05CD">
      <w:pPr>
        <w:keepNext/>
        <w:widowControl w:val="0"/>
        <w:ind w:firstLine="709"/>
        <w:jc w:val="both"/>
        <w:rPr>
          <w:sz w:val="28"/>
          <w:szCs w:val="28"/>
        </w:rPr>
      </w:pPr>
    </w:p>
    <w:p w14:paraId="2EC3DCCE" w14:textId="77777777" w:rsidR="00BF05CD" w:rsidRDefault="00881B74">
      <w:pPr>
        <w:jc w:val="center"/>
        <w:rPr>
          <w:b/>
          <w:sz w:val="28"/>
          <w:szCs w:val="28"/>
        </w:rPr>
      </w:pPr>
      <w:r>
        <w:rPr>
          <w:b/>
          <w:sz w:val="28"/>
          <w:szCs w:val="28"/>
        </w:rPr>
        <w:t>Примеры заданий контрольной работы</w:t>
      </w:r>
    </w:p>
    <w:p w14:paraId="2AFA9CF5" w14:textId="77777777" w:rsidR="00BF05CD" w:rsidRDefault="00881B74">
      <w:pPr>
        <w:ind w:firstLine="709"/>
        <w:jc w:val="center"/>
        <w:rPr>
          <w:b/>
          <w:i/>
          <w:iCs/>
          <w:sz w:val="28"/>
          <w:szCs w:val="28"/>
          <w:u w:val="single"/>
        </w:rPr>
      </w:pPr>
      <w:r>
        <w:rPr>
          <w:b/>
          <w:i/>
          <w:iCs/>
          <w:sz w:val="28"/>
          <w:szCs w:val="28"/>
          <w:u w:val="single"/>
        </w:rPr>
        <w:t>Немецкий язык</w:t>
      </w:r>
    </w:p>
    <w:p w14:paraId="6B643FD6" w14:textId="77777777" w:rsidR="00BF05CD" w:rsidRDefault="00BF05CD">
      <w:pPr>
        <w:ind w:firstLine="709"/>
        <w:jc w:val="center"/>
        <w:rPr>
          <w:b/>
        </w:rPr>
      </w:pPr>
    </w:p>
    <w:p w14:paraId="7FF1F6F7" w14:textId="77777777" w:rsidR="00BF05CD" w:rsidRDefault="00881B74">
      <w:pPr>
        <w:keepNext/>
        <w:widowControl w:val="0"/>
        <w:autoSpaceDE w:val="0"/>
        <w:autoSpaceDN w:val="0"/>
        <w:adjustRightInd w:val="0"/>
        <w:jc w:val="both"/>
        <w:rPr>
          <w:rFonts w:eastAsiaTheme="minorHAnsi" w:cstheme="minorBidi"/>
          <w:lang w:val="de-DE" w:eastAsia="en-US"/>
        </w:rPr>
      </w:pPr>
      <w:r>
        <w:rPr>
          <w:b/>
          <w:bCs/>
          <w:lang w:val="de" w:eastAsia="en-US"/>
        </w:rPr>
        <w:t>I</w:t>
      </w:r>
      <w:r>
        <w:rPr>
          <w:b/>
          <w:bCs/>
          <w:lang w:val="de-DE" w:eastAsia="en-US"/>
        </w:rPr>
        <w:t xml:space="preserve">. </w:t>
      </w:r>
      <w:r>
        <w:rPr>
          <w:b/>
          <w:bCs/>
          <w:lang w:val="de" w:eastAsia="en-US"/>
        </w:rPr>
        <w:t>H</w:t>
      </w:r>
      <w:r>
        <w:rPr>
          <w:b/>
          <w:bCs/>
          <w:lang w:val="de-DE" w:eastAsia="en-US"/>
        </w:rPr>
        <w:t>Ö</w:t>
      </w:r>
      <w:r>
        <w:rPr>
          <w:b/>
          <w:bCs/>
          <w:lang w:val="de" w:eastAsia="en-US"/>
        </w:rPr>
        <w:t>RVERSTEHEN</w:t>
      </w:r>
    </w:p>
    <w:p w14:paraId="009C5640" w14:textId="77777777" w:rsidR="00BF05CD" w:rsidRDefault="00881B74">
      <w:pPr>
        <w:autoSpaceDE w:val="0"/>
        <w:autoSpaceDN w:val="0"/>
        <w:adjustRightInd w:val="0"/>
        <w:spacing w:line="360" w:lineRule="auto"/>
        <w:rPr>
          <w:b/>
          <w:bCs/>
          <w:lang w:val="de-DE"/>
        </w:rPr>
      </w:pPr>
      <w:r>
        <w:rPr>
          <w:b/>
          <w:bCs/>
          <w:lang w:val="de-DE"/>
        </w:rPr>
        <w:t xml:space="preserve">Aufgabe 1. Hören Sie zu und markieren Sie richtige Antworten. </w:t>
      </w:r>
    </w:p>
    <w:p w14:paraId="08A573C0" w14:textId="77777777" w:rsidR="00BF05CD" w:rsidRDefault="00881B74">
      <w:pPr>
        <w:pStyle w:val="afd"/>
        <w:numPr>
          <w:ilvl w:val="0"/>
          <w:numId w:val="6"/>
        </w:numPr>
        <w:autoSpaceDE w:val="0"/>
        <w:autoSpaceDN w:val="0"/>
        <w:adjustRightInd w:val="0"/>
        <w:spacing w:line="360" w:lineRule="auto"/>
        <w:rPr>
          <w:b/>
          <w:bCs/>
          <w:lang w:val="de-DE"/>
        </w:rPr>
      </w:pPr>
      <w:r>
        <w:rPr>
          <w:b/>
          <w:bCs/>
          <w:lang w:val="de-DE"/>
        </w:rPr>
        <w:t>Herr Weber hat</w:t>
      </w:r>
    </w:p>
    <w:p w14:paraId="4E563D74" w14:textId="77777777" w:rsidR="00BF05CD" w:rsidRDefault="00881B74">
      <w:pPr>
        <w:pStyle w:val="afd"/>
        <w:numPr>
          <w:ilvl w:val="0"/>
          <w:numId w:val="7"/>
        </w:numPr>
        <w:autoSpaceDE w:val="0"/>
        <w:autoSpaceDN w:val="0"/>
        <w:adjustRightInd w:val="0"/>
        <w:spacing w:line="360" w:lineRule="auto"/>
        <w:rPr>
          <w:bCs/>
          <w:lang w:val="de-DE"/>
        </w:rPr>
      </w:pPr>
      <w:r>
        <w:rPr>
          <w:bCs/>
          <w:lang w:val="de-DE"/>
        </w:rPr>
        <w:t>zwei Töchter.</w:t>
      </w:r>
    </w:p>
    <w:p w14:paraId="5D807307" w14:textId="77777777" w:rsidR="00BF05CD" w:rsidRDefault="00881B74">
      <w:pPr>
        <w:pStyle w:val="afd"/>
        <w:numPr>
          <w:ilvl w:val="0"/>
          <w:numId w:val="7"/>
        </w:numPr>
        <w:autoSpaceDE w:val="0"/>
        <w:autoSpaceDN w:val="0"/>
        <w:adjustRightInd w:val="0"/>
        <w:spacing w:line="360" w:lineRule="auto"/>
        <w:rPr>
          <w:bCs/>
          <w:lang w:val="de-DE"/>
        </w:rPr>
      </w:pPr>
      <w:r>
        <w:rPr>
          <w:bCs/>
          <w:lang w:val="de-DE"/>
        </w:rPr>
        <w:lastRenderedPageBreak/>
        <w:t>einen Sohn und eine Tochter.</w:t>
      </w:r>
    </w:p>
    <w:p w14:paraId="23C9BAA5" w14:textId="77777777" w:rsidR="00BF05CD" w:rsidRDefault="00881B74">
      <w:pPr>
        <w:pStyle w:val="afd"/>
        <w:numPr>
          <w:ilvl w:val="0"/>
          <w:numId w:val="7"/>
        </w:numPr>
        <w:autoSpaceDE w:val="0"/>
        <w:autoSpaceDN w:val="0"/>
        <w:adjustRightInd w:val="0"/>
        <w:spacing w:line="360" w:lineRule="auto"/>
        <w:rPr>
          <w:b/>
          <w:bCs/>
          <w:lang w:val="de-DE"/>
        </w:rPr>
      </w:pPr>
      <w:r>
        <w:rPr>
          <w:bCs/>
          <w:lang w:val="de-DE"/>
        </w:rPr>
        <w:t>keine Kinder.</w:t>
      </w:r>
    </w:p>
    <w:p w14:paraId="0D0A2363" w14:textId="77777777" w:rsidR="00BF05CD" w:rsidRDefault="00881B74">
      <w:pPr>
        <w:autoSpaceDE w:val="0"/>
        <w:autoSpaceDN w:val="0"/>
        <w:adjustRightInd w:val="0"/>
        <w:spacing w:line="360" w:lineRule="auto"/>
        <w:ind w:left="360"/>
        <w:rPr>
          <w:b/>
          <w:bCs/>
          <w:lang w:val="de-DE"/>
        </w:rPr>
      </w:pPr>
      <w:r>
        <w:rPr>
          <w:b/>
          <w:bCs/>
          <w:lang w:val="de-DE"/>
        </w:rPr>
        <w:t>2.Der Sohn von Herrn Noske ist</w:t>
      </w:r>
    </w:p>
    <w:p w14:paraId="58FC3F77" w14:textId="77777777" w:rsidR="00BF05CD" w:rsidRDefault="00881B74">
      <w:pPr>
        <w:pStyle w:val="afd"/>
        <w:numPr>
          <w:ilvl w:val="0"/>
          <w:numId w:val="8"/>
        </w:numPr>
        <w:autoSpaceDE w:val="0"/>
        <w:autoSpaceDN w:val="0"/>
        <w:adjustRightInd w:val="0"/>
        <w:spacing w:line="360" w:lineRule="auto"/>
        <w:rPr>
          <w:bCs/>
          <w:lang w:val="de-DE"/>
        </w:rPr>
      </w:pPr>
      <w:r>
        <w:rPr>
          <w:bCs/>
          <w:lang w:val="de-DE"/>
        </w:rPr>
        <w:t>18.                 b) wird bald 18.     c) 10 Jahre alt.</w:t>
      </w:r>
    </w:p>
    <w:p w14:paraId="601BA267" w14:textId="77777777" w:rsidR="00BF05CD" w:rsidRDefault="00881B74">
      <w:pPr>
        <w:autoSpaceDE w:val="0"/>
        <w:autoSpaceDN w:val="0"/>
        <w:adjustRightInd w:val="0"/>
        <w:spacing w:line="360" w:lineRule="auto"/>
        <w:ind w:left="360"/>
        <w:rPr>
          <w:b/>
          <w:bCs/>
          <w:lang w:val="de-DE"/>
        </w:rPr>
      </w:pPr>
      <w:r>
        <w:rPr>
          <w:b/>
          <w:bCs/>
          <w:lang w:val="de-DE"/>
        </w:rPr>
        <w:t>3.Herr Noske hat</w:t>
      </w:r>
    </w:p>
    <w:p w14:paraId="1F323205" w14:textId="77777777" w:rsidR="00BF05CD" w:rsidRDefault="00881B74">
      <w:pPr>
        <w:pStyle w:val="afd"/>
        <w:numPr>
          <w:ilvl w:val="0"/>
          <w:numId w:val="9"/>
        </w:numPr>
        <w:autoSpaceDE w:val="0"/>
        <w:autoSpaceDN w:val="0"/>
        <w:adjustRightInd w:val="0"/>
        <w:spacing w:line="360" w:lineRule="auto"/>
        <w:rPr>
          <w:bCs/>
          <w:lang w:val="de-DE"/>
        </w:rPr>
      </w:pPr>
      <w:r>
        <w:rPr>
          <w:bCs/>
          <w:lang w:val="de-DE"/>
        </w:rPr>
        <w:t>zwei Schwestern.</w:t>
      </w:r>
    </w:p>
    <w:p w14:paraId="63B5B32B" w14:textId="77777777" w:rsidR="00BF05CD" w:rsidRDefault="00881B74">
      <w:pPr>
        <w:pStyle w:val="afd"/>
        <w:numPr>
          <w:ilvl w:val="0"/>
          <w:numId w:val="9"/>
        </w:numPr>
        <w:autoSpaceDE w:val="0"/>
        <w:autoSpaceDN w:val="0"/>
        <w:adjustRightInd w:val="0"/>
        <w:spacing w:line="360" w:lineRule="auto"/>
        <w:rPr>
          <w:bCs/>
          <w:lang w:val="de-DE"/>
        </w:rPr>
      </w:pPr>
      <w:r>
        <w:rPr>
          <w:bCs/>
          <w:lang w:val="de-DE"/>
        </w:rPr>
        <w:t>eine Schwester und einen Bruder.</w:t>
      </w:r>
    </w:p>
    <w:p w14:paraId="4CA77228" w14:textId="77777777" w:rsidR="00BF05CD" w:rsidRDefault="00881B74">
      <w:pPr>
        <w:pStyle w:val="afd"/>
        <w:numPr>
          <w:ilvl w:val="0"/>
          <w:numId w:val="9"/>
        </w:numPr>
        <w:autoSpaceDE w:val="0"/>
        <w:autoSpaceDN w:val="0"/>
        <w:adjustRightInd w:val="0"/>
        <w:spacing w:line="360" w:lineRule="auto"/>
        <w:rPr>
          <w:bCs/>
          <w:lang w:val="de-DE"/>
        </w:rPr>
      </w:pPr>
      <w:r>
        <w:rPr>
          <w:bCs/>
          <w:lang w:val="de-DE"/>
        </w:rPr>
        <w:t>keine Geschwister.</w:t>
      </w:r>
    </w:p>
    <w:p w14:paraId="4ED333D5" w14:textId="77777777" w:rsidR="00BF05CD" w:rsidRDefault="00881B74">
      <w:pPr>
        <w:autoSpaceDE w:val="0"/>
        <w:autoSpaceDN w:val="0"/>
        <w:adjustRightInd w:val="0"/>
        <w:spacing w:line="360" w:lineRule="auto"/>
        <w:ind w:left="360"/>
        <w:rPr>
          <w:b/>
          <w:bCs/>
          <w:lang w:val="de-DE"/>
        </w:rPr>
      </w:pPr>
      <w:r>
        <w:rPr>
          <w:b/>
          <w:bCs/>
          <w:lang w:val="de-DE"/>
        </w:rPr>
        <w:t xml:space="preserve">4.Sein Schwager </w:t>
      </w:r>
    </w:p>
    <w:p w14:paraId="17786147" w14:textId="77777777" w:rsidR="00BF05CD" w:rsidRDefault="00881B74">
      <w:pPr>
        <w:pStyle w:val="afd"/>
        <w:numPr>
          <w:ilvl w:val="0"/>
          <w:numId w:val="10"/>
        </w:numPr>
        <w:autoSpaceDE w:val="0"/>
        <w:autoSpaceDN w:val="0"/>
        <w:adjustRightInd w:val="0"/>
        <w:spacing w:line="360" w:lineRule="auto"/>
        <w:rPr>
          <w:bCs/>
          <w:lang w:val="de-DE"/>
        </w:rPr>
      </w:pPr>
      <w:r>
        <w:rPr>
          <w:bCs/>
          <w:lang w:val="de-DE"/>
        </w:rPr>
        <w:t>studiert noch.   b) arbeitet bei Morita.   c)  ist zur Zeit arbeitslos</w:t>
      </w:r>
    </w:p>
    <w:p w14:paraId="00388DAE" w14:textId="77777777" w:rsidR="00BF05CD" w:rsidRDefault="00881B74">
      <w:pPr>
        <w:autoSpaceDE w:val="0"/>
        <w:autoSpaceDN w:val="0"/>
        <w:adjustRightInd w:val="0"/>
        <w:spacing w:line="360" w:lineRule="auto"/>
        <w:ind w:left="360"/>
        <w:rPr>
          <w:b/>
          <w:bCs/>
          <w:lang w:val="de-DE"/>
        </w:rPr>
      </w:pPr>
      <w:r>
        <w:rPr>
          <w:b/>
          <w:bCs/>
          <w:lang w:val="de-DE"/>
        </w:rPr>
        <w:t>5.Herr Noske ist</w:t>
      </w:r>
    </w:p>
    <w:p w14:paraId="149FF81F" w14:textId="77777777" w:rsidR="00BF05CD" w:rsidRDefault="00881B74">
      <w:pPr>
        <w:keepNext/>
        <w:widowControl w:val="0"/>
        <w:numPr>
          <w:ilvl w:val="0"/>
          <w:numId w:val="11"/>
        </w:numPr>
        <w:autoSpaceDE w:val="0"/>
        <w:autoSpaceDN w:val="0"/>
        <w:adjustRightInd w:val="0"/>
        <w:jc w:val="both"/>
        <w:rPr>
          <w:rFonts w:eastAsiaTheme="minorHAnsi" w:cstheme="minorBidi"/>
          <w:lang w:val="de-DE" w:eastAsia="en-US"/>
        </w:rPr>
      </w:pPr>
      <w:r>
        <w:rPr>
          <w:bCs/>
          <w:lang w:val="de-DE"/>
        </w:rPr>
        <w:t xml:space="preserve">geschieden       b) verwitwet                   c) </w:t>
      </w:r>
    </w:p>
    <w:p w14:paraId="57FE81AC" w14:textId="77777777" w:rsidR="00BF05CD" w:rsidRDefault="00881B74">
      <w:pPr>
        <w:keepNext/>
        <w:widowControl w:val="0"/>
        <w:autoSpaceDE w:val="0"/>
        <w:autoSpaceDN w:val="0"/>
        <w:adjustRightInd w:val="0"/>
        <w:jc w:val="both"/>
        <w:rPr>
          <w:b/>
          <w:bCs/>
          <w:lang w:val="de-DE"/>
        </w:rPr>
      </w:pPr>
      <w:r>
        <w:rPr>
          <w:b/>
          <w:bCs/>
          <w:lang w:val="de" w:eastAsia="en-US"/>
        </w:rPr>
        <w:t xml:space="preserve"> </w:t>
      </w:r>
      <w:r>
        <w:rPr>
          <w:b/>
          <w:bCs/>
          <w:lang w:val="de-DE"/>
        </w:rPr>
        <w:t>II. Struktur und Wortschatz</w:t>
      </w:r>
    </w:p>
    <w:p w14:paraId="59C18578" w14:textId="77777777" w:rsidR="00BF05CD" w:rsidRDefault="00881B74">
      <w:pPr>
        <w:autoSpaceDE w:val="0"/>
        <w:autoSpaceDN w:val="0"/>
        <w:adjustRightInd w:val="0"/>
        <w:spacing w:line="360" w:lineRule="auto"/>
        <w:ind w:left="360"/>
        <w:rPr>
          <w:b/>
          <w:bCs/>
          <w:lang w:val="de-DE"/>
        </w:rPr>
      </w:pPr>
      <w:r>
        <w:rPr>
          <w:b/>
          <w:bCs/>
          <w:lang w:val="de-DE"/>
        </w:rPr>
        <w:t>Aufgabe 2. Lesen Sie den Text und wählen Sie richtige Variante.</w:t>
      </w:r>
    </w:p>
    <w:p w14:paraId="702A44C7" w14:textId="77777777" w:rsidR="00BF05CD" w:rsidRDefault="00881B74">
      <w:pPr>
        <w:ind w:left="360"/>
        <w:jc w:val="both"/>
        <w:rPr>
          <w:lang w:val="de-DE"/>
        </w:rPr>
      </w:pPr>
      <w:r>
        <w:rPr>
          <w:lang w:val="de-DE"/>
        </w:rPr>
        <w:t>Kiel, die Landeshauptstadt von Schleswig-Holstein, ist eine wichtige Hafenstadt. Sie liegt aber nicht wie Hamburg und Bremen an der Nordsee, sondern an der Ostsee. Aufgrund dieser geographischen Lage gibt es von Kiel die besten Verbindungen nach Skandinavien und nach Osteuropa. Aber durch den Nord-Ostsee-Kanal ist Kiel auch mit der Nordsee verbunden. Dieser Kanal wurde 1895 eröffnet und ist heute eine der größten  künstlichen Wasserstraßen   der Welt. Im zweiten Weltkrieg wurde ein großer Teil der Stadt durch Bomben zerstört.  Deshalb hat man die Stadt ganz schnell wieder aufgebaut.</w:t>
      </w:r>
    </w:p>
    <w:p w14:paraId="209D6D9F" w14:textId="77777777" w:rsidR="00BF05CD" w:rsidRDefault="00881B74">
      <w:pPr>
        <w:pStyle w:val="afd"/>
        <w:numPr>
          <w:ilvl w:val="0"/>
          <w:numId w:val="12"/>
        </w:numPr>
        <w:autoSpaceDE w:val="0"/>
        <w:autoSpaceDN w:val="0"/>
        <w:adjustRightInd w:val="0"/>
        <w:spacing w:line="360" w:lineRule="auto"/>
        <w:rPr>
          <w:b/>
          <w:bCs/>
          <w:lang w:val="de-DE"/>
        </w:rPr>
      </w:pPr>
      <w:r>
        <w:rPr>
          <w:b/>
          <w:bCs/>
          <w:lang w:val="de-DE"/>
        </w:rPr>
        <w:t>Kiel</w:t>
      </w:r>
    </w:p>
    <w:p w14:paraId="528332D2" w14:textId="77777777" w:rsidR="00BF05CD" w:rsidRDefault="00881B74">
      <w:pPr>
        <w:pStyle w:val="afd"/>
        <w:numPr>
          <w:ilvl w:val="0"/>
          <w:numId w:val="13"/>
        </w:numPr>
        <w:autoSpaceDE w:val="0"/>
        <w:autoSpaceDN w:val="0"/>
        <w:adjustRightInd w:val="0"/>
        <w:spacing w:line="360" w:lineRule="auto"/>
        <w:rPr>
          <w:bCs/>
          <w:lang w:val="de-DE"/>
        </w:rPr>
      </w:pPr>
      <w:r>
        <w:rPr>
          <w:bCs/>
          <w:lang w:val="de-DE"/>
        </w:rPr>
        <w:t xml:space="preserve">liegt an der Ostsee.    b) liegt an der Nordsee.    c) ist keine Hafenstadt. </w:t>
      </w:r>
    </w:p>
    <w:p w14:paraId="0E4175C3" w14:textId="77777777" w:rsidR="00BF05CD" w:rsidRDefault="00881B74">
      <w:pPr>
        <w:pStyle w:val="afd"/>
        <w:numPr>
          <w:ilvl w:val="0"/>
          <w:numId w:val="12"/>
        </w:numPr>
        <w:autoSpaceDE w:val="0"/>
        <w:autoSpaceDN w:val="0"/>
        <w:adjustRightInd w:val="0"/>
        <w:spacing w:line="360" w:lineRule="auto"/>
        <w:rPr>
          <w:b/>
          <w:bCs/>
          <w:lang w:val="de-DE"/>
        </w:rPr>
      </w:pPr>
      <w:r>
        <w:rPr>
          <w:b/>
          <w:bCs/>
          <w:lang w:val="de-DE"/>
        </w:rPr>
        <w:t>Der Nord-Ostseekanal</w:t>
      </w:r>
    </w:p>
    <w:p w14:paraId="004F7AA8" w14:textId="77777777" w:rsidR="00BF05CD" w:rsidRDefault="00881B74">
      <w:pPr>
        <w:pStyle w:val="afd"/>
        <w:numPr>
          <w:ilvl w:val="0"/>
          <w:numId w:val="14"/>
        </w:numPr>
        <w:autoSpaceDE w:val="0"/>
        <w:autoSpaceDN w:val="0"/>
        <w:adjustRightInd w:val="0"/>
        <w:spacing w:line="360" w:lineRule="auto"/>
        <w:rPr>
          <w:bCs/>
          <w:lang w:val="de-DE"/>
        </w:rPr>
      </w:pPr>
      <w:r>
        <w:rPr>
          <w:bCs/>
          <w:lang w:val="de-DE"/>
        </w:rPr>
        <w:t>verbindet Kiel mit der Nordsee.    b) wurde nach dem Krieg zerstört.</w:t>
      </w:r>
    </w:p>
    <w:p w14:paraId="04213715" w14:textId="77777777" w:rsidR="00BF05CD" w:rsidRDefault="00881B74">
      <w:pPr>
        <w:autoSpaceDE w:val="0"/>
        <w:autoSpaceDN w:val="0"/>
        <w:adjustRightInd w:val="0"/>
        <w:spacing w:line="360" w:lineRule="auto"/>
        <w:ind w:left="360"/>
        <w:rPr>
          <w:bCs/>
          <w:lang w:val="de-DE"/>
        </w:rPr>
      </w:pPr>
      <w:r>
        <w:rPr>
          <w:bCs/>
          <w:lang w:val="de-DE"/>
        </w:rPr>
        <w:t>c) ist die größte natürliche Wasserstraße der Welt.</w:t>
      </w:r>
    </w:p>
    <w:p w14:paraId="094ACF04" w14:textId="77777777" w:rsidR="00BF05CD" w:rsidRDefault="00881B74">
      <w:pPr>
        <w:autoSpaceDE w:val="0"/>
        <w:autoSpaceDN w:val="0"/>
        <w:adjustRightInd w:val="0"/>
        <w:spacing w:line="360" w:lineRule="auto"/>
        <w:ind w:left="360"/>
        <w:rPr>
          <w:bCs/>
          <w:lang w:val="de-DE"/>
        </w:rPr>
      </w:pPr>
      <w:r>
        <w:rPr>
          <w:b/>
          <w:bCs/>
          <w:lang w:val="de-DE"/>
        </w:rPr>
        <w:t>3</w:t>
      </w:r>
      <w:r>
        <w:rPr>
          <w:bCs/>
          <w:lang w:val="de-DE"/>
        </w:rPr>
        <w:t xml:space="preserve">. </w:t>
      </w:r>
      <w:r>
        <w:rPr>
          <w:b/>
          <w:bCs/>
          <w:lang w:val="de-DE"/>
        </w:rPr>
        <w:t>Im Weltkrieg hat man die Stadt</w:t>
      </w:r>
    </w:p>
    <w:p w14:paraId="15F478A6" w14:textId="77777777" w:rsidR="00BF05CD" w:rsidRDefault="00881B74">
      <w:pPr>
        <w:autoSpaceDE w:val="0"/>
        <w:autoSpaceDN w:val="0"/>
        <w:adjustRightInd w:val="0"/>
        <w:spacing w:line="360" w:lineRule="auto"/>
        <w:ind w:left="360"/>
        <w:rPr>
          <w:bCs/>
          <w:lang w:val="de-DE"/>
        </w:rPr>
      </w:pPr>
      <w:r>
        <w:rPr>
          <w:bCs/>
          <w:lang w:val="de-DE"/>
        </w:rPr>
        <w:t>a) zerstört.    b) wiederaufgebaut.</w:t>
      </w:r>
    </w:p>
    <w:p w14:paraId="5EC541B2" w14:textId="77777777" w:rsidR="00BF05CD" w:rsidRDefault="00881B74">
      <w:pPr>
        <w:autoSpaceDE w:val="0"/>
        <w:autoSpaceDN w:val="0"/>
        <w:adjustRightInd w:val="0"/>
        <w:spacing w:line="360" w:lineRule="auto"/>
        <w:ind w:left="360"/>
        <w:rPr>
          <w:bCs/>
          <w:lang w:val="de-DE"/>
        </w:rPr>
      </w:pPr>
      <w:r>
        <w:rPr>
          <w:b/>
          <w:bCs/>
          <w:lang w:val="de-DE"/>
        </w:rPr>
        <w:t>4</w:t>
      </w:r>
      <w:r>
        <w:rPr>
          <w:bCs/>
          <w:lang w:val="de-DE"/>
        </w:rPr>
        <w:t xml:space="preserve"> . </w:t>
      </w:r>
      <w:r>
        <w:rPr>
          <w:b/>
          <w:bCs/>
          <w:lang w:val="de-DE"/>
        </w:rPr>
        <w:t>Man hat die Stadt schnell</w:t>
      </w:r>
    </w:p>
    <w:p w14:paraId="50763380" w14:textId="77777777" w:rsidR="00BF05CD" w:rsidRDefault="00881B74">
      <w:pPr>
        <w:autoSpaceDE w:val="0"/>
        <w:autoSpaceDN w:val="0"/>
        <w:adjustRightInd w:val="0"/>
        <w:spacing w:line="360" w:lineRule="auto"/>
        <w:ind w:left="360"/>
        <w:rPr>
          <w:bCs/>
          <w:lang w:val="de-DE"/>
        </w:rPr>
      </w:pPr>
      <w:r>
        <w:rPr>
          <w:bCs/>
          <w:lang w:val="de-DE"/>
        </w:rPr>
        <w:t xml:space="preserve">a) zerstört.       b) gebaut.    </w:t>
      </w:r>
    </w:p>
    <w:p w14:paraId="61A291F6" w14:textId="77777777" w:rsidR="00BF05CD" w:rsidRDefault="00881B74">
      <w:pPr>
        <w:autoSpaceDE w:val="0"/>
        <w:autoSpaceDN w:val="0"/>
        <w:adjustRightInd w:val="0"/>
        <w:spacing w:line="360" w:lineRule="auto"/>
        <w:ind w:left="360"/>
        <w:rPr>
          <w:bCs/>
          <w:lang w:val="de-DE"/>
        </w:rPr>
      </w:pPr>
      <w:r>
        <w:rPr>
          <w:bCs/>
          <w:lang w:val="de-DE"/>
        </w:rPr>
        <w:t>5</w:t>
      </w:r>
      <w:r>
        <w:rPr>
          <w:b/>
          <w:bCs/>
          <w:lang w:val="de-DE"/>
        </w:rPr>
        <w:t>. Kiel ist die Landeshauptstadt</w:t>
      </w:r>
    </w:p>
    <w:p w14:paraId="34C669C0" w14:textId="77777777" w:rsidR="00BF05CD" w:rsidRDefault="00881B74">
      <w:pPr>
        <w:autoSpaceDE w:val="0"/>
        <w:autoSpaceDN w:val="0"/>
        <w:adjustRightInd w:val="0"/>
        <w:spacing w:line="360" w:lineRule="auto"/>
        <w:ind w:left="360"/>
        <w:rPr>
          <w:bCs/>
          <w:lang w:val="de-DE"/>
        </w:rPr>
      </w:pPr>
      <w:r>
        <w:rPr>
          <w:bCs/>
          <w:lang w:val="de-DE"/>
        </w:rPr>
        <w:t>a) von Rhein- Westphalen.  b) von Saarland.  c) von Schleswig-Holstein.</w:t>
      </w:r>
    </w:p>
    <w:p w14:paraId="3AD3CD5B" w14:textId="77777777" w:rsidR="00BF05CD" w:rsidRDefault="00881B74">
      <w:pPr>
        <w:ind w:left="360"/>
        <w:jc w:val="both"/>
        <w:rPr>
          <w:b/>
          <w:lang w:val="de-DE"/>
        </w:rPr>
      </w:pPr>
      <w:r>
        <w:rPr>
          <w:b/>
          <w:lang w:val="de-DE"/>
        </w:rPr>
        <w:t>Aufgabe 3. Fragen Sie.</w:t>
      </w:r>
    </w:p>
    <w:tbl>
      <w:tblPr>
        <w:tblStyle w:val="afa"/>
        <w:tblW w:w="0" w:type="auto"/>
        <w:tblInd w:w="360" w:type="dxa"/>
        <w:tblLook w:val="04A0" w:firstRow="1" w:lastRow="0" w:firstColumn="1" w:lastColumn="0" w:noHBand="0" w:noVBand="1"/>
      </w:tblPr>
      <w:tblGrid>
        <w:gridCol w:w="4353"/>
        <w:gridCol w:w="4529"/>
      </w:tblGrid>
      <w:tr w:rsidR="00BF05CD" w:rsidRPr="00085AEA" w14:paraId="6932FD25" w14:textId="77777777">
        <w:tc>
          <w:tcPr>
            <w:tcW w:w="4353" w:type="dxa"/>
          </w:tcPr>
          <w:p w14:paraId="6A79F765" w14:textId="77777777" w:rsidR="00BF05CD" w:rsidRDefault="00881B74">
            <w:pPr>
              <w:pStyle w:val="afd"/>
              <w:numPr>
                <w:ilvl w:val="0"/>
                <w:numId w:val="15"/>
              </w:numPr>
              <w:spacing w:after="160" w:line="259" w:lineRule="auto"/>
              <w:jc w:val="both"/>
              <w:rPr>
                <w:lang w:val="de-DE"/>
              </w:rPr>
            </w:pPr>
            <w:r>
              <w:rPr>
                <w:lang w:val="de-DE"/>
              </w:rPr>
              <w:t xml:space="preserve">                                         ?</w:t>
            </w:r>
          </w:p>
          <w:p w14:paraId="6414C7A3" w14:textId="77777777" w:rsidR="00BF05CD" w:rsidRDefault="00881B74">
            <w:pPr>
              <w:ind w:left="360"/>
              <w:jc w:val="both"/>
              <w:rPr>
                <w:lang w:val="de-DE"/>
              </w:rPr>
            </w:pPr>
            <w:r>
              <w:rPr>
                <w:lang w:val="de-DE"/>
              </w:rPr>
              <w:t xml:space="preserve">                                                 </w:t>
            </w:r>
          </w:p>
        </w:tc>
        <w:tc>
          <w:tcPr>
            <w:tcW w:w="4529" w:type="dxa"/>
          </w:tcPr>
          <w:p w14:paraId="0C3BB247" w14:textId="77777777" w:rsidR="00BF05CD" w:rsidRDefault="00881B74">
            <w:pPr>
              <w:pStyle w:val="afd"/>
              <w:numPr>
                <w:ilvl w:val="0"/>
                <w:numId w:val="16"/>
              </w:numPr>
              <w:spacing w:after="160" w:line="259" w:lineRule="auto"/>
              <w:jc w:val="both"/>
              <w:rPr>
                <w:lang w:val="de-DE"/>
              </w:rPr>
            </w:pPr>
            <w:r>
              <w:rPr>
                <w:lang w:val="de-DE"/>
              </w:rPr>
              <w:t>Nein, er kommt aus Neuseeland.</w:t>
            </w:r>
          </w:p>
        </w:tc>
      </w:tr>
      <w:tr w:rsidR="00BF05CD" w:rsidRPr="00085AEA" w14:paraId="4FA3EECC" w14:textId="77777777">
        <w:tc>
          <w:tcPr>
            <w:tcW w:w="4353" w:type="dxa"/>
          </w:tcPr>
          <w:p w14:paraId="64266CD9" w14:textId="77777777" w:rsidR="00BF05CD" w:rsidRDefault="00BF05CD">
            <w:pPr>
              <w:pStyle w:val="afd"/>
              <w:numPr>
                <w:ilvl w:val="0"/>
                <w:numId w:val="15"/>
              </w:numPr>
              <w:spacing w:after="160" w:line="259" w:lineRule="auto"/>
              <w:jc w:val="both"/>
              <w:rPr>
                <w:lang w:val="de-DE"/>
              </w:rPr>
            </w:pPr>
          </w:p>
        </w:tc>
        <w:tc>
          <w:tcPr>
            <w:tcW w:w="4529" w:type="dxa"/>
          </w:tcPr>
          <w:p w14:paraId="312ABD10" w14:textId="77777777" w:rsidR="00BF05CD" w:rsidRDefault="00881B74">
            <w:pPr>
              <w:pStyle w:val="afd"/>
              <w:numPr>
                <w:ilvl w:val="0"/>
                <w:numId w:val="16"/>
              </w:numPr>
              <w:spacing w:after="160" w:line="259" w:lineRule="auto"/>
              <w:jc w:val="both"/>
              <w:rPr>
                <w:lang w:val="de-DE"/>
              </w:rPr>
            </w:pPr>
            <w:r>
              <w:rPr>
                <w:lang w:val="de-DE"/>
              </w:rPr>
              <w:t>Sie ist achtzehn Jahre alt.</w:t>
            </w:r>
          </w:p>
        </w:tc>
      </w:tr>
      <w:tr w:rsidR="00BF05CD" w14:paraId="1639EF7E" w14:textId="77777777">
        <w:tc>
          <w:tcPr>
            <w:tcW w:w="4353" w:type="dxa"/>
          </w:tcPr>
          <w:p w14:paraId="5F0CD5BC" w14:textId="77777777" w:rsidR="00BF05CD" w:rsidRDefault="00BF05CD">
            <w:pPr>
              <w:pStyle w:val="afd"/>
              <w:numPr>
                <w:ilvl w:val="0"/>
                <w:numId w:val="15"/>
              </w:numPr>
              <w:spacing w:after="160" w:line="259" w:lineRule="auto"/>
              <w:jc w:val="both"/>
              <w:rPr>
                <w:lang w:val="de-DE"/>
              </w:rPr>
            </w:pPr>
          </w:p>
        </w:tc>
        <w:tc>
          <w:tcPr>
            <w:tcW w:w="4529" w:type="dxa"/>
          </w:tcPr>
          <w:p w14:paraId="0A706E08" w14:textId="77777777" w:rsidR="00BF05CD" w:rsidRDefault="00881B74">
            <w:pPr>
              <w:pStyle w:val="afd"/>
              <w:numPr>
                <w:ilvl w:val="0"/>
                <w:numId w:val="16"/>
              </w:numPr>
              <w:spacing w:after="160" w:line="259" w:lineRule="auto"/>
              <w:jc w:val="both"/>
              <w:rPr>
                <w:lang w:val="de-DE"/>
              </w:rPr>
            </w:pPr>
            <w:r>
              <w:rPr>
                <w:lang w:val="de-DE"/>
              </w:rPr>
              <w:t>In Hamburg.</w:t>
            </w:r>
          </w:p>
        </w:tc>
      </w:tr>
      <w:tr w:rsidR="00BF05CD" w:rsidRPr="00085AEA" w14:paraId="7F44FD37" w14:textId="77777777">
        <w:tc>
          <w:tcPr>
            <w:tcW w:w="4353" w:type="dxa"/>
          </w:tcPr>
          <w:p w14:paraId="47A56C4C" w14:textId="77777777" w:rsidR="00BF05CD" w:rsidRDefault="00BF05CD">
            <w:pPr>
              <w:pStyle w:val="afd"/>
              <w:numPr>
                <w:ilvl w:val="0"/>
                <w:numId w:val="15"/>
              </w:numPr>
              <w:spacing w:after="160" w:line="259" w:lineRule="auto"/>
              <w:jc w:val="both"/>
              <w:rPr>
                <w:lang w:val="de-DE"/>
              </w:rPr>
            </w:pPr>
          </w:p>
        </w:tc>
        <w:tc>
          <w:tcPr>
            <w:tcW w:w="4529" w:type="dxa"/>
          </w:tcPr>
          <w:p w14:paraId="303869F1" w14:textId="77777777" w:rsidR="00BF05CD" w:rsidRDefault="00881B74">
            <w:pPr>
              <w:pStyle w:val="afd"/>
              <w:numPr>
                <w:ilvl w:val="0"/>
                <w:numId w:val="16"/>
              </w:numPr>
              <w:spacing w:after="160" w:line="259" w:lineRule="auto"/>
              <w:jc w:val="both"/>
              <w:rPr>
                <w:lang w:val="de-DE"/>
              </w:rPr>
            </w:pPr>
            <w:r>
              <w:rPr>
                <w:lang w:val="de-DE"/>
              </w:rPr>
              <w:t>Er arbeitet erst drei Tage hier.</w:t>
            </w:r>
          </w:p>
        </w:tc>
      </w:tr>
      <w:tr w:rsidR="00BF05CD" w14:paraId="0B2454F3" w14:textId="77777777">
        <w:tc>
          <w:tcPr>
            <w:tcW w:w="4353" w:type="dxa"/>
          </w:tcPr>
          <w:p w14:paraId="14B32FCD" w14:textId="77777777" w:rsidR="00BF05CD" w:rsidRDefault="00BF05CD">
            <w:pPr>
              <w:pStyle w:val="afd"/>
              <w:numPr>
                <w:ilvl w:val="0"/>
                <w:numId w:val="15"/>
              </w:numPr>
              <w:spacing w:after="160" w:line="259" w:lineRule="auto"/>
              <w:jc w:val="both"/>
              <w:rPr>
                <w:lang w:val="de-DE"/>
              </w:rPr>
            </w:pPr>
          </w:p>
        </w:tc>
        <w:tc>
          <w:tcPr>
            <w:tcW w:w="4529" w:type="dxa"/>
          </w:tcPr>
          <w:p w14:paraId="393D9906" w14:textId="77777777" w:rsidR="00BF05CD" w:rsidRDefault="00881B74">
            <w:pPr>
              <w:pStyle w:val="afd"/>
              <w:numPr>
                <w:ilvl w:val="0"/>
                <w:numId w:val="16"/>
              </w:numPr>
              <w:spacing w:after="160" w:line="259" w:lineRule="auto"/>
              <w:jc w:val="both"/>
              <w:rPr>
                <w:lang w:val="de-DE"/>
              </w:rPr>
            </w:pPr>
            <w:r>
              <w:rPr>
                <w:lang w:val="de-DE"/>
              </w:rPr>
              <w:t>Das Unternehmen produziert Anzüge.</w:t>
            </w:r>
          </w:p>
        </w:tc>
      </w:tr>
      <w:tr w:rsidR="00BF05CD" w14:paraId="3C217C7F" w14:textId="77777777">
        <w:tc>
          <w:tcPr>
            <w:tcW w:w="4353" w:type="dxa"/>
          </w:tcPr>
          <w:p w14:paraId="0BDB929F" w14:textId="77777777" w:rsidR="00BF05CD" w:rsidRDefault="00BF05CD">
            <w:pPr>
              <w:pStyle w:val="afd"/>
              <w:numPr>
                <w:ilvl w:val="0"/>
                <w:numId w:val="15"/>
              </w:numPr>
              <w:spacing w:after="160" w:line="259" w:lineRule="auto"/>
              <w:jc w:val="both"/>
              <w:rPr>
                <w:lang w:val="de-DE"/>
              </w:rPr>
            </w:pPr>
          </w:p>
        </w:tc>
        <w:tc>
          <w:tcPr>
            <w:tcW w:w="4529" w:type="dxa"/>
          </w:tcPr>
          <w:p w14:paraId="019494EA" w14:textId="77777777" w:rsidR="00BF05CD" w:rsidRDefault="00881B74">
            <w:pPr>
              <w:pStyle w:val="afd"/>
              <w:numPr>
                <w:ilvl w:val="0"/>
                <w:numId w:val="16"/>
              </w:numPr>
              <w:spacing w:after="160" w:line="259" w:lineRule="auto"/>
              <w:jc w:val="both"/>
              <w:rPr>
                <w:lang w:val="de-DE"/>
              </w:rPr>
            </w:pPr>
            <w:r>
              <w:rPr>
                <w:lang w:val="de-DE"/>
              </w:rPr>
              <w:t>Er studiert BWL.</w:t>
            </w:r>
          </w:p>
        </w:tc>
      </w:tr>
      <w:tr w:rsidR="00BF05CD" w14:paraId="75AF71F0" w14:textId="77777777">
        <w:tc>
          <w:tcPr>
            <w:tcW w:w="4353" w:type="dxa"/>
          </w:tcPr>
          <w:p w14:paraId="6BB1E369" w14:textId="77777777" w:rsidR="00BF05CD" w:rsidRDefault="00BF05CD">
            <w:pPr>
              <w:pStyle w:val="afd"/>
              <w:numPr>
                <w:ilvl w:val="0"/>
                <w:numId w:val="15"/>
              </w:numPr>
              <w:spacing w:after="160" w:line="259" w:lineRule="auto"/>
              <w:jc w:val="both"/>
              <w:rPr>
                <w:lang w:val="de-DE"/>
              </w:rPr>
            </w:pPr>
          </w:p>
        </w:tc>
        <w:tc>
          <w:tcPr>
            <w:tcW w:w="4529" w:type="dxa"/>
          </w:tcPr>
          <w:p w14:paraId="226E1F31" w14:textId="77777777" w:rsidR="00BF05CD" w:rsidRDefault="00881B74">
            <w:pPr>
              <w:pStyle w:val="afd"/>
              <w:numPr>
                <w:ilvl w:val="0"/>
                <w:numId w:val="16"/>
              </w:numPr>
              <w:spacing w:after="160" w:line="259" w:lineRule="auto"/>
              <w:jc w:val="both"/>
              <w:rPr>
                <w:lang w:val="de-DE"/>
              </w:rPr>
            </w:pPr>
            <w:r>
              <w:rPr>
                <w:lang w:val="de-DE"/>
              </w:rPr>
              <w:t xml:space="preserve">Meine Telefonnummer ist 8926329-- </w:t>
            </w:r>
          </w:p>
        </w:tc>
      </w:tr>
      <w:tr w:rsidR="00BF05CD" w14:paraId="12311B40" w14:textId="77777777">
        <w:tc>
          <w:tcPr>
            <w:tcW w:w="4353" w:type="dxa"/>
          </w:tcPr>
          <w:p w14:paraId="66B30DE7" w14:textId="77777777" w:rsidR="00BF05CD" w:rsidRDefault="00BF05CD">
            <w:pPr>
              <w:pStyle w:val="afd"/>
              <w:numPr>
                <w:ilvl w:val="0"/>
                <w:numId w:val="15"/>
              </w:numPr>
              <w:spacing w:after="160" w:line="259" w:lineRule="auto"/>
              <w:jc w:val="both"/>
              <w:rPr>
                <w:lang w:val="de-DE"/>
              </w:rPr>
            </w:pPr>
          </w:p>
        </w:tc>
        <w:tc>
          <w:tcPr>
            <w:tcW w:w="4529" w:type="dxa"/>
          </w:tcPr>
          <w:p w14:paraId="7E2951B9" w14:textId="77777777" w:rsidR="00BF05CD" w:rsidRDefault="00881B74">
            <w:pPr>
              <w:pStyle w:val="afd"/>
              <w:numPr>
                <w:ilvl w:val="0"/>
                <w:numId w:val="16"/>
              </w:numPr>
              <w:spacing w:after="160" w:line="259" w:lineRule="auto"/>
              <w:jc w:val="both"/>
              <w:rPr>
                <w:lang w:val="de-DE"/>
              </w:rPr>
            </w:pPr>
            <w:r>
              <w:rPr>
                <w:lang w:val="de-DE"/>
              </w:rPr>
              <w:t>Im Restaurant.</w:t>
            </w:r>
          </w:p>
        </w:tc>
      </w:tr>
      <w:tr w:rsidR="00BF05CD" w14:paraId="1CD22939" w14:textId="77777777">
        <w:tc>
          <w:tcPr>
            <w:tcW w:w="4353" w:type="dxa"/>
          </w:tcPr>
          <w:p w14:paraId="00EF0F3D" w14:textId="77777777" w:rsidR="00BF05CD" w:rsidRDefault="00BF05CD">
            <w:pPr>
              <w:pStyle w:val="afd"/>
              <w:numPr>
                <w:ilvl w:val="0"/>
                <w:numId w:val="15"/>
              </w:numPr>
              <w:spacing w:after="160" w:line="259" w:lineRule="auto"/>
              <w:jc w:val="both"/>
              <w:rPr>
                <w:lang w:val="de-DE"/>
              </w:rPr>
            </w:pPr>
          </w:p>
        </w:tc>
        <w:tc>
          <w:tcPr>
            <w:tcW w:w="4529" w:type="dxa"/>
          </w:tcPr>
          <w:p w14:paraId="6E285858" w14:textId="77777777" w:rsidR="00BF05CD" w:rsidRDefault="00881B74">
            <w:pPr>
              <w:pStyle w:val="afd"/>
              <w:numPr>
                <w:ilvl w:val="0"/>
                <w:numId w:val="16"/>
              </w:numPr>
              <w:spacing w:after="160" w:line="259" w:lineRule="auto"/>
              <w:jc w:val="both"/>
              <w:rPr>
                <w:lang w:val="de-DE"/>
              </w:rPr>
            </w:pPr>
            <w:r>
              <w:rPr>
                <w:lang w:val="de-DE"/>
              </w:rPr>
              <w:t>Um 2 Uhr.</w:t>
            </w:r>
          </w:p>
        </w:tc>
      </w:tr>
      <w:tr w:rsidR="00BF05CD" w:rsidRPr="00085AEA" w14:paraId="34BCE45A" w14:textId="77777777">
        <w:tc>
          <w:tcPr>
            <w:tcW w:w="4353" w:type="dxa"/>
          </w:tcPr>
          <w:p w14:paraId="45843B76" w14:textId="77777777" w:rsidR="00BF05CD" w:rsidRDefault="00BF05CD">
            <w:pPr>
              <w:pStyle w:val="afd"/>
              <w:numPr>
                <w:ilvl w:val="0"/>
                <w:numId w:val="15"/>
              </w:numPr>
              <w:spacing w:after="160" w:line="259" w:lineRule="auto"/>
              <w:jc w:val="both"/>
              <w:rPr>
                <w:lang w:val="de-DE"/>
              </w:rPr>
            </w:pPr>
          </w:p>
        </w:tc>
        <w:tc>
          <w:tcPr>
            <w:tcW w:w="4529" w:type="dxa"/>
          </w:tcPr>
          <w:p w14:paraId="7CE9E9D7" w14:textId="77777777" w:rsidR="00BF05CD" w:rsidRDefault="00881B74">
            <w:pPr>
              <w:pStyle w:val="afd"/>
              <w:numPr>
                <w:ilvl w:val="0"/>
                <w:numId w:val="16"/>
              </w:numPr>
              <w:spacing w:after="160" w:line="259" w:lineRule="auto"/>
              <w:jc w:val="both"/>
              <w:rPr>
                <w:lang w:val="de-DE"/>
              </w:rPr>
            </w:pPr>
            <w:r>
              <w:rPr>
                <w:lang w:val="de-DE"/>
              </w:rPr>
              <w:t>Nein, ich schwimme nicht gern.</w:t>
            </w:r>
          </w:p>
        </w:tc>
      </w:tr>
    </w:tbl>
    <w:p w14:paraId="4D91254A" w14:textId="77777777" w:rsidR="00BF05CD" w:rsidRDefault="00BF05CD">
      <w:pPr>
        <w:ind w:left="360"/>
        <w:jc w:val="both"/>
        <w:rPr>
          <w:lang w:val="de-DE"/>
        </w:rPr>
      </w:pPr>
    </w:p>
    <w:p w14:paraId="5450647E" w14:textId="77777777" w:rsidR="00BF05CD" w:rsidRDefault="00881B74">
      <w:pPr>
        <w:spacing w:line="360" w:lineRule="auto"/>
        <w:ind w:left="360"/>
        <w:jc w:val="both"/>
        <w:rPr>
          <w:b/>
          <w:lang w:val="de-DE"/>
        </w:rPr>
      </w:pPr>
      <w:r>
        <w:rPr>
          <w:b/>
          <w:lang w:val="de-DE"/>
        </w:rPr>
        <w:t>Aufgabe 4. Ergänzen Sie. Kreuzen Sie für jede Lücke das richtige Wort (a, b oder c) an.</w:t>
      </w:r>
    </w:p>
    <w:p w14:paraId="2B2C2318" w14:textId="77777777" w:rsidR="00BF05CD" w:rsidRDefault="00881B74">
      <w:pPr>
        <w:spacing w:line="360" w:lineRule="auto"/>
        <w:ind w:left="360"/>
        <w:jc w:val="both"/>
        <w:rPr>
          <w:lang w:val="de-DE"/>
        </w:rPr>
      </w:pPr>
      <w:r>
        <w:rPr>
          <w:lang w:val="de-DE"/>
        </w:rPr>
        <w:t>Mein Urgroßvater __1__ unsere Firma als ein Familienbetrieb für Freizeitkleidung gegründet. Wir _2_ zehn Mitarbeiter und eine kleine Werkstatt in der Nähe  von Ulm. Man hat die ersten zehn Jahre nur wenige __3__. In den sechziger Jahren vergrößerte sich die Firma sehr __4_. Und heute __5__ 1250 Leute in Deutschland und 160 im Ausland.</w:t>
      </w:r>
    </w:p>
    <w:p w14:paraId="574B2A15" w14:textId="77777777" w:rsidR="00BF05CD" w:rsidRDefault="00BF05CD">
      <w:pPr>
        <w:spacing w:line="360" w:lineRule="auto"/>
        <w:ind w:left="360"/>
        <w:jc w:val="both"/>
        <w:rPr>
          <w:b/>
          <w:lang w:val="de-DE"/>
        </w:rPr>
      </w:pPr>
    </w:p>
    <w:tbl>
      <w:tblPr>
        <w:tblStyle w:val="afa"/>
        <w:tblW w:w="0" w:type="auto"/>
        <w:tblInd w:w="360" w:type="dxa"/>
        <w:tblLook w:val="04A0" w:firstRow="1" w:lastRow="0" w:firstColumn="1" w:lastColumn="0" w:noHBand="0" w:noVBand="1"/>
      </w:tblPr>
      <w:tblGrid>
        <w:gridCol w:w="2967"/>
        <w:gridCol w:w="2974"/>
        <w:gridCol w:w="2941"/>
      </w:tblGrid>
      <w:tr w:rsidR="00BF05CD" w14:paraId="322FA907" w14:textId="77777777">
        <w:tc>
          <w:tcPr>
            <w:tcW w:w="2967" w:type="dxa"/>
          </w:tcPr>
          <w:p w14:paraId="799A43B6" w14:textId="77777777" w:rsidR="00BF05CD" w:rsidRDefault="00881B74">
            <w:pPr>
              <w:spacing w:line="360" w:lineRule="auto"/>
              <w:jc w:val="both"/>
              <w:rPr>
                <w:lang w:val="de-DE"/>
              </w:rPr>
            </w:pPr>
            <w:r>
              <w:rPr>
                <w:lang w:val="de-DE"/>
              </w:rPr>
              <w:t>1.a) hat</w:t>
            </w:r>
          </w:p>
        </w:tc>
        <w:tc>
          <w:tcPr>
            <w:tcW w:w="2974" w:type="dxa"/>
          </w:tcPr>
          <w:p w14:paraId="2E24A663" w14:textId="77777777" w:rsidR="00BF05CD" w:rsidRDefault="00881B74">
            <w:pPr>
              <w:spacing w:line="360" w:lineRule="auto"/>
              <w:jc w:val="both"/>
              <w:rPr>
                <w:lang w:val="de-DE"/>
              </w:rPr>
            </w:pPr>
            <w:r>
              <w:rPr>
                <w:lang w:val="de-DE"/>
              </w:rPr>
              <w:t>b ) hast</w:t>
            </w:r>
          </w:p>
        </w:tc>
        <w:tc>
          <w:tcPr>
            <w:tcW w:w="2941" w:type="dxa"/>
          </w:tcPr>
          <w:p w14:paraId="4F0FF4D0" w14:textId="77777777" w:rsidR="00BF05CD" w:rsidRDefault="00881B74">
            <w:pPr>
              <w:spacing w:line="360" w:lineRule="auto"/>
              <w:jc w:val="both"/>
              <w:rPr>
                <w:lang w:val="de-DE"/>
              </w:rPr>
            </w:pPr>
            <w:r>
              <w:rPr>
                <w:lang w:val="de-DE"/>
              </w:rPr>
              <w:t>c) ist</w:t>
            </w:r>
          </w:p>
        </w:tc>
      </w:tr>
      <w:tr w:rsidR="00BF05CD" w14:paraId="2DA1D7F2" w14:textId="77777777">
        <w:tc>
          <w:tcPr>
            <w:tcW w:w="2967" w:type="dxa"/>
          </w:tcPr>
          <w:p w14:paraId="697446BC" w14:textId="77777777" w:rsidR="00BF05CD" w:rsidRDefault="00881B74">
            <w:pPr>
              <w:spacing w:line="360" w:lineRule="auto"/>
              <w:jc w:val="both"/>
              <w:rPr>
                <w:lang w:val="de-DE"/>
              </w:rPr>
            </w:pPr>
            <w:r>
              <w:rPr>
                <w:lang w:val="de-DE"/>
              </w:rPr>
              <w:t>2.a) haben</w:t>
            </w:r>
          </w:p>
        </w:tc>
        <w:tc>
          <w:tcPr>
            <w:tcW w:w="2974" w:type="dxa"/>
          </w:tcPr>
          <w:p w14:paraId="2CCA884B" w14:textId="77777777" w:rsidR="00BF05CD" w:rsidRDefault="00881B74">
            <w:pPr>
              <w:spacing w:line="360" w:lineRule="auto"/>
              <w:jc w:val="both"/>
              <w:rPr>
                <w:lang w:val="de-DE"/>
              </w:rPr>
            </w:pPr>
            <w:r>
              <w:rPr>
                <w:lang w:val="de-DE"/>
              </w:rPr>
              <w:t>b) sind</w:t>
            </w:r>
          </w:p>
        </w:tc>
        <w:tc>
          <w:tcPr>
            <w:tcW w:w="2941" w:type="dxa"/>
          </w:tcPr>
          <w:p w14:paraId="70DB7198" w14:textId="77777777" w:rsidR="00BF05CD" w:rsidRDefault="00881B74">
            <w:pPr>
              <w:spacing w:line="360" w:lineRule="auto"/>
              <w:jc w:val="both"/>
              <w:rPr>
                <w:lang w:val="de-DE"/>
              </w:rPr>
            </w:pPr>
            <w:r>
              <w:rPr>
                <w:lang w:val="de-DE"/>
              </w:rPr>
              <w:t>c) wohnen</w:t>
            </w:r>
          </w:p>
        </w:tc>
      </w:tr>
      <w:tr w:rsidR="00BF05CD" w14:paraId="1F8A59B2" w14:textId="77777777">
        <w:tc>
          <w:tcPr>
            <w:tcW w:w="2967" w:type="dxa"/>
          </w:tcPr>
          <w:p w14:paraId="34E61EFB" w14:textId="77777777" w:rsidR="00BF05CD" w:rsidRDefault="00881B74">
            <w:pPr>
              <w:spacing w:line="360" w:lineRule="auto"/>
              <w:jc w:val="both"/>
              <w:rPr>
                <w:lang w:val="de-DE"/>
              </w:rPr>
            </w:pPr>
            <w:r>
              <w:rPr>
                <w:lang w:val="de-DE"/>
              </w:rPr>
              <w:t>3.a) Stammkunden</w:t>
            </w:r>
          </w:p>
        </w:tc>
        <w:tc>
          <w:tcPr>
            <w:tcW w:w="2974" w:type="dxa"/>
          </w:tcPr>
          <w:p w14:paraId="7B3F4245" w14:textId="77777777" w:rsidR="00BF05CD" w:rsidRDefault="00881B74">
            <w:pPr>
              <w:spacing w:line="360" w:lineRule="auto"/>
              <w:jc w:val="both"/>
              <w:rPr>
                <w:lang w:val="de-DE"/>
              </w:rPr>
            </w:pPr>
            <w:r>
              <w:rPr>
                <w:lang w:val="de-DE"/>
              </w:rPr>
              <w:t>b) Kunde</w:t>
            </w:r>
          </w:p>
        </w:tc>
        <w:tc>
          <w:tcPr>
            <w:tcW w:w="2941" w:type="dxa"/>
          </w:tcPr>
          <w:p w14:paraId="44DE4F05" w14:textId="77777777" w:rsidR="00BF05CD" w:rsidRDefault="00881B74">
            <w:pPr>
              <w:spacing w:line="360" w:lineRule="auto"/>
              <w:jc w:val="both"/>
              <w:rPr>
                <w:lang w:val="de-DE"/>
              </w:rPr>
            </w:pPr>
            <w:r>
              <w:rPr>
                <w:lang w:val="de-DE"/>
              </w:rPr>
              <w:t>c) Klient</w:t>
            </w:r>
          </w:p>
        </w:tc>
      </w:tr>
      <w:tr w:rsidR="00BF05CD" w14:paraId="2F66DE10" w14:textId="77777777">
        <w:tc>
          <w:tcPr>
            <w:tcW w:w="2967" w:type="dxa"/>
          </w:tcPr>
          <w:p w14:paraId="199FC434" w14:textId="77777777" w:rsidR="00BF05CD" w:rsidRDefault="00881B74">
            <w:pPr>
              <w:spacing w:line="360" w:lineRule="auto"/>
              <w:jc w:val="both"/>
              <w:rPr>
                <w:lang w:val="de-DE"/>
              </w:rPr>
            </w:pPr>
            <w:r>
              <w:rPr>
                <w:lang w:val="de-DE"/>
              </w:rPr>
              <w:t>4.a) laut</w:t>
            </w:r>
          </w:p>
        </w:tc>
        <w:tc>
          <w:tcPr>
            <w:tcW w:w="2974" w:type="dxa"/>
          </w:tcPr>
          <w:p w14:paraId="2136BDC2" w14:textId="77777777" w:rsidR="00BF05CD" w:rsidRDefault="00881B74">
            <w:pPr>
              <w:spacing w:line="360" w:lineRule="auto"/>
              <w:jc w:val="both"/>
              <w:rPr>
                <w:lang w:val="de-DE"/>
              </w:rPr>
            </w:pPr>
            <w:r>
              <w:rPr>
                <w:lang w:val="de-DE"/>
              </w:rPr>
              <w:t>b) schnell</w:t>
            </w:r>
          </w:p>
        </w:tc>
        <w:tc>
          <w:tcPr>
            <w:tcW w:w="2941" w:type="dxa"/>
          </w:tcPr>
          <w:p w14:paraId="4C1A7E2A" w14:textId="77777777" w:rsidR="00BF05CD" w:rsidRDefault="00881B74">
            <w:pPr>
              <w:spacing w:line="360" w:lineRule="auto"/>
              <w:jc w:val="both"/>
              <w:rPr>
                <w:lang w:val="de-DE"/>
              </w:rPr>
            </w:pPr>
            <w:r>
              <w:rPr>
                <w:lang w:val="de-DE"/>
              </w:rPr>
              <w:t>c) langsam</w:t>
            </w:r>
          </w:p>
        </w:tc>
      </w:tr>
      <w:tr w:rsidR="00BF05CD" w14:paraId="023EEB0F" w14:textId="77777777">
        <w:tc>
          <w:tcPr>
            <w:tcW w:w="2967" w:type="dxa"/>
          </w:tcPr>
          <w:p w14:paraId="1861C642" w14:textId="77777777" w:rsidR="00BF05CD" w:rsidRDefault="00881B74">
            <w:pPr>
              <w:spacing w:line="360" w:lineRule="auto"/>
              <w:jc w:val="both"/>
              <w:rPr>
                <w:lang w:val="de-DE"/>
              </w:rPr>
            </w:pPr>
            <w:r>
              <w:rPr>
                <w:lang w:val="de-DE"/>
              </w:rPr>
              <w:t>5.a) arbeiten</w:t>
            </w:r>
          </w:p>
        </w:tc>
        <w:tc>
          <w:tcPr>
            <w:tcW w:w="2974" w:type="dxa"/>
          </w:tcPr>
          <w:p w14:paraId="79FF9F86" w14:textId="77777777" w:rsidR="00BF05CD" w:rsidRDefault="00881B74">
            <w:pPr>
              <w:spacing w:line="360" w:lineRule="auto"/>
              <w:jc w:val="both"/>
              <w:rPr>
                <w:lang w:val="de-DE"/>
              </w:rPr>
            </w:pPr>
            <w:r>
              <w:rPr>
                <w:lang w:val="de-DE"/>
              </w:rPr>
              <w:t>b) gearbeitet</w:t>
            </w:r>
          </w:p>
        </w:tc>
        <w:tc>
          <w:tcPr>
            <w:tcW w:w="2941" w:type="dxa"/>
          </w:tcPr>
          <w:p w14:paraId="5E97D7CE" w14:textId="77777777" w:rsidR="00BF05CD" w:rsidRDefault="00881B74">
            <w:pPr>
              <w:spacing w:line="360" w:lineRule="auto"/>
              <w:jc w:val="both"/>
              <w:rPr>
                <w:lang w:val="de-DE"/>
              </w:rPr>
            </w:pPr>
            <w:r>
              <w:rPr>
                <w:lang w:val="de-DE"/>
              </w:rPr>
              <w:t>c) arbeitet</w:t>
            </w:r>
          </w:p>
        </w:tc>
      </w:tr>
    </w:tbl>
    <w:p w14:paraId="42CC3D2C" w14:textId="77777777" w:rsidR="00BF05CD" w:rsidRDefault="00BF05CD">
      <w:pPr>
        <w:jc w:val="center"/>
        <w:rPr>
          <w:lang w:val="de-DE"/>
        </w:rPr>
      </w:pPr>
    </w:p>
    <w:p w14:paraId="30538699" w14:textId="77777777" w:rsidR="00BF05CD" w:rsidRDefault="00881B74">
      <w:pPr>
        <w:ind w:left="360"/>
        <w:rPr>
          <w:lang w:val="de-DE"/>
        </w:rPr>
      </w:pPr>
      <w:r>
        <w:rPr>
          <w:b/>
          <w:lang w:val="de-DE"/>
        </w:rPr>
        <w:t>Aufgabe 5. Geben Sie Ratschläge. Gebrauchen Sie die Verben im Imperativ.</w:t>
      </w:r>
    </w:p>
    <w:p w14:paraId="0F5F5C40" w14:textId="77777777" w:rsidR="00BF05CD" w:rsidRDefault="00881B74">
      <w:pPr>
        <w:ind w:left="360"/>
        <w:jc w:val="both"/>
        <w:rPr>
          <w:lang w:val="de-DE"/>
        </w:rPr>
      </w:pPr>
      <w:r>
        <w:rPr>
          <w:lang w:val="de-DE"/>
        </w:rPr>
        <w:t>1. Die Mutter sagt: Es regnet. (den Regenschirm nehmen)_______________________________________________</w:t>
      </w:r>
    </w:p>
    <w:p w14:paraId="5862AD5C" w14:textId="77777777" w:rsidR="00BF05CD" w:rsidRDefault="00881B74">
      <w:pPr>
        <w:ind w:left="360"/>
        <w:jc w:val="both"/>
        <w:rPr>
          <w:lang w:val="de-DE"/>
        </w:rPr>
      </w:pPr>
      <w:r>
        <w:rPr>
          <w:lang w:val="de-DE"/>
        </w:rPr>
        <w:t>2. Willkommen in Dresden! (besuchen)___________________________</w:t>
      </w:r>
    </w:p>
    <w:p w14:paraId="5CA17F68" w14:textId="77777777" w:rsidR="00BF05CD" w:rsidRDefault="00881B74">
      <w:pPr>
        <w:ind w:left="360"/>
        <w:jc w:val="both"/>
        <w:rPr>
          <w:lang w:val="de-DE"/>
        </w:rPr>
      </w:pPr>
      <w:r>
        <w:rPr>
          <w:lang w:val="de-DE"/>
        </w:rPr>
        <w:t>3.Anna und Peter! Wir haben Blumen noch nicht gekauft._______________________________________________</w:t>
      </w:r>
    </w:p>
    <w:p w14:paraId="3AA1A295" w14:textId="77777777" w:rsidR="00BF05CD" w:rsidRDefault="00881B74">
      <w:pPr>
        <w:ind w:left="360"/>
        <w:jc w:val="both"/>
        <w:rPr>
          <w:lang w:val="de-DE"/>
        </w:rPr>
      </w:pPr>
      <w:r>
        <w:rPr>
          <w:lang w:val="de-DE"/>
        </w:rPr>
        <w:t>4. Willst du nach Österreich nicht fahren? _______________________________________________</w:t>
      </w:r>
    </w:p>
    <w:p w14:paraId="65E6F3E3" w14:textId="77777777" w:rsidR="00BF05CD" w:rsidRDefault="00881B74">
      <w:pPr>
        <w:ind w:left="360"/>
        <w:jc w:val="both"/>
        <w:rPr>
          <w:lang w:val="de-DE"/>
        </w:rPr>
      </w:pPr>
      <w:r>
        <w:rPr>
          <w:lang w:val="de-DE"/>
        </w:rPr>
        <w:t>5. Du hast wenig Zeit. Man muss schneller arbeiten.  ._ ________________________________________________</w:t>
      </w:r>
    </w:p>
    <w:p w14:paraId="6827296C" w14:textId="77777777" w:rsidR="00BF05CD" w:rsidRDefault="00BF05CD">
      <w:pPr>
        <w:ind w:left="360"/>
        <w:jc w:val="both"/>
        <w:rPr>
          <w:lang w:val="de-DE"/>
        </w:rPr>
      </w:pPr>
    </w:p>
    <w:p w14:paraId="416D0BE5" w14:textId="77777777" w:rsidR="00BF05CD" w:rsidRDefault="00881B74">
      <w:pPr>
        <w:tabs>
          <w:tab w:val="left" w:pos="9072"/>
        </w:tabs>
        <w:ind w:left="360"/>
        <w:rPr>
          <w:b/>
          <w:lang w:val="de-DE"/>
        </w:rPr>
      </w:pPr>
      <w:r>
        <w:rPr>
          <w:b/>
          <w:lang w:val="de-DE"/>
        </w:rPr>
        <w:t>Aufgabe 6. Ergänzen Sie.</w:t>
      </w:r>
    </w:p>
    <w:p w14:paraId="0F6E2D1B" w14:textId="77777777" w:rsidR="00BF05CD" w:rsidRDefault="00881B74">
      <w:pPr>
        <w:pStyle w:val="afd"/>
        <w:numPr>
          <w:ilvl w:val="0"/>
          <w:numId w:val="17"/>
        </w:numPr>
        <w:tabs>
          <w:tab w:val="left" w:pos="9072"/>
        </w:tabs>
        <w:spacing w:after="160" w:line="259" w:lineRule="auto"/>
        <w:rPr>
          <w:lang w:val="de-DE"/>
        </w:rPr>
      </w:pPr>
      <w:r>
        <w:rPr>
          <w:lang w:val="de-DE"/>
        </w:rPr>
        <w:t>Hallo Peter, wie geht es _1________?</w:t>
      </w:r>
    </w:p>
    <w:p w14:paraId="10C52147" w14:textId="77777777" w:rsidR="00BF05CD" w:rsidRDefault="00881B74">
      <w:pPr>
        <w:pStyle w:val="afd"/>
        <w:numPr>
          <w:ilvl w:val="0"/>
          <w:numId w:val="17"/>
        </w:numPr>
        <w:tabs>
          <w:tab w:val="left" w:pos="9072"/>
        </w:tabs>
        <w:spacing w:after="160" w:line="259" w:lineRule="auto"/>
        <w:ind w:left="360"/>
        <w:rPr>
          <w:b/>
          <w:lang w:val="de-DE"/>
        </w:rPr>
      </w:pPr>
      <w:r>
        <w:rPr>
          <w:lang w:val="de-DE"/>
        </w:rPr>
        <w:t xml:space="preserve">Danke, es geht_2_______ gut. Und wie geht es_3______ und deiner </w:t>
      </w:r>
      <w:r>
        <w:rPr>
          <w:b/>
          <w:lang w:val="de-DE"/>
        </w:rPr>
        <w:t>Frau?</w:t>
      </w:r>
    </w:p>
    <w:p w14:paraId="759A6AAB" w14:textId="77777777" w:rsidR="00BF05CD" w:rsidRDefault="00881B74">
      <w:pPr>
        <w:pStyle w:val="afd"/>
        <w:numPr>
          <w:ilvl w:val="0"/>
          <w:numId w:val="17"/>
        </w:numPr>
        <w:tabs>
          <w:tab w:val="left" w:pos="9072"/>
        </w:tabs>
        <w:spacing w:after="160" w:line="259" w:lineRule="auto"/>
        <w:rPr>
          <w:lang w:val="de-DE"/>
        </w:rPr>
      </w:pPr>
      <w:r>
        <w:rPr>
          <w:lang w:val="de-DE"/>
        </w:rPr>
        <w:t xml:space="preserve">Bei _4_____ ist alles in Ordnung. Übrigens, _5______habe ein Buch für sie. </w:t>
      </w:r>
    </w:p>
    <w:p w14:paraId="3FFB2612" w14:textId="77777777" w:rsidR="00BF05CD" w:rsidRDefault="00881B74">
      <w:pPr>
        <w:tabs>
          <w:tab w:val="left" w:pos="9072"/>
        </w:tabs>
        <w:ind w:left="360"/>
        <w:rPr>
          <w:b/>
          <w:lang w:val="de-DE"/>
        </w:rPr>
      </w:pPr>
      <w:r>
        <w:rPr>
          <w:b/>
          <w:lang w:val="de-DE"/>
        </w:rPr>
        <w:t xml:space="preserve"> Aufgabe 7. Sie die passenden Modalverben ein. </w:t>
      </w:r>
    </w:p>
    <w:p w14:paraId="20F0556F" w14:textId="77777777" w:rsidR="00BF05CD" w:rsidRDefault="00881B74">
      <w:pPr>
        <w:ind w:left="360"/>
        <w:rPr>
          <w:lang w:val="de-DE"/>
        </w:rPr>
      </w:pPr>
      <w:r>
        <w:rPr>
          <w:lang w:val="de-DE"/>
        </w:rPr>
        <w:t xml:space="preserve">Ich __1___________ regelmäßig einen freien Tag nehmen, </w:t>
      </w:r>
    </w:p>
    <w:p w14:paraId="3F0A5572" w14:textId="77777777" w:rsidR="00BF05CD" w:rsidRDefault="00881B74">
      <w:pPr>
        <w:ind w:left="360"/>
        <w:rPr>
          <w:lang w:val="de-DE"/>
        </w:rPr>
      </w:pPr>
      <w:r>
        <w:rPr>
          <w:lang w:val="de-DE"/>
        </w:rPr>
        <w:t xml:space="preserve">aber das __2___________ man leider nicht machen. </w:t>
      </w:r>
    </w:p>
    <w:p w14:paraId="0A7CD341" w14:textId="77777777" w:rsidR="00BF05CD" w:rsidRDefault="00881B74">
      <w:pPr>
        <w:ind w:left="360"/>
        <w:rPr>
          <w:lang w:val="de-DE"/>
        </w:rPr>
      </w:pPr>
      <w:r>
        <w:rPr>
          <w:lang w:val="de-DE"/>
        </w:rPr>
        <w:t xml:space="preserve">Hier __3______ _______ihr euer Gepäck abgeben. </w:t>
      </w:r>
    </w:p>
    <w:p w14:paraId="71C11A1C" w14:textId="77777777" w:rsidR="00BF05CD" w:rsidRDefault="00881B74">
      <w:pPr>
        <w:ind w:left="360"/>
        <w:rPr>
          <w:lang w:val="de-DE"/>
        </w:rPr>
      </w:pPr>
      <w:r>
        <w:rPr>
          <w:lang w:val="de-DE"/>
        </w:rPr>
        <w:t xml:space="preserve">Man__4__ ___________an einem Arbeitsplatz nicht  essen. </w:t>
      </w:r>
    </w:p>
    <w:p w14:paraId="1813988A" w14:textId="77777777" w:rsidR="00BF05CD" w:rsidRDefault="00881B74">
      <w:pPr>
        <w:ind w:left="360"/>
        <w:rPr>
          <w:lang w:val="de-DE"/>
        </w:rPr>
      </w:pPr>
      <w:r>
        <w:rPr>
          <w:lang w:val="de-DE"/>
        </w:rPr>
        <w:t>Und __5_________man am Arbeitsplatz rauchen?</w:t>
      </w:r>
    </w:p>
    <w:p w14:paraId="42CF9D0E" w14:textId="77777777" w:rsidR="00BF05CD" w:rsidRDefault="00881B74">
      <w:pPr>
        <w:ind w:left="360"/>
        <w:jc w:val="both"/>
        <w:rPr>
          <w:b/>
          <w:lang w:val="de-DE"/>
        </w:rPr>
      </w:pPr>
      <w:r>
        <w:rPr>
          <w:b/>
          <w:lang w:val="de-DE"/>
        </w:rPr>
        <w:lastRenderedPageBreak/>
        <w:t>Aufgabe 8. Übersetzen Sie ins Deutsche.</w:t>
      </w:r>
    </w:p>
    <w:p w14:paraId="31C90165" w14:textId="77777777" w:rsidR="00BF05CD" w:rsidRDefault="00881B74">
      <w:pPr>
        <w:pStyle w:val="afd"/>
        <w:numPr>
          <w:ilvl w:val="0"/>
          <w:numId w:val="18"/>
        </w:numPr>
        <w:spacing w:after="160" w:line="259" w:lineRule="auto"/>
      </w:pPr>
      <w:r>
        <w:t>Германия расположена в центре Европы. На севере страна граничит Данией.</w:t>
      </w:r>
    </w:p>
    <w:p w14:paraId="07475B55" w14:textId="77777777" w:rsidR="00BF05CD" w:rsidRDefault="00881B74">
      <w:pPr>
        <w:pBdr>
          <w:bottom w:val="single" w:sz="12" w:space="1" w:color="auto"/>
        </w:pBdr>
        <w:ind w:left="360"/>
        <w:jc w:val="both"/>
      </w:pPr>
      <w:r>
        <w:t>2. Разрешите представить Вам моего соседа. Он учится на 1 курсе, изучает микроэкономику.</w:t>
      </w:r>
    </w:p>
    <w:p w14:paraId="578784F9" w14:textId="77777777" w:rsidR="00BF05CD" w:rsidRDefault="00881B74">
      <w:pPr>
        <w:pBdr>
          <w:top w:val="single" w:sz="12" w:space="1" w:color="auto"/>
          <w:bottom w:val="single" w:sz="12" w:space="1" w:color="auto"/>
        </w:pBdr>
        <w:spacing w:after="160" w:line="259" w:lineRule="auto"/>
        <w:ind w:left="360"/>
        <w:jc w:val="both"/>
      </w:pPr>
      <w:r>
        <w:t>3. Моя сестра работает менеджером. Она замужем и у нее двое детей.</w:t>
      </w:r>
    </w:p>
    <w:p w14:paraId="05052E09" w14:textId="77777777" w:rsidR="00BF05CD" w:rsidRDefault="00881B74">
      <w:pPr>
        <w:pBdr>
          <w:bottom w:val="single" w:sz="12" w:space="1" w:color="auto"/>
        </w:pBdr>
        <w:ind w:left="360"/>
        <w:jc w:val="both"/>
      </w:pPr>
      <w:r>
        <w:t>4.В субботу и воскресенье нам не надо рано вставать. Мы не учимся в университете, нам везет.</w:t>
      </w:r>
    </w:p>
    <w:p w14:paraId="32C3C020" w14:textId="77777777" w:rsidR="00BF05CD" w:rsidRDefault="00881B74">
      <w:pPr>
        <w:ind w:left="360"/>
        <w:jc w:val="both"/>
      </w:pPr>
      <w:r>
        <w:t>5. Разрешите представиться? Могу ли я дать Вам свою визитную карточку?</w:t>
      </w:r>
    </w:p>
    <w:p w14:paraId="1AAE4F96" w14:textId="77777777" w:rsidR="00BF05CD" w:rsidRDefault="00881B74">
      <w:pPr>
        <w:ind w:left="360"/>
        <w:jc w:val="both"/>
        <w:rPr>
          <w:b/>
          <w:lang w:val="de-DE"/>
        </w:rPr>
      </w:pPr>
      <w:r>
        <w:rPr>
          <w:b/>
          <w:lang w:val="de-DE"/>
        </w:rPr>
        <w:t>III. Schreiben</w:t>
      </w:r>
    </w:p>
    <w:p w14:paraId="48234A3C" w14:textId="671991EB" w:rsidR="00BF05CD" w:rsidRPr="00A00905" w:rsidRDefault="00881B74" w:rsidP="00A00905">
      <w:pPr>
        <w:ind w:left="360"/>
        <w:jc w:val="both"/>
        <w:rPr>
          <w:b/>
          <w:lang w:val="de-DE"/>
        </w:rPr>
      </w:pPr>
      <w:r>
        <w:rPr>
          <w:b/>
          <w:lang w:val="de-DE"/>
        </w:rPr>
        <w:t xml:space="preserve">Aufgabe 9. Sie sind in Deutschland.  Schreiben Sie von einer deutschen Stadt eine Karte an Ihre Freunde. (100 Vokabeln) </w:t>
      </w:r>
    </w:p>
    <w:p w14:paraId="0CE3B3B8" w14:textId="77777777" w:rsidR="00BF05CD" w:rsidRDefault="00BF05CD">
      <w:pPr>
        <w:keepNext/>
        <w:widowControl w:val="0"/>
        <w:autoSpaceDE w:val="0"/>
        <w:autoSpaceDN w:val="0"/>
        <w:adjustRightInd w:val="0"/>
        <w:jc w:val="both"/>
        <w:rPr>
          <w:b/>
          <w:bCs/>
          <w:lang w:val="de" w:eastAsia="en-US"/>
        </w:rPr>
      </w:pPr>
    </w:p>
    <w:p w14:paraId="16725E1B" w14:textId="77777777" w:rsidR="00BF05CD" w:rsidRDefault="00881B74">
      <w:pPr>
        <w:keepNext/>
        <w:widowControl w:val="0"/>
        <w:autoSpaceDE w:val="0"/>
        <w:autoSpaceDN w:val="0"/>
        <w:adjustRightInd w:val="0"/>
        <w:ind w:firstLine="709"/>
        <w:jc w:val="center"/>
        <w:rPr>
          <w:rFonts w:eastAsia="SimSun"/>
          <w:b/>
          <w:bCs/>
          <w:i/>
          <w:iCs/>
          <w:sz w:val="28"/>
          <w:lang w:eastAsia="en-US"/>
        </w:rPr>
      </w:pPr>
      <w:r>
        <w:rPr>
          <w:rFonts w:eastAsia="SimSun"/>
          <w:b/>
          <w:bCs/>
          <w:i/>
          <w:iCs/>
          <w:sz w:val="28"/>
          <w:lang w:eastAsia="en-US"/>
        </w:rPr>
        <w:t>Французский</w:t>
      </w:r>
      <w:r>
        <w:rPr>
          <w:rFonts w:eastAsia="SimSun"/>
          <w:b/>
          <w:bCs/>
          <w:i/>
          <w:iCs/>
          <w:sz w:val="28"/>
          <w:lang w:val="es-ES" w:eastAsia="en-US"/>
        </w:rPr>
        <w:t xml:space="preserve"> </w:t>
      </w:r>
      <w:r>
        <w:rPr>
          <w:rFonts w:eastAsia="SimSun"/>
          <w:b/>
          <w:bCs/>
          <w:i/>
          <w:iCs/>
          <w:sz w:val="28"/>
          <w:lang w:eastAsia="en-US"/>
        </w:rPr>
        <w:t>язык</w:t>
      </w:r>
    </w:p>
    <w:p w14:paraId="207373C4" w14:textId="3FCE0584" w:rsidR="00BF05CD" w:rsidRDefault="00881B74" w:rsidP="00A00905">
      <w:pPr>
        <w:spacing w:line="360" w:lineRule="auto"/>
        <w:jc w:val="center"/>
        <w:rPr>
          <w:b/>
          <w:lang w:val="fr-CA"/>
        </w:rPr>
      </w:pPr>
      <w:r>
        <w:rPr>
          <w:b/>
          <w:lang w:val="fr-CA"/>
        </w:rPr>
        <w:t>TESTE  D’ ÉVALUATION</w:t>
      </w:r>
    </w:p>
    <w:p w14:paraId="082CFBA0" w14:textId="77777777" w:rsidR="00BF05CD" w:rsidRDefault="00881B74">
      <w:pPr>
        <w:numPr>
          <w:ilvl w:val="0"/>
          <w:numId w:val="19"/>
        </w:numPr>
        <w:ind w:left="720" w:hanging="360"/>
        <w:jc w:val="both"/>
        <w:rPr>
          <w:b/>
        </w:rPr>
      </w:pPr>
      <w:r>
        <w:rPr>
          <w:b/>
          <w:sz w:val="22"/>
          <w:szCs w:val="22"/>
          <w:lang w:val="fr-FR"/>
        </w:rPr>
        <w:t>COMPRÉHENSION</w:t>
      </w:r>
      <w:r>
        <w:rPr>
          <w:b/>
          <w:sz w:val="22"/>
          <w:szCs w:val="22"/>
          <w:lang w:val="es-ES"/>
        </w:rPr>
        <w:t xml:space="preserve"> </w:t>
      </w:r>
      <w:r>
        <w:rPr>
          <w:b/>
          <w:sz w:val="22"/>
          <w:szCs w:val="22"/>
          <w:lang w:val="fr-CA"/>
        </w:rPr>
        <w:t>ORALE</w:t>
      </w:r>
    </w:p>
    <w:p w14:paraId="40BDDF4C" w14:textId="77777777" w:rsidR="00BF05CD" w:rsidRDefault="00BF05CD">
      <w:pPr>
        <w:jc w:val="both"/>
        <w:rPr>
          <w:b/>
        </w:rPr>
      </w:pPr>
    </w:p>
    <w:p w14:paraId="4F2C4CF6" w14:textId="77777777" w:rsidR="00BF05CD" w:rsidRDefault="00881B74">
      <w:pPr>
        <w:numPr>
          <w:ilvl w:val="0"/>
          <w:numId w:val="20"/>
        </w:numPr>
        <w:spacing w:line="360" w:lineRule="auto"/>
        <w:ind w:left="360" w:hanging="360"/>
        <w:jc w:val="both"/>
        <w:rPr>
          <w:rFonts w:eastAsia="Calibri"/>
          <w:b/>
          <w:bCs/>
          <w:lang w:val="fr-CA" w:eastAsia="en-US"/>
        </w:rPr>
      </w:pPr>
      <w:r>
        <w:rPr>
          <w:rFonts w:eastAsia="Calibri"/>
          <w:b/>
          <w:bCs/>
          <w:lang w:val="fr-CA" w:eastAsia="en-US"/>
        </w:rPr>
        <w:t>Écoutez le dialogue et répondez par Vrai ou Faux</w:t>
      </w:r>
    </w:p>
    <w:tbl>
      <w:tblPr>
        <w:tblStyle w:val="afa"/>
        <w:tblW w:w="0" w:type="auto"/>
        <w:tblLook w:val="04A0" w:firstRow="1" w:lastRow="0" w:firstColumn="1" w:lastColumn="0" w:noHBand="0" w:noVBand="1"/>
      </w:tblPr>
      <w:tblGrid>
        <w:gridCol w:w="6448"/>
        <w:gridCol w:w="683"/>
        <w:gridCol w:w="737"/>
      </w:tblGrid>
      <w:tr w:rsidR="00BF05CD" w14:paraId="742FB047" w14:textId="77777777">
        <w:tc>
          <w:tcPr>
            <w:tcW w:w="6448" w:type="dxa"/>
          </w:tcPr>
          <w:p w14:paraId="719157D9" w14:textId="77777777" w:rsidR="00BF05CD" w:rsidRDefault="00BF05CD">
            <w:pPr>
              <w:spacing w:line="360" w:lineRule="auto"/>
              <w:rPr>
                <w:rFonts w:eastAsia="Calibri"/>
                <w:lang w:val="fr-CA" w:eastAsia="en-US"/>
              </w:rPr>
            </w:pPr>
          </w:p>
        </w:tc>
        <w:tc>
          <w:tcPr>
            <w:tcW w:w="683" w:type="dxa"/>
          </w:tcPr>
          <w:p w14:paraId="6FE421E8" w14:textId="77777777" w:rsidR="00BF05CD" w:rsidRDefault="00881B74">
            <w:pPr>
              <w:spacing w:line="360" w:lineRule="auto"/>
              <w:rPr>
                <w:rFonts w:eastAsia="Calibri"/>
                <w:lang w:val="fr-CA" w:eastAsia="en-US"/>
              </w:rPr>
            </w:pPr>
            <w:r>
              <w:rPr>
                <w:rFonts w:eastAsia="Calibri"/>
                <w:lang w:val="fr-CA" w:eastAsia="en-US"/>
              </w:rPr>
              <w:t>V</w:t>
            </w:r>
          </w:p>
        </w:tc>
        <w:tc>
          <w:tcPr>
            <w:tcW w:w="737" w:type="dxa"/>
          </w:tcPr>
          <w:p w14:paraId="1DF5A7B6" w14:textId="77777777" w:rsidR="00BF05CD" w:rsidRDefault="00881B74">
            <w:pPr>
              <w:spacing w:line="360" w:lineRule="auto"/>
              <w:rPr>
                <w:rFonts w:eastAsia="Calibri"/>
                <w:lang w:val="fr-CA" w:eastAsia="en-US"/>
              </w:rPr>
            </w:pPr>
            <w:r>
              <w:rPr>
                <w:rFonts w:eastAsia="Calibri"/>
                <w:lang w:val="fr-CA" w:eastAsia="en-US"/>
              </w:rPr>
              <w:t>F</w:t>
            </w:r>
          </w:p>
        </w:tc>
      </w:tr>
      <w:tr w:rsidR="00BF05CD" w:rsidRPr="00085AEA" w14:paraId="2C02E823" w14:textId="77777777">
        <w:tc>
          <w:tcPr>
            <w:tcW w:w="6448" w:type="dxa"/>
          </w:tcPr>
          <w:p w14:paraId="648A98B7" w14:textId="77777777" w:rsidR="00BF05CD" w:rsidRDefault="00881B74">
            <w:pPr>
              <w:spacing w:line="360" w:lineRule="auto"/>
              <w:rPr>
                <w:rFonts w:eastAsia="Calibri"/>
                <w:lang w:val="fr-CA" w:eastAsia="en-US"/>
              </w:rPr>
            </w:pPr>
            <w:r>
              <w:rPr>
                <w:rFonts w:eastAsia="Calibri"/>
                <w:lang w:val="fr-CA" w:eastAsia="en-US"/>
              </w:rPr>
              <w:t xml:space="preserve">1.  </w:t>
            </w:r>
            <w:r>
              <w:rPr>
                <w:rFonts w:eastAsia="Calibri"/>
                <w:bCs/>
                <w:lang w:val="fr-CA" w:eastAsia="en-US"/>
              </w:rPr>
              <w:t xml:space="preserve">Monsieur voudrait acheter une cravate </w:t>
            </w:r>
          </w:p>
        </w:tc>
        <w:tc>
          <w:tcPr>
            <w:tcW w:w="683" w:type="dxa"/>
          </w:tcPr>
          <w:p w14:paraId="34118750" w14:textId="77777777" w:rsidR="00BF05CD" w:rsidRDefault="00BF05CD">
            <w:pPr>
              <w:spacing w:line="360" w:lineRule="auto"/>
              <w:rPr>
                <w:rFonts w:eastAsia="Calibri"/>
                <w:lang w:val="fr-CA" w:eastAsia="en-US"/>
              </w:rPr>
            </w:pPr>
          </w:p>
        </w:tc>
        <w:tc>
          <w:tcPr>
            <w:tcW w:w="737" w:type="dxa"/>
          </w:tcPr>
          <w:p w14:paraId="1F80D1F2" w14:textId="77777777" w:rsidR="00BF05CD" w:rsidRDefault="00BF05CD">
            <w:pPr>
              <w:spacing w:line="360" w:lineRule="auto"/>
              <w:rPr>
                <w:rFonts w:eastAsia="Calibri"/>
                <w:lang w:val="fr-CA" w:eastAsia="en-US"/>
              </w:rPr>
            </w:pPr>
          </w:p>
        </w:tc>
      </w:tr>
      <w:tr w:rsidR="00BF05CD" w:rsidRPr="00085AEA" w14:paraId="227F10F1" w14:textId="77777777">
        <w:tc>
          <w:tcPr>
            <w:tcW w:w="6448" w:type="dxa"/>
          </w:tcPr>
          <w:p w14:paraId="06905B8A" w14:textId="77777777" w:rsidR="00BF05CD" w:rsidRDefault="00881B74">
            <w:pPr>
              <w:spacing w:line="360" w:lineRule="auto"/>
              <w:rPr>
                <w:rFonts w:eastAsia="Calibri"/>
                <w:lang w:val="fr-CA" w:eastAsia="en-US"/>
              </w:rPr>
            </w:pPr>
            <w:r>
              <w:rPr>
                <w:rFonts w:eastAsia="Calibri"/>
                <w:lang w:val="fr-CA" w:eastAsia="en-US"/>
              </w:rPr>
              <w:t xml:space="preserve">2.  </w:t>
            </w:r>
            <w:r>
              <w:rPr>
                <w:rFonts w:eastAsia="Calibri"/>
                <w:bCs/>
                <w:lang w:val="fr-CA" w:eastAsia="en-US"/>
              </w:rPr>
              <w:t>La vendeuse lui montre une cravate à 64 euros</w:t>
            </w:r>
          </w:p>
        </w:tc>
        <w:tc>
          <w:tcPr>
            <w:tcW w:w="683" w:type="dxa"/>
          </w:tcPr>
          <w:p w14:paraId="6B1461EC" w14:textId="77777777" w:rsidR="00BF05CD" w:rsidRDefault="00BF05CD">
            <w:pPr>
              <w:spacing w:line="360" w:lineRule="auto"/>
              <w:rPr>
                <w:rFonts w:eastAsia="Calibri"/>
                <w:lang w:val="fr-CA" w:eastAsia="en-US"/>
              </w:rPr>
            </w:pPr>
          </w:p>
        </w:tc>
        <w:tc>
          <w:tcPr>
            <w:tcW w:w="737" w:type="dxa"/>
          </w:tcPr>
          <w:p w14:paraId="07FD7BB2" w14:textId="77777777" w:rsidR="00BF05CD" w:rsidRDefault="00BF05CD">
            <w:pPr>
              <w:spacing w:line="360" w:lineRule="auto"/>
              <w:rPr>
                <w:rFonts w:eastAsia="Calibri"/>
                <w:lang w:val="fr-CA" w:eastAsia="en-US"/>
              </w:rPr>
            </w:pPr>
          </w:p>
        </w:tc>
      </w:tr>
      <w:tr w:rsidR="00BF05CD" w:rsidRPr="00085AEA" w14:paraId="5EBE37D0" w14:textId="77777777">
        <w:tc>
          <w:tcPr>
            <w:tcW w:w="6448" w:type="dxa"/>
          </w:tcPr>
          <w:p w14:paraId="7FB9A6A5" w14:textId="77777777" w:rsidR="00BF05CD" w:rsidRDefault="00881B74">
            <w:pPr>
              <w:spacing w:line="360" w:lineRule="auto"/>
              <w:rPr>
                <w:rFonts w:eastAsia="Calibri"/>
                <w:lang w:val="fr-CA" w:eastAsia="en-US"/>
              </w:rPr>
            </w:pPr>
            <w:r>
              <w:rPr>
                <w:rFonts w:eastAsia="Calibri"/>
                <w:lang w:val="fr-CA" w:eastAsia="en-US"/>
              </w:rPr>
              <w:t xml:space="preserve">3. </w:t>
            </w:r>
            <w:r>
              <w:rPr>
                <w:rFonts w:eastAsia="Calibri"/>
                <w:bCs/>
                <w:lang w:val="fr-CA" w:eastAsia="en-US"/>
              </w:rPr>
              <w:t>Le client achète  cette cravate parce qu’elle bon marché</w:t>
            </w:r>
          </w:p>
        </w:tc>
        <w:tc>
          <w:tcPr>
            <w:tcW w:w="683" w:type="dxa"/>
          </w:tcPr>
          <w:p w14:paraId="103AF185" w14:textId="77777777" w:rsidR="00BF05CD" w:rsidRDefault="00BF05CD">
            <w:pPr>
              <w:spacing w:line="360" w:lineRule="auto"/>
              <w:rPr>
                <w:rFonts w:eastAsia="Calibri"/>
                <w:lang w:val="fr-CA" w:eastAsia="en-US"/>
              </w:rPr>
            </w:pPr>
          </w:p>
        </w:tc>
        <w:tc>
          <w:tcPr>
            <w:tcW w:w="737" w:type="dxa"/>
          </w:tcPr>
          <w:p w14:paraId="40502C3F" w14:textId="77777777" w:rsidR="00BF05CD" w:rsidRDefault="00BF05CD">
            <w:pPr>
              <w:spacing w:line="360" w:lineRule="auto"/>
              <w:rPr>
                <w:rFonts w:eastAsia="Calibri"/>
                <w:lang w:val="fr-CA" w:eastAsia="en-US"/>
              </w:rPr>
            </w:pPr>
          </w:p>
        </w:tc>
      </w:tr>
      <w:tr w:rsidR="00BF05CD" w:rsidRPr="00085AEA" w14:paraId="05597820" w14:textId="77777777">
        <w:tc>
          <w:tcPr>
            <w:tcW w:w="6448" w:type="dxa"/>
          </w:tcPr>
          <w:p w14:paraId="427018FA" w14:textId="77777777" w:rsidR="00BF05CD" w:rsidRDefault="00881B74">
            <w:pPr>
              <w:spacing w:line="360" w:lineRule="auto"/>
              <w:rPr>
                <w:rFonts w:eastAsia="Calibri"/>
                <w:lang w:val="fr-CA" w:eastAsia="en-US"/>
              </w:rPr>
            </w:pPr>
            <w:r>
              <w:rPr>
                <w:rFonts w:eastAsia="Calibri"/>
                <w:lang w:val="fr-CA" w:eastAsia="en-US"/>
              </w:rPr>
              <w:t xml:space="preserve">4. </w:t>
            </w:r>
            <w:r>
              <w:rPr>
                <w:rFonts w:eastAsia="Calibri"/>
                <w:bCs/>
                <w:lang w:val="fr-CA" w:eastAsia="en-US"/>
              </w:rPr>
              <w:t>Le client n’achète pas  cette cravate parce qu’elle est bleue</w:t>
            </w:r>
          </w:p>
        </w:tc>
        <w:tc>
          <w:tcPr>
            <w:tcW w:w="683" w:type="dxa"/>
          </w:tcPr>
          <w:p w14:paraId="617B16AB" w14:textId="77777777" w:rsidR="00BF05CD" w:rsidRDefault="00BF05CD">
            <w:pPr>
              <w:spacing w:line="360" w:lineRule="auto"/>
              <w:rPr>
                <w:rFonts w:eastAsia="Calibri"/>
                <w:lang w:val="fr-CA" w:eastAsia="en-US"/>
              </w:rPr>
            </w:pPr>
          </w:p>
        </w:tc>
        <w:tc>
          <w:tcPr>
            <w:tcW w:w="737" w:type="dxa"/>
          </w:tcPr>
          <w:p w14:paraId="4A2194E2" w14:textId="77777777" w:rsidR="00BF05CD" w:rsidRDefault="00BF05CD">
            <w:pPr>
              <w:spacing w:line="360" w:lineRule="auto"/>
              <w:rPr>
                <w:rFonts w:eastAsia="Calibri"/>
                <w:lang w:val="fr-CA" w:eastAsia="en-US"/>
              </w:rPr>
            </w:pPr>
          </w:p>
        </w:tc>
      </w:tr>
    </w:tbl>
    <w:p w14:paraId="546204D1" w14:textId="77777777" w:rsidR="00BF05CD" w:rsidRDefault="00BF05CD">
      <w:pPr>
        <w:spacing w:line="360" w:lineRule="auto"/>
        <w:jc w:val="both"/>
        <w:rPr>
          <w:rFonts w:eastAsia="Calibri"/>
          <w:b/>
          <w:lang w:val="fr-CA" w:eastAsia="en-US"/>
        </w:rPr>
      </w:pPr>
    </w:p>
    <w:p w14:paraId="4F5FB1AC" w14:textId="77777777" w:rsidR="00BF05CD" w:rsidRDefault="00881B74">
      <w:pPr>
        <w:numPr>
          <w:ilvl w:val="0"/>
          <w:numId w:val="20"/>
        </w:numPr>
        <w:spacing w:line="360" w:lineRule="auto"/>
        <w:ind w:left="360" w:hanging="360"/>
        <w:jc w:val="both"/>
        <w:rPr>
          <w:rFonts w:eastAsia="Calibri"/>
          <w:b/>
          <w:lang w:val="fr-CA" w:eastAsia="en-US"/>
        </w:rPr>
      </w:pPr>
      <w:r>
        <w:rPr>
          <w:rFonts w:eastAsia="Calibri"/>
          <w:b/>
          <w:bCs/>
          <w:lang w:val="fr-CA" w:eastAsia="en-US"/>
        </w:rPr>
        <w:t>Écoutez le dialogue et complétez le bon de commande</w:t>
      </w:r>
    </w:p>
    <w:tbl>
      <w:tblPr>
        <w:tblStyle w:val="afa"/>
        <w:tblW w:w="5000" w:type="pct"/>
        <w:tblLook w:val="04A0" w:firstRow="1" w:lastRow="0" w:firstColumn="1" w:lastColumn="0" w:noHBand="0" w:noVBand="1"/>
      </w:tblPr>
      <w:tblGrid>
        <w:gridCol w:w="2337"/>
        <w:gridCol w:w="2336"/>
        <w:gridCol w:w="2336"/>
        <w:gridCol w:w="2336"/>
      </w:tblGrid>
      <w:tr w:rsidR="00BF05CD" w14:paraId="04E7441A" w14:textId="77777777">
        <w:tc>
          <w:tcPr>
            <w:tcW w:w="1250" w:type="pct"/>
          </w:tcPr>
          <w:p w14:paraId="252FF4F8" w14:textId="77777777" w:rsidR="00BF05CD" w:rsidRDefault="00881B74">
            <w:pPr>
              <w:spacing w:line="360" w:lineRule="auto"/>
              <w:jc w:val="both"/>
              <w:rPr>
                <w:rFonts w:eastAsia="Calibri"/>
                <w:lang w:val="fr-CA" w:eastAsia="en-US"/>
              </w:rPr>
            </w:pPr>
            <w:r>
              <w:rPr>
                <w:rFonts w:eastAsia="Calibri"/>
                <w:lang w:val="fr-CA" w:eastAsia="en-US"/>
              </w:rPr>
              <w:t>Désignation</w:t>
            </w:r>
          </w:p>
        </w:tc>
        <w:tc>
          <w:tcPr>
            <w:tcW w:w="1250" w:type="pct"/>
          </w:tcPr>
          <w:p w14:paraId="3BD58DA2" w14:textId="77777777" w:rsidR="00BF05CD" w:rsidRDefault="00881B74">
            <w:pPr>
              <w:spacing w:line="360" w:lineRule="auto"/>
              <w:jc w:val="both"/>
              <w:rPr>
                <w:rFonts w:eastAsia="Calibri"/>
                <w:lang w:val="fr-CA" w:eastAsia="en-US"/>
              </w:rPr>
            </w:pPr>
            <w:r>
              <w:rPr>
                <w:rFonts w:eastAsia="Calibri"/>
                <w:lang w:val="fr-CA" w:eastAsia="en-US"/>
              </w:rPr>
              <w:t>Référence</w:t>
            </w:r>
          </w:p>
        </w:tc>
        <w:tc>
          <w:tcPr>
            <w:tcW w:w="1250" w:type="pct"/>
          </w:tcPr>
          <w:p w14:paraId="0AA75AE5" w14:textId="77777777" w:rsidR="00BF05CD" w:rsidRDefault="00881B74">
            <w:pPr>
              <w:spacing w:line="360" w:lineRule="auto"/>
              <w:jc w:val="both"/>
              <w:rPr>
                <w:rFonts w:eastAsia="Calibri"/>
                <w:lang w:val="fr-CA" w:eastAsia="en-US"/>
              </w:rPr>
            </w:pPr>
            <w:r>
              <w:rPr>
                <w:rFonts w:eastAsia="Calibri"/>
                <w:lang w:val="fr-CA" w:eastAsia="en-US"/>
              </w:rPr>
              <w:t>Couleur</w:t>
            </w:r>
          </w:p>
        </w:tc>
        <w:tc>
          <w:tcPr>
            <w:tcW w:w="1250" w:type="pct"/>
          </w:tcPr>
          <w:p w14:paraId="5156AAE7" w14:textId="77777777" w:rsidR="00BF05CD" w:rsidRDefault="00881B74">
            <w:pPr>
              <w:spacing w:line="360" w:lineRule="auto"/>
              <w:jc w:val="both"/>
              <w:rPr>
                <w:rFonts w:eastAsia="Calibri"/>
                <w:lang w:val="fr-CA" w:eastAsia="en-US"/>
              </w:rPr>
            </w:pPr>
            <w:r>
              <w:rPr>
                <w:rFonts w:eastAsia="Calibri"/>
                <w:lang w:val="fr-CA" w:eastAsia="en-US"/>
              </w:rPr>
              <w:t>Prix unitaire</w:t>
            </w:r>
          </w:p>
        </w:tc>
      </w:tr>
      <w:tr w:rsidR="00BF05CD" w14:paraId="40D2F6B2" w14:textId="77777777">
        <w:tc>
          <w:tcPr>
            <w:tcW w:w="1250" w:type="pct"/>
          </w:tcPr>
          <w:p w14:paraId="372C474D" w14:textId="77777777" w:rsidR="00BF05CD" w:rsidRDefault="00881B74">
            <w:pPr>
              <w:spacing w:line="360" w:lineRule="auto"/>
              <w:jc w:val="both"/>
              <w:rPr>
                <w:rFonts w:eastAsia="Calibri"/>
                <w:lang w:val="fr-CA" w:eastAsia="en-US"/>
              </w:rPr>
            </w:pPr>
            <w:r>
              <w:rPr>
                <w:rFonts w:eastAsia="Calibri"/>
                <w:lang w:val="fr-CA" w:eastAsia="en-US"/>
              </w:rPr>
              <w:t>Fauteuil Pierrot</w:t>
            </w:r>
          </w:p>
        </w:tc>
        <w:tc>
          <w:tcPr>
            <w:tcW w:w="1250" w:type="pct"/>
          </w:tcPr>
          <w:p w14:paraId="38B8351B" w14:textId="77777777" w:rsidR="00BF05CD" w:rsidRDefault="00881B74">
            <w:pPr>
              <w:spacing w:line="360" w:lineRule="auto"/>
              <w:jc w:val="both"/>
              <w:rPr>
                <w:rFonts w:eastAsia="Calibri"/>
                <w:lang w:val="fr-CA" w:eastAsia="en-US"/>
              </w:rPr>
            </w:pPr>
            <w:r>
              <w:rPr>
                <w:rFonts w:eastAsia="Calibri"/>
                <w:lang w:val="fr-CA" w:eastAsia="en-US"/>
              </w:rPr>
              <w:t>5.AJP</w:t>
            </w:r>
          </w:p>
        </w:tc>
        <w:tc>
          <w:tcPr>
            <w:tcW w:w="1250" w:type="pct"/>
          </w:tcPr>
          <w:p w14:paraId="0DDA2860" w14:textId="77777777" w:rsidR="00BF05CD" w:rsidRDefault="00881B74">
            <w:pPr>
              <w:spacing w:line="360" w:lineRule="auto"/>
              <w:jc w:val="both"/>
              <w:rPr>
                <w:rFonts w:eastAsia="Calibri"/>
                <w:lang w:val="fr-CA" w:eastAsia="en-US"/>
              </w:rPr>
            </w:pPr>
            <w:r>
              <w:rPr>
                <w:rFonts w:eastAsia="Calibri"/>
                <w:lang w:val="fr-CA" w:eastAsia="en-US"/>
              </w:rPr>
              <w:t>6.</w:t>
            </w:r>
          </w:p>
        </w:tc>
        <w:tc>
          <w:tcPr>
            <w:tcW w:w="1250" w:type="pct"/>
          </w:tcPr>
          <w:p w14:paraId="054B9D02" w14:textId="77777777" w:rsidR="00BF05CD" w:rsidRDefault="00881B74">
            <w:pPr>
              <w:spacing w:line="360" w:lineRule="auto"/>
              <w:jc w:val="both"/>
              <w:rPr>
                <w:rFonts w:eastAsia="Calibri"/>
                <w:lang w:val="fr-CA" w:eastAsia="en-US"/>
              </w:rPr>
            </w:pPr>
            <w:r>
              <w:rPr>
                <w:rFonts w:eastAsia="Calibri"/>
                <w:lang w:val="fr-CA" w:eastAsia="en-US"/>
              </w:rPr>
              <w:t>7.</w:t>
            </w:r>
          </w:p>
        </w:tc>
      </w:tr>
      <w:tr w:rsidR="00BF05CD" w14:paraId="52B7F009" w14:textId="77777777">
        <w:tc>
          <w:tcPr>
            <w:tcW w:w="1250" w:type="pct"/>
          </w:tcPr>
          <w:p w14:paraId="784EE181" w14:textId="77777777" w:rsidR="00BF05CD" w:rsidRDefault="00881B74">
            <w:pPr>
              <w:spacing w:line="360" w:lineRule="auto"/>
              <w:jc w:val="both"/>
              <w:rPr>
                <w:rFonts w:eastAsia="Calibri"/>
                <w:lang w:val="fr-CA" w:eastAsia="en-US"/>
              </w:rPr>
            </w:pPr>
            <w:r>
              <w:rPr>
                <w:rFonts w:eastAsia="Calibri"/>
                <w:lang w:val="fr-CA" w:eastAsia="en-US"/>
              </w:rPr>
              <w:t>Lampe Camille</w:t>
            </w:r>
          </w:p>
        </w:tc>
        <w:tc>
          <w:tcPr>
            <w:tcW w:w="1250" w:type="pct"/>
          </w:tcPr>
          <w:p w14:paraId="052DFFB6" w14:textId="77777777" w:rsidR="00BF05CD" w:rsidRDefault="00881B74">
            <w:pPr>
              <w:spacing w:line="360" w:lineRule="auto"/>
              <w:jc w:val="both"/>
              <w:rPr>
                <w:rFonts w:eastAsia="Calibri"/>
                <w:lang w:val="fr-CA" w:eastAsia="en-US"/>
              </w:rPr>
            </w:pPr>
            <w:r>
              <w:rPr>
                <w:rFonts w:eastAsia="Calibri"/>
                <w:lang w:val="fr-CA" w:eastAsia="en-US"/>
              </w:rPr>
              <w:t>8.</w:t>
            </w:r>
          </w:p>
        </w:tc>
        <w:tc>
          <w:tcPr>
            <w:tcW w:w="1250" w:type="pct"/>
          </w:tcPr>
          <w:p w14:paraId="50B7A7AE" w14:textId="77777777" w:rsidR="00BF05CD" w:rsidRDefault="00881B74">
            <w:pPr>
              <w:spacing w:line="360" w:lineRule="auto"/>
              <w:jc w:val="both"/>
              <w:rPr>
                <w:rFonts w:eastAsia="Calibri"/>
                <w:lang w:val="fr-CA" w:eastAsia="en-US"/>
              </w:rPr>
            </w:pPr>
            <w:r>
              <w:rPr>
                <w:rFonts w:eastAsia="Calibri"/>
                <w:lang w:val="fr-CA" w:eastAsia="en-US"/>
              </w:rPr>
              <w:t>9.</w:t>
            </w:r>
          </w:p>
        </w:tc>
        <w:tc>
          <w:tcPr>
            <w:tcW w:w="1250" w:type="pct"/>
          </w:tcPr>
          <w:p w14:paraId="30A8B1C0" w14:textId="77777777" w:rsidR="00BF05CD" w:rsidRDefault="00881B74">
            <w:pPr>
              <w:spacing w:line="360" w:lineRule="auto"/>
              <w:jc w:val="both"/>
              <w:rPr>
                <w:rFonts w:eastAsia="Calibri"/>
                <w:lang w:val="fr-CA" w:eastAsia="en-US"/>
              </w:rPr>
            </w:pPr>
            <w:r>
              <w:rPr>
                <w:rFonts w:eastAsia="Calibri"/>
                <w:lang w:val="fr-CA" w:eastAsia="en-US"/>
              </w:rPr>
              <w:t>10.</w:t>
            </w:r>
          </w:p>
        </w:tc>
      </w:tr>
    </w:tbl>
    <w:p w14:paraId="75806893" w14:textId="77777777" w:rsidR="00BF05CD" w:rsidRDefault="00BF05CD">
      <w:pPr>
        <w:spacing w:line="360" w:lineRule="auto"/>
        <w:jc w:val="both"/>
        <w:rPr>
          <w:b/>
          <w:lang w:val="fr-CA"/>
        </w:rPr>
      </w:pPr>
    </w:p>
    <w:p w14:paraId="5A38D167" w14:textId="77777777" w:rsidR="00BF05CD" w:rsidRDefault="00881B74">
      <w:pPr>
        <w:numPr>
          <w:ilvl w:val="0"/>
          <w:numId w:val="19"/>
        </w:numPr>
        <w:spacing w:line="360" w:lineRule="auto"/>
        <w:ind w:left="720" w:hanging="360"/>
        <w:jc w:val="both"/>
        <w:rPr>
          <w:b/>
          <w:lang w:val="fr-CA"/>
        </w:rPr>
      </w:pPr>
      <w:r>
        <w:rPr>
          <w:b/>
          <w:sz w:val="22"/>
          <w:szCs w:val="22"/>
          <w:lang w:val="fr-FR"/>
        </w:rPr>
        <w:t>COMPRÉHENSION</w:t>
      </w:r>
      <w:r>
        <w:rPr>
          <w:b/>
          <w:sz w:val="22"/>
          <w:szCs w:val="22"/>
          <w:lang w:val="es-ES"/>
        </w:rPr>
        <w:t xml:space="preserve"> LÉXICO-GRAMMATICALE</w:t>
      </w:r>
    </w:p>
    <w:p w14:paraId="50C63BF3" w14:textId="77777777" w:rsidR="00BF05CD" w:rsidRDefault="00881B74">
      <w:pPr>
        <w:pStyle w:val="afd"/>
        <w:numPr>
          <w:ilvl w:val="0"/>
          <w:numId w:val="21"/>
        </w:numPr>
        <w:spacing w:line="360" w:lineRule="auto"/>
        <w:ind w:left="360" w:hanging="360"/>
        <w:jc w:val="both"/>
        <w:rPr>
          <w:b/>
          <w:lang w:val="fr-CA"/>
        </w:rPr>
      </w:pPr>
      <w:r>
        <w:rPr>
          <w:b/>
          <w:lang w:val="fr-CA"/>
        </w:rPr>
        <w:t>Complétez le texte avec les phrases données.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BF05CD" w14:paraId="0F7DAA4E" w14:textId="77777777">
        <w:tc>
          <w:tcPr>
            <w:tcW w:w="8364" w:type="dxa"/>
          </w:tcPr>
          <w:p w14:paraId="5FF6C9D1" w14:textId="77777777" w:rsidR="00BF05CD" w:rsidRDefault="00881B74">
            <w:pPr>
              <w:pStyle w:val="aff"/>
              <w:spacing w:line="288" w:lineRule="auto"/>
              <w:ind w:right="283" w:firstLine="397"/>
              <w:rPr>
                <w:sz w:val="24"/>
                <w:szCs w:val="24"/>
                <w:lang w:val="fr-FR"/>
              </w:rPr>
            </w:pPr>
            <w:r>
              <w:rPr>
                <w:sz w:val="24"/>
                <w:szCs w:val="24"/>
                <w:lang w:val="fr-FR"/>
              </w:rPr>
              <w:t>La Crêperie du Lac</w:t>
            </w:r>
          </w:p>
          <w:p w14:paraId="19A95063" w14:textId="77777777" w:rsidR="00BF05CD" w:rsidRDefault="00881B74">
            <w:pPr>
              <w:pStyle w:val="aff"/>
              <w:spacing w:line="288" w:lineRule="auto"/>
              <w:ind w:firstLine="397"/>
              <w:rPr>
                <w:sz w:val="24"/>
                <w:szCs w:val="24"/>
                <w:lang w:val="fr-FR"/>
              </w:rPr>
            </w:pPr>
            <w:r>
              <w:rPr>
                <w:sz w:val="24"/>
                <w:szCs w:val="24"/>
                <w:lang w:val="fr-FR"/>
              </w:rPr>
              <w:t xml:space="preserve">Monsieur et Madame Périn ont un petit restaurant à Priziac, en Bretagne. 1. ...  </w:t>
            </w:r>
          </w:p>
        </w:tc>
      </w:tr>
      <w:tr w:rsidR="00BF05CD" w14:paraId="55EC84FF" w14:textId="77777777">
        <w:tc>
          <w:tcPr>
            <w:tcW w:w="8364" w:type="dxa"/>
          </w:tcPr>
          <w:p w14:paraId="62FB189F" w14:textId="77777777" w:rsidR="00BF05CD" w:rsidRDefault="00881B74">
            <w:pPr>
              <w:pStyle w:val="aff"/>
              <w:rPr>
                <w:sz w:val="24"/>
                <w:szCs w:val="24"/>
                <w:lang w:val="fr-FR"/>
              </w:rPr>
            </w:pPr>
            <w:r>
              <w:rPr>
                <w:sz w:val="24"/>
                <w:szCs w:val="24"/>
                <w:lang w:val="fr-FR"/>
              </w:rPr>
              <w:t>Pourquoi ce nom ? Parce que, dans ce restaurant, les Périn servent des crêpes, et seulement des crêpes.    2. . ...</w:t>
            </w:r>
          </w:p>
        </w:tc>
      </w:tr>
      <w:tr w:rsidR="00BF05CD" w14:paraId="209854FA" w14:textId="77777777">
        <w:tc>
          <w:tcPr>
            <w:tcW w:w="8364" w:type="dxa"/>
          </w:tcPr>
          <w:p w14:paraId="6DB7006D" w14:textId="77777777" w:rsidR="00BF05CD" w:rsidRDefault="00881B74">
            <w:pPr>
              <w:pStyle w:val="aff"/>
              <w:spacing w:line="288" w:lineRule="auto"/>
              <w:ind w:right="283" w:firstLine="397"/>
              <w:rPr>
                <w:sz w:val="24"/>
                <w:szCs w:val="24"/>
                <w:lang w:val="fr-FR"/>
              </w:rPr>
            </w:pPr>
            <w:r>
              <w:rPr>
                <w:sz w:val="24"/>
                <w:szCs w:val="24"/>
                <w:lang w:val="fr-FR"/>
              </w:rPr>
              <w:t xml:space="preserve">À Priziac il y a beaucoup de touristes en été. Les touristes adorent les crêpes bretonnes. </w:t>
            </w:r>
            <w:r>
              <w:rPr>
                <w:i/>
                <w:sz w:val="24"/>
                <w:szCs w:val="24"/>
                <w:lang w:val="fr-FR"/>
              </w:rPr>
              <w:t>La Crêperie du lac</w:t>
            </w:r>
            <w:r>
              <w:rPr>
                <w:sz w:val="24"/>
                <w:szCs w:val="24"/>
                <w:lang w:val="fr-FR"/>
              </w:rPr>
              <w:t xml:space="preserve"> est ouverte toute la journée.   3. ...</w:t>
            </w:r>
          </w:p>
        </w:tc>
      </w:tr>
      <w:tr w:rsidR="00BF05CD" w14:paraId="2CB4B709" w14:textId="77777777">
        <w:tc>
          <w:tcPr>
            <w:tcW w:w="8364" w:type="dxa"/>
          </w:tcPr>
          <w:p w14:paraId="0F00CC92" w14:textId="77777777" w:rsidR="00BF05CD" w:rsidRDefault="00881B74">
            <w:pPr>
              <w:pStyle w:val="aff"/>
              <w:spacing w:line="288" w:lineRule="auto"/>
              <w:ind w:right="283" w:firstLine="397"/>
              <w:rPr>
                <w:sz w:val="24"/>
                <w:szCs w:val="24"/>
                <w:lang w:val="fr-FR"/>
              </w:rPr>
            </w:pPr>
            <w:r>
              <w:rPr>
                <w:sz w:val="24"/>
                <w:szCs w:val="24"/>
                <w:lang w:val="fr-FR"/>
              </w:rPr>
              <w:t xml:space="preserve">En automne, il commence à faire froid et il y a peu de touristes. Alors, </w:t>
            </w:r>
            <w:r>
              <w:rPr>
                <w:i/>
                <w:sz w:val="24"/>
                <w:szCs w:val="24"/>
                <w:lang w:val="fr-FR"/>
              </w:rPr>
              <w:t>La Crêperie du lac</w:t>
            </w:r>
            <w:r>
              <w:rPr>
                <w:sz w:val="24"/>
                <w:szCs w:val="24"/>
                <w:lang w:val="fr-FR"/>
              </w:rPr>
              <w:t xml:space="preserve"> est ouverte seulement jusqu’à midi.    4. ...</w:t>
            </w:r>
          </w:p>
        </w:tc>
      </w:tr>
      <w:tr w:rsidR="00BF05CD" w14:paraId="166E9501" w14:textId="77777777">
        <w:tc>
          <w:tcPr>
            <w:tcW w:w="8364" w:type="dxa"/>
          </w:tcPr>
          <w:p w14:paraId="2BDE9E60" w14:textId="77777777" w:rsidR="00BF05CD" w:rsidRDefault="00881B74">
            <w:pPr>
              <w:pStyle w:val="aff"/>
              <w:spacing w:line="288" w:lineRule="auto"/>
              <w:ind w:right="283" w:firstLine="397"/>
              <w:rPr>
                <w:sz w:val="24"/>
                <w:szCs w:val="24"/>
                <w:lang w:val="fr-FR"/>
              </w:rPr>
            </w:pPr>
            <w:r>
              <w:rPr>
                <w:sz w:val="24"/>
                <w:szCs w:val="24"/>
                <w:lang w:val="fr-FR"/>
              </w:rPr>
              <w:t xml:space="preserve">En hiver, il n’y a pas de touristes à Priziac et </w:t>
            </w:r>
            <w:r>
              <w:rPr>
                <w:i/>
                <w:sz w:val="24"/>
                <w:szCs w:val="24"/>
                <w:lang w:val="fr-FR"/>
              </w:rPr>
              <w:t>La Crêperie du lac</w:t>
            </w:r>
            <w:r>
              <w:rPr>
                <w:sz w:val="24"/>
                <w:szCs w:val="24"/>
                <w:lang w:val="fr-FR"/>
              </w:rPr>
              <w:t xml:space="preserve"> est fermée. Pendant l’hiver, les Périn ne restent pas à Priziac.    5. ...</w:t>
            </w:r>
          </w:p>
        </w:tc>
      </w:tr>
    </w:tbl>
    <w:p w14:paraId="2B570FD2"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lastRenderedPageBreak/>
        <w:t>Les Périn travaillent trois ou quatres heures par jour.</w:t>
      </w:r>
    </w:p>
    <w:p w14:paraId="4606B791"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t>Ils s’en vont et reviennent en mars, au printemps, avec le beau temps.</w:t>
      </w:r>
    </w:p>
    <w:p w14:paraId="0ABD0C12"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t xml:space="preserve">Ce restaurant s’appelle </w:t>
      </w:r>
      <w:r>
        <w:rPr>
          <w:i/>
          <w:sz w:val="24"/>
          <w:szCs w:val="24"/>
          <w:lang w:val="fr-FR"/>
        </w:rPr>
        <w:t>La Crêperie du lac.</w:t>
      </w:r>
    </w:p>
    <w:p w14:paraId="1184D294"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t>Les Périn travaillent douze heures par jour.</w:t>
      </w:r>
    </w:p>
    <w:p w14:paraId="2F8F288C"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t>Et aussi parce que Priziac est un village breton situé au bord d’un lac.</w:t>
      </w:r>
    </w:p>
    <w:p w14:paraId="22133FDA" w14:textId="77777777" w:rsidR="00BF05CD" w:rsidRDefault="00BF05CD">
      <w:pPr>
        <w:spacing w:line="360" w:lineRule="auto"/>
        <w:jc w:val="both"/>
        <w:rPr>
          <w:rFonts w:eastAsia="Calibri"/>
          <w:b/>
          <w:lang w:val="en-US" w:eastAsia="en-US"/>
        </w:rPr>
      </w:pPr>
    </w:p>
    <w:p w14:paraId="5785627D" w14:textId="77777777" w:rsidR="00BF05CD" w:rsidRDefault="00881B74">
      <w:pPr>
        <w:numPr>
          <w:ilvl w:val="0"/>
          <w:numId w:val="21"/>
        </w:numPr>
        <w:spacing w:line="360" w:lineRule="auto"/>
        <w:ind w:left="360" w:hanging="360"/>
        <w:jc w:val="both"/>
        <w:rPr>
          <w:rFonts w:eastAsia="Calibri"/>
          <w:b/>
          <w:lang w:val="fr-CA" w:eastAsia="en-US"/>
        </w:rPr>
      </w:pPr>
      <w:r>
        <w:rPr>
          <w:rFonts w:eastAsia="Calibri"/>
          <w:b/>
          <w:lang w:val="fr-CA" w:eastAsia="en-US"/>
        </w:rPr>
        <w:t>Associez les deux parties de la phrase.</w:t>
      </w:r>
    </w:p>
    <w:tbl>
      <w:tblPr>
        <w:tblStyle w:val="14"/>
        <w:tblW w:w="0" w:type="auto"/>
        <w:tblLook w:val="04A0" w:firstRow="1" w:lastRow="0" w:firstColumn="1" w:lastColumn="0" w:noHBand="0" w:noVBand="1"/>
      </w:tblPr>
      <w:tblGrid>
        <w:gridCol w:w="456"/>
        <w:gridCol w:w="3319"/>
        <w:gridCol w:w="425"/>
        <w:gridCol w:w="5009"/>
      </w:tblGrid>
      <w:tr w:rsidR="00BF05CD" w14:paraId="6DD84A13" w14:textId="77777777">
        <w:tc>
          <w:tcPr>
            <w:tcW w:w="456" w:type="dxa"/>
          </w:tcPr>
          <w:p w14:paraId="33203C83" w14:textId="77777777" w:rsidR="00BF05CD" w:rsidRDefault="00881B74">
            <w:pPr>
              <w:spacing w:line="360" w:lineRule="auto"/>
              <w:rPr>
                <w:rFonts w:eastAsia="Calibri"/>
                <w:lang w:val="fr-CA" w:eastAsia="en-US"/>
              </w:rPr>
            </w:pPr>
            <w:r>
              <w:rPr>
                <w:rFonts w:eastAsia="Calibri"/>
                <w:lang w:val="es-ES" w:eastAsia="en-US"/>
              </w:rPr>
              <w:t>6</w:t>
            </w:r>
          </w:p>
        </w:tc>
        <w:tc>
          <w:tcPr>
            <w:tcW w:w="3319" w:type="dxa"/>
          </w:tcPr>
          <w:p w14:paraId="76BE4507" w14:textId="77777777" w:rsidR="00BF05CD" w:rsidRDefault="00881B74">
            <w:pPr>
              <w:spacing w:line="360" w:lineRule="auto"/>
              <w:rPr>
                <w:rFonts w:eastAsia="Calibri"/>
                <w:lang w:val="es-ES" w:eastAsia="en-US"/>
              </w:rPr>
            </w:pPr>
            <w:r>
              <w:rPr>
                <w:rFonts w:eastAsia="Calibri"/>
                <w:lang w:val="es-ES" w:eastAsia="en-US"/>
              </w:rPr>
              <w:t>Quel</w:t>
            </w:r>
          </w:p>
        </w:tc>
        <w:tc>
          <w:tcPr>
            <w:tcW w:w="425" w:type="dxa"/>
          </w:tcPr>
          <w:p w14:paraId="7C6B1CC5" w14:textId="77777777" w:rsidR="00BF05CD" w:rsidRDefault="00881B74">
            <w:pPr>
              <w:spacing w:line="360" w:lineRule="auto"/>
              <w:rPr>
                <w:rFonts w:eastAsia="Calibri"/>
                <w:lang w:val="es-ES" w:eastAsia="en-US"/>
              </w:rPr>
            </w:pPr>
            <w:r>
              <w:rPr>
                <w:rFonts w:eastAsia="Calibri"/>
                <w:lang w:val="es-ES" w:eastAsia="en-US"/>
              </w:rPr>
              <w:t>A</w:t>
            </w:r>
          </w:p>
        </w:tc>
        <w:tc>
          <w:tcPr>
            <w:tcW w:w="5009" w:type="dxa"/>
          </w:tcPr>
          <w:p w14:paraId="343B9BE4" w14:textId="77777777" w:rsidR="00BF05CD" w:rsidRDefault="00881B74">
            <w:pPr>
              <w:spacing w:line="360" w:lineRule="auto"/>
              <w:rPr>
                <w:rFonts w:eastAsia="Calibri"/>
                <w:lang w:val="es-ES" w:eastAsia="en-US"/>
              </w:rPr>
            </w:pPr>
            <w:r>
              <w:rPr>
                <w:rFonts w:eastAsia="Calibri"/>
                <w:lang w:val="es-ES" w:eastAsia="en-US"/>
              </w:rPr>
              <w:t>villes pensez-vous visiter?</w:t>
            </w:r>
          </w:p>
        </w:tc>
      </w:tr>
      <w:tr w:rsidR="00BF05CD" w14:paraId="08C9EA70" w14:textId="77777777">
        <w:tc>
          <w:tcPr>
            <w:tcW w:w="456" w:type="dxa"/>
          </w:tcPr>
          <w:p w14:paraId="1D9EA959" w14:textId="77777777" w:rsidR="00BF05CD" w:rsidRDefault="00881B74">
            <w:pPr>
              <w:spacing w:line="360" w:lineRule="auto"/>
              <w:rPr>
                <w:rFonts w:eastAsia="Calibri"/>
                <w:lang w:val="fr-CA" w:eastAsia="en-US"/>
              </w:rPr>
            </w:pPr>
            <w:r>
              <w:rPr>
                <w:rFonts w:eastAsia="Calibri"/>
                <w:lang w:val="fr-CA" w:eastAsia="en-US"/>
              </w:rPr>
              <w:t>7</w:t>
            </w:r>
          </w:p>
        </w:tc>
        <w:tc>
          <w:tcPr>
            <w:tcW w:w="3319" w:type="dxa"/>
          </w:tcPr>
          <w:p w14:paraId="6AD38B47" w14:textId="77777777" w:rsidR="00BF05CD" w:rsidRDefault="00881B74">
            <w:pPr>
              <w:spacing w:line="360" w:lineRule="auto"/>
              <w:rPr>
                <w:rFonts w:eastAsia="Calibri"/>
                <w:lang w:val="es-ES" w:eastAsia="en-US"/>
              </w:rPr>
            </w:pPr>
            <w:r>
              <w:rPr>
                <w:rFonts w:eastAsia="Calibri"/>
                <w:lang w:val="es-ES" w:eastAsia="en-US"/>
              </w:rPr>
              <w:t>Comment</w:t>
            </w:r>
          </w:p>
        </w:tc>
        <w:tc>
          <w:tcPr>
            <w:tcW w:w="425" w:type="dxa"/>
          </w:tcPr>
          <w:p w14:paraId="50931BBA" w14:textId="77777777" w:rsidR="00BF05CD" w:rsidRDefault="00881B74">
            <w:pPr>
              <w:spacing w:line="360" w:lineRule="auto"/>
              <w:rPr>
                <w:rFonts w:eastAsia="Calibri"/>
                <w:lang w:val="es-ES" w:eastAsia="en-US"/>
              </w:rPr>
            </w:pPr>
            <w:r>
              <w:rPr>
                <w:rFonts w:eastAsia="Calibri"/>
                <w:lang w:val="es-ES" w:eastAsia="en-US"/>
              </w:rPr>
              <w:t>B</w:t>
            </w:r>
          </w:p>
        </w:tc>
        <w:tc>
          <w:tcPr>
            <w:tcW w:w="5009" w:type="dxa"/>
          </w:tcPr>
          <w:p w14:paraId="369B8F01" w14:textId="77777777" w:rsidR="00BF05CD" w:rsidRDefault="00881B74">
            <w:pPr>
              <w:spacing w:line="360" w:lineRule="auto"/>
              <w:rPr>
                <w:rFonts w:eastAsia="Calibri"/>
                <w:lang w:val="es-ES" w:eastAsia="en-US"/>
              </w:rPr>
            </w:pPr>
            <w:r>
              <w:rPr>
                <w:rFonts w:eastAsia="Calibri"/>
                <w:lang w:val="es-ES" w:eastAsia="en-US"/>
              </w:rPr>
              <w:t>pars-tu?</w:t>
            </w:r>
          </w:p>
        </w:tc>
      </w:tr>
      <w:tr w:rsidR="00BF05CD" w14:paraId="3987B818" w14:textId="77777777">
        <w:tc>
          <w:tcPr>
            <w:tcW w:w="456" w:type="dxa"/>
          </w:tcPr>
          <w:p w14:paraId="453392B2" w14:textId="77777777" w:rsidR="00BF05CD" w:rsidRDefault="00881B74">
            <w:pPr>
              <w:spacing w:line="360" w:lineRule="auto"/>
              <w:rPr>
                <w:rFonts w:eastAsia="Calibri"/>
                <w:lang w:val="fr-CA" w:eastAsia="en-US"/>
              </w:rPr>
            </w:pPr>
            <w:r>
              <w:rPr>
                <w:rFonts w:eastAsia="Calibri"/>
                <w:lang w:val="fr-CA" w:eastAsia="en-US"/>
              </w:rPr>
              <w:t>8</w:t>
            </w:r>
          </w:p>
        </w:tc>
        <w:tc>
          <w:tcPr>
            <w:tcW w:w="3319" w:type="dxa"/>
          </w:tcPr>
          <w:p w14:paraId="668F7F7E" w14:textId="77777777" w:rsidR="00BF05CD" w:rsidRDefault="00881B74">
            <w:pPr>
              <w:spacing w:line="360" w:lineRule="auto"/>
              <w:rPr>
                <w:rFonts w:eastAsia="Calibri"/>
                <w:lang w:val="es-ES" w:eastAsia="en-US"/>
              </w:rPr>
            </w:pPr>
            <w:r>
              <w:rPr>
                <w:rFonts w:eastAsia="Calibri"/>
                <w:lang w:val="es-ES" w:eastAsia="en-US"/>
              </w:rPr>
              <w:t>Quelles</w:t>
            </w:r>
          </w:p>
        </w:tc>
        <w:tc>
          <w:tcPr>
            <w:tcW w:w="425" w:type="dxa"/>
          </w:tcPr>
          <w:p w14:paraId="2A1AF3E5" w14:textId="77777777" w:rsidR="00BF05CD" w:rsidRDefault="00881B74">
            <w:pPr>
              <w:spacing w:line="360" w:lineRule="auto"/>
              <w:rPr>
                <w:rFonts w:eastAsia="Calibri"/>
                <w:lang w:val="es-ES" w:eastAsia="en-US"/>
              </w:rPr>
            </w:pPr>
            <w:r>
              <w:rPr>
                <w:rFonts w:eastAsia="Calibri"/>
                <w:lang w:val="es-ES" w:eastAsia="en-US"/>
              </w:rPr>
              <w:t>C</w:t>
            </w:r>
          </w:p>
        </w:tc>
        <w:tc>
          <w:tcPr>
            <w:tcW w:w="5009" w:type="dxa"/>
          </w:tcPr>
          <w:p w14:paraId="670B59FA" w14:textId="77777777" w:rsidR="00BF05CD" w:rsidRDefault="00881B74">
            <w:pPr>
              <w:spacing w:line="360" w:lineRule="auto"/>
              <w:rPr>
                <w:rFonts w:eastAsia="Calibri"/>
                <w:lang w:val="es-ES" w:eastAsia="en-US"/>
              </w:rPr>
            </w:pPr>
            <w:r>
              <w:rPr>
                <w:rFonts w:eastAsia="Calibri"/>
                <w:lang w:val="es-ES" w:eastAsia="en-US"/>
              </w:rPr>
              <w:t>roman lisez-vous?</w:t>
            </w:r>
          </w:p>
        </w:tc>
      </w:tr>
      <w:tr w:rsidR="00BF05CD" w14:paraId="51BAB972" w14:textId="77777777">
        <w:tc>
          <w:tcPr>
            <w:tcW w:w="456" w:type="dxa"/>
          </w:tcPr>
          <w:p w14:paraId="26AE3641" w14:textId="77777777" w:rsidR="00BF05CD" w:rsidRDefault="00881B74">
            <w:pPr>
              <w:spacing w:line="360" w:lineRule="auto"/>
              <w:rPr>
                <w:rFonts w:eastAsia="Calibri"/>
                <w:lang w:val="fr-CA" w:eastAsia="en-US"/>
              </w:rPr>
            </w:pPr>
            <w:r>
              <w:rPr>
                <w:rFonts w:eastAsia="Calibri"/>
                <w:lang w:val="fr-CA" w:eastAsia="en-US"/>
              </w:rPr>
              <w:t>9</w:t>
            </w:r>
          </w:p>
        </w:tc>
        <w:tc>
          <w:tcPr>
            <w:tcW w:w="3319" w:type="dxa"/>
          </w:tcPr>
          <w:p w14:paraId="046424AC" w14:textId="77777777" w:rsidR="00BF05CD" w:rsidRDefault="00881B74">
            <w:pPr>
              <w:spacing w:line="360" w:lineRule="auto"/>
              <w:rPr>
                <w:rFonts w:eastAsia="Calibri"/>
                <w:lang w:val="es-ES" w:eastAsia="en-US"/>
              </w:rPr>
            </w:pPr>
            <w:r>
              <w:rPr>
                <w:rFonts w:eastAsia="Calibri"/>
                <w:lang w:val="es-ES" w:eastAsia="en-US"/>
              </w:rPr>
              <w:t>Quand</w:t>
            </w:r>
          </w:p>
        </w:tc>
        <w:tc>
          <w:tcPr>
            <w:tcW w:w="425" w:type="dxa"/>
          </w:tcPr>
          <w:p w14:paraId="10DF91C9" w14:textId="77777777" w:rsidR="00BF05CD" w:rsidRDefault="00881B74">
            <w:pPr>
              <w:spacing w:line="360" w:lineRule="auto"/>
              <w:rPr>
                <w:rFonts w:eastAsia="Calibri"/>
                <w:lang w:val="es-ES" w:eastAsia="en-US"/>
              </w:rPr>
            </w:pPr>
            <w:r>
              <w:rPr>
                <w:rFonts w:eastAsia="Calibri"/>
                <w:lang w:val="es-ES" w:eastAsia="en-US"/>
              </w:rPr>
              <w:t>D</w:t>
            </w:r>
          </w:p>
        </w:tc>
        <w:tc>
          <w:tcPr>
            <w:tcW w:w="5009" w:type="dxa"/>
          </w:tcPr>
          <w:p w14:paraId="6BE88171" w14:textId="77777777" w:rsidR="00BF05CD" w:rsidRDefault="00881B74">
            <w:pPr>
              <w:spacing w:line="360" w:lineRule="auto"/>
              <w:rPr>
                <w:rFonts w:eastAsia="Calibri"/>
                <w:lang w:val="es-ES" w:eastAsia="en-US"/>
              </w:rPr>
            </w:pPr>
            <w:r>
              <w:rPr>
                <w:rFonts w:eastAsia="Calibri"/>
                <w:lang w:val="es-ES" w:eastAsia="en-US"/>
              </w:rPr>
              <w:t>revue lisez-vous?</w:t>
            </w:r>
          </w:p>
        </w:tc>
      </w:tr>
      <w:tr w:rsidR="00BF05CD" w14:paraId="0E380F8A" w14:textId="77777777">
        <w:tc>
          <w:tcPr>
            <w:tcW w:w="456" w:type="dxa"/>
          </w:tcPr>
          <w:p w14:paraId="03692BC0" w14:textId="77777777" w:rsidR="00BF05CD" w:rsidRDefault="00BF05CD">
            <w:pPr>
              <w:spacing w:line="360" w:lineRule="auto"/>
              <w:rPr>
                <w:rFonts w:eastAsia="Calibri"/>
                <w:lang w:val="es-ES" w:eastAsia="en-US"/>
              </w:rPr>
            </w:pPr>
          </w:p>
        </w:tc>
        <w:tc>
          <w:tcPr>
            <w:tcW w:w="3319" w:type="dxa"/>
          </w:tcPr>
          <w:p w14:paraId="74C0165A" w14:textId="77777777" w:rsidR="00BF05CD" w:rsidRDefault="00BF05CD">
            <w:pPr>
              <w:spacing w:line="360" w:lineRule="auto"/>
              <w:rPr>
                <w:rFonts w:eastAsia="Calibri"/>
                <w:lang w:val="es-ES" w:eastAsia="en-US"/>
              </w:rPr>
            </w:pPr>
          </w:p>
        </w:tc>
        <w:tc>
          <w:tcPr>
            <w:tcW w:w="425" w:type="dxa"/>
          </w:tcPr>
          <w:p w14:paraId="08265DFB" w14:textId="77777777" w:rsidR="00BF05CD" w:rsidRDefault="00881B74">
            <w:pPr>
              <w:spacing w:line="360" w:lineRule="auto"/>
              <w:rPr>
                <w:rFonts w:eastAsia="Calibri"/>
                <w:lang w:val="es-ES" w:eastAsia="en-US"/>
              </w:rPr>
            </w:pPr>
            <w:r>
              <w:rPr>
                <w:rFonts w:eastAsia="Calibri"/>
                <w:lang w:val="es-ES" w:eastAsia="en-US"/>
              </w:rPr>
              <w:t>E</w:t>
            </w:r>
          </w:p>
        </w:tc>
        <w:tc>
          <w:tcPr>
            <w:tcW w:w="5009" w:type="dxa"/>
          </w:tcPr>
          <w:p w14:paraId="42F00D39" w14:textId="77777777" w:rsidR="00BF05CD" w:rsidRDefault="00881B74">
            <w:pPr>
              <w:spacing w:line="360" w:lineRule="auto"/>
              <w:rPr>
                <w:rFonts w:eastAsia="Calibri"/>
                <w:lang w:val="es-ES" w:eastAsia="en-US"/>
              </w:rPr>
            </w:pPr>
            <w:r>
              <w:rPr>
                <w:rFonts w:eastAsia="Calibri"/>
                <w:lang w:val="es-ES" w:eastAsia="en-US"/>
              </w:rPr>
              <w:t>pays allez-vous visiter?</w:t>
            </w:r>
          </w:p>
        </w:tc>
      </w:tr>
      <w:tr w:rsidR="00BF05CD" w14:paraId="7B77401B" w14:textId="77777777">
        <w:tc>
          <w:tcPr>
            <w:tcW w:w="456" w:type="dxa"/>
          </w:tcPr>
          <w:p w14:paraId="17B8CDB8" w14:textId="77777777" w:rsidR="00BF05CD" w:rsidRDefault="00BF05CD">
            <w:pPr>
              <w:spacing w:line="360" w:lineRule="auto"/>
              <w:rPr>
                <w:rFonts w:eastAsia="Calibri"/>
                <w:lang w:val="es-ES" w:eastAsia="en-US"/>
              </w:rPr>
            </w:pPr>
          </w:p>
        </w:tc>
        <w:tc>
          <w:tcPr>
            <w:tcW w:w="3319" w:type="dxa"/>
          </w:tcPr>
          <w:p w14:paraId="27B8C23E" w14:textId="77777777" w:rsidR="00BF05CD" w:rsidRDefault="00BF05CD">
            <w:pPr>
              <w:spacing w:line="360" w:lineRule="auto"/>
              <w:rPr>
                <w:rFonts w:eastAsia="Calibri"/>
                <w:lang w:val="es-ES" w:eastAsia="en-US"/>
              </w:rPr>
            </w:pPr>
          </w:p>
        </w:tc>
        <w:tc>
          <w:tcPr>
            <w:tcW w:w="425" w:type="dxa"/>
          </w:tcPr>
          <w:p w14:paraId="7600996A" w14:textId="77777777" w:rsidR="00BF05CD" w:rsidRDefault="00881B74">
            <w:pPr>
              <w:spacing w:line="360" w:lineRule="auto"/>
              <w:rPr>
                <w:rFonts w:eastAsia="Calibri"/>
                <w:lang w:val="es-ES" w:eastAsia="en-US"/>
              </w:rPr>
            </w:pPr>
            <w:r>
              <w:rPr>
                <w:rFonts w:eastAsia="Calibri"/>
                <w:lang w:val="es-ES" w:eastAsia="en-US"/>
              </w:rPr>
              <w:t>F</w:t>
            </w:r>
          </w:p>
        </w:tc>
        <w:tc>
          <w:tcPr>
            <w:tcW w:w="5009" w:type="dxa"/>
          </w:tcPr>
          <w:p w14:paraId="100A6FFF" w14:textId="77777777" w:rsidR="00BF05CD" w:rsidRDefault="00881B74">
            <w:pPr>
              <w:spacing w:line="360" w:lineRule="auto"/>
              <w:rPr>
                <w:rFonts w:eastAsia="Calibri"/>
                <w:lang w:val="es-ES" w:eastAsia="en-US"/>
              </w:rPr>
            </w:pPr>
            <w:r>
              <w:rPr>
                <w:rFonts w:eastAsia="Calibri"/>
                <w:lang w:val="es-ES" w:eastAsia="en-US"/>
              </w:rPr>
              <w:t>est cet hôtel?</w:t>
            </w:r>
          </w:p>
        </w:tc>
      </w:tr>
    </w:tbl>
    <w:p w14:paraId="28E34E09" w14:textId="77777777" w:rsidR="00BF05CD" w:rsidRDefault="00BF05CD">
      <w:pPr>
        <w:spacing w:line="360" w:lineRule="auto"/>
        <w:rPr>
          <w:rFonts w:eastAsia="Calibri"/>
          <w:lang w:val="es-ES" w:eastAsia="en-US"/>
        </w:rPr>
      </w:pPr>
    </w:p>
    <w:tbl>
      <w:tblPr>
        <w:tblStyle w:val="14"/>
        <w:tblW w:w="0" w:type="auto"/>
        <w:tblLook w:val="04A0" w:firstRow="1" w:lastRow="0" w:firstColumn="1" w:lastColumn="0" w:noHBand="0" w:noVBand="1"/>
      </w:tblPr>
      <w:tblGrid>
        <w:gridCol w:w="2235"/>
        <w:gridCol w:w="2409"/>
        <w:gridCol w:w="2534"/>
        <w:gridCol w:w="2031"/>
      </w:tblGrid>
      <w:tr w:rsidR="00BF05CD" w14:paraId="40B044FF" w14:textId="77777777">
        <w:tc>
          <w:tcPr>
            <w:tcW w:w="2235" w:type="dxa"/>
            <w:tcBorders>
              <w:top w:val="single" w:sz="4" w:space="0" w:color="auto"/>
              <w:left w:val="single" w:sz="4" w:space="0" w:color="auto"/>
              <w:bottom w:val="single" w:sz="4" w:space="0" w:color="auto"/>
              <w:right w:val="single" w:sz="4" w:space="0" w:color="auto"/>
            </w:tcBorders>
          </w:tcPr>
          <w:p w14:paraId="33357D6C" w14:textId="77777777" w:rsidR="00BF05CD" w:rsidRDefault="00881B74">
            <w:pPr>
              <w:spacing w:line="360" w:lineRule="auto"/>
              <w:jc w:val="center"/>
              <w:rPr>
                <w:lang w:val="fr-CA"/>
              </w:rPr>
            </w:pPr>
            <w:r>
              <w:rPr>
                <w:lang w:val="fr-CA"/>
              </w:rPr>
              <w:t>6</w:t>
            </w:r>
          </w:p>
        </w:tc>
        <w:tc>
          <w:tcPr>
            <w:tcW w:w="2409" w:type="dxa"/>
            <w:tcBorders>
              <w:top w:val="single" w:sz="4" w:space="0" w:color="auto"/>
              <w:left w:val="single" w:sz="4" w:space="0" w:color="auto"/>
              <w:bottom w:val="single" w:sz="4" w:space="0" w:color="auto"/>
              <w:right w:val="single" w:sz="4" w:space="0" w:color="auto"/>
            </w:tcBorders>
          </w:tcPr>
          <w:p w14:paraId="26195D05" w14:textId="77777777" w:rsidR="00BF05CD" w:rsidRDefault="00881B74">
            <w:pPr>
              <w:spacing w:line="360" w:lineRule="auto"/>
              <w:jc w:val="center"/>
              <w:rPr>
                <w:lang w:val="fr-CA"/>
              </w:rPr>
            </w:pPr>
            <w:r>
              <w:rPr>
                <w:lang w:val="es-ES"/>
              </w:rPr>
              <w:t>7</w:t>
            </w:r>
          </w:p>
        </w:tc>
        <w:tc>
          <w:tcPr>
            <w:tcW w:w="2534" w:type="dxa"/>
            <w:tcBorders>
              <w:top w:val="single" w:sz="4" w:space="0" w:color="auto"/>
              <w:left w:val="single" w:sz="4" w:space="0" w:color="auto"/>
              <w:bottom w:val="single" w:sz="4" w:space="0" w:color="auto"/>
              <w:right w:val="single" w:sz="4" w:space="0" w:color="auto"/>
            </w:tcBorders>
          </w:tcPr>
          <w:p w14:paraId="361258EA" w14:textId="77777777" w:rsidR="00BF05CD" w:rsidRDefault="00881B74">
            <w:pPr>
              <w:spacing w:line="360" w:lineRule="auto"/>
              <w:jc w:val="center"/>
              <w:rPr>
                <w:lang w:val="fr-CA"/>
              </w:rPr>
            </w:pPr>
            <w:r>
              <w:rPr>
                <w:lang w:val="es-ES"/>
              </w:rPr>
              <w:t>8</w:t>
            </w:r>
          </w:p>
        </w:tc>
        <w:tc>
          <w:tcPr>
            <w:tcW w:w="2031" w:type="dxa"/>
            <w:tcBorders>
              <w:top w:val="single" w:sz="4" w:space="0" w:color="auto"/>
              <w:left w:val="single" w:sz="4" w:space="0" w:color="auto"/>
              <w:bottom w:val="single" w:sz="4" w:space="0" w:color="auto"/>
              <w:right w:val="single" w:sz="4" w:space="0" w:color="auto"/>
            </w:tcBorders>
          </w:tcPr>
          <w:p w14:paraId="78E9E983" w14:textId="77777777" w:rsidR="00BF05CD" w:rsidRDefault="00881B74">
            <w:pPr>
              <w:spacing w:line="360" w:lineRule="auto"/>
              <w:jc w:val="center"/>
              <w:rPr>
                <w:lang w:val="fr-CA"/>
              </w:rPr>
            </w:pPr>
            <w:r>
              <w:rPr>
                <w:lang w:val="es-ES"/>
              </w:rPr>
              <w:t>9</w:t>
            </w:r>
          </w:p>
        </w:tc>
      </w:tr>
      <w:tr w:rsidR="00BF05CD" w14:paraId="1A8F248E" w14:textId="77777777">
        <w:tc>
          <w:tcPr>
            <w:tcW w:w="2235" w:type="dxa"/>
            <w:tcBorders>
              <w:top w:val="single" w:sz="4" w:space="0" w:color="auto"/>
              <w:left w:val="single" w:sz="4" w:space="0" w:color="auto"/>
              <w:bottom w:val="single" w:sz="4" w:space="0" w:color="auto"/>
              <w:right w:val="single" w:sz="4" w:space="0" w:color="auto"/>
            </w:tcBorders>
          </w:tcPr>
          <w:p w14:paraId="4553AE99" w14:textId="77777777" w:rsidR="00BF05CD" w:rsidRDefault="00BF05CD">
            <w:pPr>
              <w:spacing w:line="360" w:lineRule="auto"/>
              <w:rPr>
                <w:lang w:val="es-ES"/>
              </w:rPr>
            </w:pPr>
          </w:p>
        </w:tc>
        <w:tc>
          <w:tcPr>
            <w:tcW w:w="2409" w:type="dxa"/>
            <w:tcBorders>
              <w:top w:val="single" w:sz="4" w:space="0" w:color="auto"/>
              <w:left w:val="single" w:sz="4" w:space="0" w:color="auto"/>
              <w:bottom w:val="single" w:sz="4" w:space="0" w:color="auto"/>
              <w:right w:val="single" w:sz="4" w:space="0" w:color="auto"/>
            </w:tcBorders>
          </w:tcPr>
          <w:p w14:paraId="365DF3C2" w14:textId="77777777" w:rsidR="00BF05CD" w:rsidRDefault="00BF05CD">
            <w:pPr>
              <w:spacing w:line="360" w:lineRule="auto"/>
              <w:rPr>
                <w:lang w:val="es-ES"/>
              </w:rPr>
            </w:pPr>
          </w:p>
        </w:tc>
        <w:tc>
          <w:tcPr>
            <w:tcW w:w="2534" w:type="dxa"/>
            <w:tcBorders>
              <w:top w:val="single" w:sz="4" w:space="0" w:color="auto"/>
              <w:left w:val="single" w:sz="4" w:space="0" w:color="auto"/>
              <w:bottom w:val="single" w:sz="4" w:space="0" w:color="auto"/>
              <w:right w:val="single" w:sz="4" w:space="0" w:color="auto"/>
            </w:tcBorders>
          </w:tcPr>
          <w:p w14:paraId="4D5D1A97" w14:textId="77777777" w:rsidR="00BF05CD" w:rsidRDefault="00BF05CD">
            <w:pPr>
              <w:spacing w:line="360" w:lineRule="auto"/>
              <w:rPr>
                <w:lang w:val="es-ES"/>
              </w:rPr>
            </w:pPr>
          </w:p>
        </w:tc>
        <w:tc>
          <w:tcPr>
            <w:tcW w:w="2031" w:type="dxa"/>
            <w:tcBorders>
              <w:top w:val="single" w:sz="4" w:space="0" w:color="auto"/>
              <w:left w:val="single" w:sz="4" w:space="0" w:color="auto"/>
              <w:bottom w:val="single" w:sz="4" w:space="0" w:color="auto"/>
              <w:right w:val="single" w:sz="4" w:space="0" w:color="auto"/>
            </w:tcBorders>
          </w:tcPr>
          <w:p w14:paraId="07D1E6C7" w14:textId="77777777" w:rsidR="00BF05CD" w:rsidRDefault="00BF05CD">
            <w:pPr>
              <w:spacing w:line="360" w:lineRule="auto"/>
              <w:rPr>
                <w:lang w:val="es-ES"/>
              </w:rPr>
            </w:pPr>
          </w:p>
        </w:tc>
      </w:tr>
    </w:tbl>
    <w:p w14:paraId="007A2146" w14:textId="77777777" w:rsidR="00BF05CD" w:rsidRDefault="00BF05CD">
      <w:pPr>
        <w:spacing w:line="360" w:lineRule="auto"/>
        <w:rPr>
          <w:rFonts w:eastAsia="Calibri"/>
          <w:lang w:val="es-ES" w:eastAsia="en-US"/>
        </w:rPr>
      </w:pPr>
    </w:p>
    <w:tbl>
      <w:tblPr>
        <w:tblStyle w:val="14"/>
        <w:tblW w:w="0" w:type="auto"/>
        <w:tblLook w:val="04A0" w:firstRow="1" w:lastRow="0" w:firstColumn="1" w:lastColumn="0" w:noHBand="0" w:noVBand="1"/>
      </w:tblPr>
      <w:tblGrid>
        <w:gridCol w:w="456"/>
        <w:gridCol w:w="3260"/>
        <w:gridCol w:w="425"/>
        <w:gridCol w:w="5103"/>
      </w:tblGrid>
      <w:tr w:rsidR="00BF05CD" w14:paraId="5F72726D" w14:textId="77777777">
        <w:tc>
          <w:tcPr>
            <w:tcW w:w="421" w:type="dxa"/>
          </w:tcPr>
          <w:p w14:paraId="685B2B0E" w14:textId="77777777" w:rsidR="00BF05CD" w:rsidRDefault="00881B74">
            <w:pPr>
              <w:spacing w:line="360" w:lineRule="auto"/>
              <w:rPr>
                <w:rFonts w:eastAsia="Calibri"/>
                <w:lang w:val="fr-CA" w:eastAsia="en-US"/>
              </w:rPr>
            </w:pPr>
            <w:r>
              <w:rPr>
                <w:rFonts w:eastAsia="Calibri"/>
                <w:lang w:val="es-ES" w:eastAsia="en-US"/>
              </w:rPr>
              <w:t>1</w:t>
            </w:r>
            <w:r>
              <w:rPr>
                <w:rFonts w:eastAsia="Calibri"/>
                <w:lang w:val="fr-CA" w:eastAsia="en-US"/>
              </w:rPr>
              <w:t>0</w:t>
            </w:r>
          </w:p>
        </w:tc>
        <w:tc>
          <w:tcPr>
            <w:tcW w:w="3260" w:type="dxa"/>
          </w:tcPr>
          <w:p w14:paraId="0C8FB3DF" w14:textId="77777777" w:rsidR="00BF05CD" w:rsidRDefault="00881B74">
            <w:pPr>
              <w:spacing w:line="360" w:lineRule="auto"/>
              <w:rPr>
                <w:rFonts w:eastAsia="Calibri"/>
                <w:lang w:val="es-ES" w:eastAsia="en-US"/>
              </w:rPr>
            </w:pPr>
            <w:r>
              <w:rPr>
                <w:rFonts w:eastAsia="Calibri"/>
                <w:lang w:val="es-ES" w:eastAsia="en-US"/>
              </w:rPr>
              <w:t>Elle est mariée et</w:t>
            </w:r>
          </w:p>
        </w:tc>
        <w:tc>
          <w:tcPr>
            <w:tcW w:w="425" w:type="dxa"/>
          </w:tcPr>
          <w:p w14:paraId="7FF433A5" w14:textId="77777777" w:rsidR="00BF05CD" w:rsidRDefault="00881B74">
            <w:pPr>
              <w:spacing w:line="360" w:lineRule="auto"/>
              <w:rPr>
                <w:rFonts w:eastAsia="Calibri"/>
                <w:lang w:val="es-ES" w:eastAsia="en-US"/>
              </w:rPr>
            </w:pPr>
            <w:r>
              <w:rPr>
                <w:rFonts w:eastAsia="Calibri"/>
                <w:lang w:val="es-ES" w:eastAsia="en-US"/>
              </w:rPr>
              <w:t>A</w:t>
            </w:r>
          </w:p>
        </w:tc>
        <w:tc>
          <w:tcPr>
            <w:tcW w:w="5103" w:type="dxa"/>
          </w:tcPr>
          <w:p w14:paraId="566E45A3" w14:textId="77777777" w:rsidR="00BF05CD" w:rsidRDefault="00881B74">
            <w:pPr>
              <w:spacing w:line="360" w:lineRule="auto"/>
              <w:rPr>
                <w:rFonts w:eastAsia="Calibri"/>
                <w:lang w:val="es-ES" w:eastAsia="en-US"/>
              </w:rPr>
            </w:pPr>
            <w:r>
              <w:rPr>
                <w:rFonts w:eastAsia="Calibri"/>
                <w:lang w:val="es-ES" w:eastAsia="en-US"/>
              </w:rPr>
              <w:t>de cours de français.</w:t>
            </w:r>
          </w:p>
        </w:tc>
      </w:tr>
      <w:tr w:rsidR="00BF05CD" w14:paraId="2701C109" w14:textId="77777777">
        <w:tc>
          <w:tcPr>
            <w:tcW w:w="421" w:type="dxa"/>
          </w:tcPr>
          <w:p w14:paraId="449CB53C" w14:textId="77777777" w:rsidR="00BF05CD" w:rsidRDefault="00881B74">
            <w:pPr>
              <w:spacing w:line="360" w:lineRule="auto"/>
              <w:rPr>
                <w:rFonts w:eastAsia="Calibri"/>
                <w:lang w:val="fr-CA" w:eastAsia="en-US"/>
              </w:rPr>
            </w:pPr>
            <w:r>
              <w:rPr>
                <w:rFonts w:eastAsia="Calibri"/>
                <w:lang w:eastAsia="en-US"/>
              </w:rPr>
              <w:t>1</w:t>
            </w:r>
            <w:r>
              <w:rPr>
                <w:rFonts w:eastAsia="Calibri"/>
                <w:lang w:val="fr-CA" w:eastAsia="en-US"/>
              </w:rPr>
              <w:t>1</w:t>
            </w:r>
          </w:p>
        </w:tc>
        <w:tc>
          <w:tcPr>
            <w:tcW w:w="3260" w:type="dxa"/>
          </w:tcPr>
          <w:p w14:paraId="4AE19F61" w14:textId="77777777" w:rsidR="00BF05CD" w:rsidRDefault="00881B74">
            <w:pPr>
              <w:spacing w:line="360" w:lineRule="auto"/>
              <w:rPr>
                <w:rFonts w:eastAsia="Calibri"/>
                <w:lang w:val="es-ES" w:eastAsia="en-US"/>
              </w:rPr>
            </w:pPr>
            <w:r>
              <w:rPr>
                <w:rFonts w:eastAsia="Calibri"/>
                <w:lang w:val="es-ES" w:eastAsia="en-US"/>
              </w:rPr>
              <w:t>Tous les touristes</w:t>
            </w:r>
          </w:p>
        </w:tc>
        <w:tc>
          <w:tcPr>
            <w:tcW w:w="425" w:type="dxa"/>
          </w:tcPr>
          <w:p w14:paraId="4CAC2B3F" w14:textId="77777777" w:rsidR="00BF05CD" w:rsidRDefault="00881B74">
            <w:pPr>
              <w:spacing w:line="360" w:lineRule="auto"/>
              <w:rPr>
                <w:rFonts w:eastAsia="Calibri"/>
                <w:lang w:val="es-ES" w:eastAsia="en-US"/>
              </w:rPr>
            </w:pPr>
            <w:r>
              <w:rPr>
                <w:rFonts w:eastAsia="Calibri"/>
                <w:lang w:val="es-ES" w:eastAsia="en-US"/>
              </w:rPr>
              <w:t>B</w:t>
            </w:r>
          </w:p>
        </w:tc>
        <w:tc>
          <w:tcPr>
            <w:tcW w:w="5103" w:type="dxa"/>
          </w:tcPr>
          <w:p w14:paraId="0403F605" w14:textId="77777777" w:rsidR="00BF05CD" w:rsidRDefault="00881B74">
            <w:pPr>
              <w:spacing w:line="360" w:lineRule="auto"/>
              <w:rPr>
                <w:rFonts w:eastAsia="Calibri"/>
                <w:lang w:val="es-ES" w:eastAsia="en-US"/>
              </w:rPr>
            </w:pPr>
            <w:r>
              <w:rPr>
                <w:rFonts w:eastAsia="Calibri"/>
                <w:lang w:val="es-ES" w:eastAsia="en-US"/>
              </w:rPr>
              <w:t>pour lire.</w:t>
            </w:r>
          </w:p>
        </w:tc>
      </w:tr>
      <w:tr w:rsidR="00BF05CD" w14:paraId="3D0BF49D" w14:textId="77777777">
        <w:tc>
          <w:tcPr>
            <w:tcW w:w="421" w:type="dxa"/>
          </w:tcPr>
          <w:p w14:paraId="095737FC" w14:textId="77777777" w:rsidR="00BF05CD" w:rsidRDefault="00881B74">
            <w:pPr>
              <w:spacing w:line="360" w:lineRule="auto"/>
              <w:rPr>
                <w:rFonts w:eastAsia="Calibri"/>
                <w:lang w:val="fr-CA" w:eastAsia="en-US"/>
              </w:rPr>
            </w:pPr>
            <w:r>
              <w:rPr>
                <w:rFonts w:eastAsia="Calibri"/>
                <w:lang w:eastAsia="en-US"/>
              </w:rPr>
              <w:t>1</w:t>
            </w:r>
            <w:r>
              <w:rPr>
                <w:rFonts w:eastAsia="Calibri"/>
                <w:lang w:val="fr-CA" w:eastAsia="en-US"/>
              </w:rPr>
              <w:t>2</w:t>
            </w:r>
          </w:p>
        </w:tc>
        <w:tc>
          <w:tcPr>
            <w:tcW w:w="3260" w:type="dxa"/>
          </w:tcPr>
          <w:p w14:paraId="720B7D7C" w14:textId="77777777" w:rsidR="00BF05CD" w:rsidRDefault="00881B74">
            <w:pPr>
              <w:spacing w:line="360" w:lineRule="auto"/>
              <w:rPr>
                <w:rFonts w:eastAsia="Calibri"/>
                <w:lang w:val="es-ES" w:eastAsia="en-US"/>
              </w:rPr>
            </w:pPr>
            <w:r>
              <w:rPr>
                <w:rFonts w:eastAsia="Calibri"/>
                <w:lang w:val="es-ES" w:eastAsia="en-US"/>
              </w:rPr>
              <w:t>Elle ne prend pas</w:t>
            </w:r>
          </w:p>
        </w:tc>
        <w:tc>
          <w:tcPr>
            <w:tcW w:w="425" w:type="dxa"/>
          </w:tcPr>
          <w:p w14:paraId="3DD9EE11" w14:textId="77777777" w:rsidR="00BF05CD" w:rsidRDefault="00881B74">
            <w:pPr>
              <w:spacing w:line="360" w:lineRule="auto"/>
              <w:rPr>
                <w:rFonts w:eastAsia="Calibri"/>
                <w:lang w:val="es-ES" w:eastAsia="en-US"/>
              </w:rPr>
            </w:pPr>
            <w:r>
              <w:rPr>
                <w:rFonts w:eastAsia="Calibri"/>
                <w:lang w:val="es-ES" w:eastAsia="en-US"/>
              </w:rPr>
              <w:t>C</w:t>
            </w:r>
          </w:p>
        </w:tc>
        <w:tc>
          <w:tcPr>
            <w:tcW w:w="5103" w:type="dxa"/>
          </w:tcPr>
          <w:p w14:paraId="6C8ECAEE" w14:textId="77777777" w:rsidR="00BF05CD" w:rsidRDefault="00881B74">
            <w:pPr>
              <w:spacing w:line="360" w:lineRule="auto"/>
              <w:rPr>
                <w:rFonts w:eastAsia="Calibri"/>
                <w:lang w:val="es-ES" w:eastAsia="en-US"/>
              </w:rPr>
            </w:pPr>
            <w:r>
              <w:rPr>
                <w:rFonts w:eastAsia="Calibri"/>
                <w:lang w:val="es-ES" w:eastAsia="en-US"/>
              </w:rPr>
              <w:t>ont une grande maison.</w:t>
            </w:r>
          </w:p>
        </w:tc>
      </w:tr>
      <w:tr w:rsidR="00BF05CD" w14:paraId="45645028" w14:textId="77777777">
        <w:tc>
          <w:tcPr>
            <w:tcW w:w="421" w:type="dxa"/>
          </w:tcPr>
          <w:p w14:paraId="0EB3F119" w14:textId="77777777" w:rsidR="00BF05CD" w:rsidRDefault="00881B74">
            <w:pPr>
              <w:spacing w:line="360" w:lineRule="auto"/>
              <w:rPr>
                <w:rFonts w:eastAsia="Calibri"/>
                <w:lang w:val="fr-CA" w:eastAsia="en-US"/>
              </w:rPr>
            </w:pPr>
            <w:r>
              <w:rPr>
                <w:rFonts w:eastAsia="Calibri"/>
                <w:lang w:eastAsia="en-US"/>
              </w:rPr>
              <w:t>1</w:t>
            </w:r>
            <w:r>
              <w:rPr>
                <w:rFonts w:eastAsia="Calibri"/>
                <w:lang w:val="fr-CA" w:eastAsia="en-US"/>
              </w:rPr>
              <w:t>3</w:t>
            </w:r>
          </w:p>
        </w:tc>
        <w:tc>
          <w:tcPr>
            <w:tcW w:w="3260" w:type="dxa"/>
          </w:tcPr>
          <w:p w14:paraId="2834F931" w14:textId="77777777" w:rsidR="00BF05CD" w:rsidRDefault="00881B74">
            <w:pPr>
              <w:spacing w:line="360" w:lineRule="auto"/>
              <w:rPr>
                <w:rFonts w:eastAsia="Calibri"/>
                <w:lang w:val="es-ES" w:eastAsia="en-US"/>
              </w:rPr>
            </w:pPr>
            <w:r>
              <w:rPr>
                <w:rFonts w:eastAsia="Calibri"/>
                <w:lang w:val="es-ES" w:eastAsia="en-US"/>
              </w:rPr>
              <w:t xml:space="preserve">Les Duponts </w:t>
            </w:r>
          </w:p>
        </w:tc>
        <w:tc>
          <w:tcPr>
            <w:tcW w:w="425" w:type="dxa"/>
          </w:tcPr>
          <w:p w14:paraId="13488D9E" w14:textId="77777777" w:rsidR="00BF05CD" w:rsidRDefault="00881B74">
            <w:pPr>
              <w:spacing w:line="360" w:lineRule="auto"/>
              <w:rPr>
                <w:rFonts w:eastAsia="Calibri"/>
                <w:lang w:val="es-ES" w:eastAsia="en-US"/>
              </w:rPr>
            </w:pPr>
            <w:r>
              <w:rPr>
                <w:rFonts w:eastAsia="Calibri"/>
                <w:lang w:val="es-ES" w:eastAsia="en-US"/>
              </w:rPr>
              <w:t>D</w:t>
            </w:r>
          </w:p>
        </w:tc>
        <w:tc>
          <w:tcPr>
            <w:tcW w:w="5103" w:type="dxa"/>
          </w:tcPr>
          <w:p w14:paraId="616D9E71" w14:textId="77777777" w:rsidR="00BF05CD" w:rsidRDefault="00881B74">
            <w:pPr>
              <w:spacing w:line="360" w:lineRule="auto"/>
              <w:rPr>
                <w:rFonts w:eastAsia="Calibri"/>
                <w:lang w:val="es-ES" w:eastAsia="en-US"/>
              </w:rPr>
            </w:pPr>
            <w:r>
              <w:rPr>
                <w:rFonts w:eastAsia="Calibri"/>
                <w:lang w:val="es-ES" w:eastAsia="en-US"/>
              </w:rPr>
              <w:t>mère de deux enfants.</w:t>
            </w:r>
          </w:p>
        </w:tc>
      </w:tr>
      <w:tr w:rsidR="00BF05CD" w14:paraId="01DED88C" w14:textId="77777777">
        <w:tc>
          <w:tcPr>
            <w:tcW w:w="421" w:type="dxa"/>
          </w:tcPr>
          <w:p w14:paraId="3463F915" w14:textId="77777777" w:rsidR="00BF05CD" w:rsidRDefault="00BF05CD">
            <w:pPr>
              <w:spacing w:line="360" w:lineRule="auto"/>
              <w:rPr>
                <w:rFonts w:eastAsia="Calibri"/>
                <w:lang w:val="es-ES" w:eastAsia="en-US"/>
              </w:rPr>
            </w:pPr>
          </w:p>
        </w:tc>
        <w:tc>
          <w:tcPr>
            <w:tcW w:w="3260" w:type="dxa"/>
          </w:tcPr>
          <w:p w14:paraId="7A575957" w14:textId="77777777" w:rsidR="00BF05CD" w:rsidRDefault="00BF05CD">
            <w:pPr>
              <w:spacing w:line="360" w:lineRule="auto"/>
              <w:rPr>
                <w:rFonts w:eastAsia="Calibri"/>
                <w:lang w:val="es-ES" w:eastAsia="en-US"/>
              </w:rPr>
            </w:pPr>
          </w:p>
        </w:tc>
        <w:tc>
          <w:tcPr>
            <w:tcW w:w="425" w:type="dxa"/>
          </w:tcPr>
          <w:p w14:paraId="040B6016" w14:textId="77777777" w:rsidR="00BF05CD" w:rsidRDefault="00881B74">
            <w:pPr>
              <w:spacing w:line="360" w:lineRule="auto"/>
              <w:rPr>
                <w:rFonts w:eastAsia="Calibri"/>
                <w:lang w:val="es-ES" w:eastAsia="en-US"/>
              </w:rPr>
            </w:pPr>
            <w:r>
              <w:rPr>
                <w:rFonts w:eastAsia="Calibri"/>
                <w:lang w:val="es-ES" w:eastAsia="en-US"/>
              </w:rPr>
              <w:t>E</w:t>
            </w:r>
          </w:p>
        </w:tc>
        <w:tc>
          <w:tcPr>
            <w:tcW w:w="5103" w:type="dxa"/>
          </w:tcPr>
          <w:p w14:paraId="4371DAAC" w14:textId="77777777" w:rsidR="00BF05CD" w:rsidRDefault="00881B74">
            <w:pPr>
              <w:spacing w:line="360" w:lineRule="auto"/>
              <w:rPr>
                <w:rFonts w:eastAsia="Calibri"/>
                <w:lang w:val="es-ES" w:eastAsia="en-US"/>
              </w:rPr>
            </w:pPr>
            <w:r>
              <w:rPr>
                <w:rFonts w:eastAsia="Calibri"/>
                <w:lang w:val="es-ES" w:eastAsia="en-US"/>
              </w:rPr>
              <w:t>visitent le Louvre.</w:t>
            </w:r>
          </w:p>
        </w:tc>
      </w:tr>
      <w:tr w:rsidR="00BF05CD" w14:paraId="7A1C4D82" w14:textId="77777777">
        <w:tc>
          <w:tcPr>
            <w:tcW w:w="421" w:type="dxa"/>
          </w:tcPr>
          <w:p w14:paraId="5D262117" w14:textId="77777777" w:rsidR="00BF05CD" w:rsidRDefault="00BF05CD">
            <w:pPr>
              <w:spacing w:line="360" w:lineRule="auto"/>
              <w:rPr>
                <w:rFonts w:eastAsia="Calibri"/>
                <w:lang w:val="es-ES" w:eastAsia="en-US"/>
              </w:rPr>
            </w:pPr>
          </w:p>
        </w:tc>
        <w:tc>
          <w:tcPr>
            <w:tcW w:w="3260" w:type="dxa"/>
          </w:tcPr>
          <w:p w14:paraId="1AD04BF9" w14:textId="77777777" w:rsidR="00BF05CD" w:rsidRDefault="00BF05CD">
            <w:pPr>
              <w:spacing w:line="360" w:lineRule="auto"/>
              <w:rPr>
                <w:rFonts w:eastAsia="Calibri"/>
                <w:lang w:val="es-ES" w:eastAsia="en-US"/>
              </w:rPr>
            </w:pPr>
          </w:p>
        </w:tc>
        <w:tc>
          <w:tcPr>
            <w:tcW w:w="425" w:type="dxa"/>
          </w:tcPr>
          <w:p w14:paraId="43FF470E" w14:textId="77777777" w:rsidR="00BF05CD" w:rsidRDefault="00881B74">
            <w:pPr>
              <w:spacing w:line="360" w:lineRule="auto"/>
              <w:rPr>
                <w:rFonts w:eastAsia="Calibri"/>
                <w:lang w:val="es-ES" w:eastAsia="en-US"/>
              </w:rPr>
            </w:pPr>
            <w:r>
              <w:rPr>
                <w:rFonts w:eastAsia="Calibri"/>
                <w:lang w:val="es-ES" w:eastAsia="en-US"/>
              </w:rPr>
              <w:t>F</w:t>
            </w:r>
          </w:p>
        </w:tc>
        <w:tc>
          <w:tcPr>
            <w:tcW w:w="5103" w:type="dxa"/>
          </w:tcPr>
          <w:p w14:paraId="3355B562" w14:textId="77777777" w:rsidR="00BF05CD" w:rsidRDefault="00881B74">
            <w:pPr>
              <w:spacing w:line="360" w:lineRule="auto"/>
              <w:rPr>
                <w:rFonts w:eastAsia="Calibri"/>
                <w:lang w:val="es-ES" w:eastAsia="en-US"/>
              </w:rPr>
            </w:pPr>
            <w:r>
              <w:rPr>
                <w:rFonts w:eastAsia="Calibri"/>
                <w:lang w:val="es-ES" w:eastAsia="en-US"/>
              </w:rPr>
              <w:t>est étudiant.</w:t>
            </w:r>
          </w:p>
        </w:tc>
      </w:tr>
    </w:tbl>
    <w:p w14:paraId="2AD67D6C" w14:textId="77777777" w:rsidR="00BF05CD" w:rsidRDefault="00BF05CD">
      <w:pPr>
        <w:spacing w:line="360" w:lineRule="auto"/>
        <w:rPr>
          <w:rFonts w:eastAsia="Calibri"/>
          <w:lang w:val="es-ES" w:eastAsia="en-US"/>
        </w:rPr>
      </w:pPr>
    </w:p>
    <w:tbl>
      <w:tblPr>
        <w:tblStyle w:val="14"/>
        <w:tblW w:w="0" w:type="auto"/>
        <w:tblLook w:val="04A0" w:firstRow="1" w:lastRow="0" w:firstColumn="1" w:lastColumn="0" w:noHBand="0" w:noVBand="1"/>
      </w:tblPr>
      <w:tblGrid>
        <w:gridCol w:w="2235"/>
        <w:gridCol w:w="2409"/>
        <w:gridCol w:w="2534"/>
        <w:gridCol w:w="2031"/>
      </w:tblGrid>
      <w:tr w:rsidR="00BF05CD" w14:paraId="0C73E02B" w14:textId="77777777">
        <w:tc>
          <w:tcPr>
            <w:tcW w:w="2235" w:type="dxa"/>
            <w:tcBorders>
              <w:top w:val="single" w:sz="4" w:space="0" w:color="auto"/>
              <w:left w:val="single" w:sz="4" w:space="0" w:color="auto"/>
              <w:bottom w:val="single" w:sz="4" w:space="0" w:color="auto"/>
              <w:right w:val="single" w:sz="4" w:space="0" w:color="auto"/>
            </w:tcBorders>
          </w:tcPr>
          <w:p w14:paraId="01966231" w14:textId="77777777" w:rsidR="00BF05CD" w:rsidRDefault="00881B74">
            <w:pPr>
              <w:spacing w:line="360" w:lineRule="auto"/>
              <w:jc w:val="center"/>
              <w:rPr>
                <w:lang w:val="fr-CA"/>
              </w:rPr>
            </w:pPr>
            <w:r>
              <w:rPr>
                <w:lang w:val="es-ES"/>
              </w:rPr>
              <w:t>1</w:t>
            </w:r>
            <w:r>
              <w:rPr>
                <w:lang w:val="fr-CA"/>
              </w:rPr>
              <w:t>0</w:t>
            </w:r>
          </w:p>
        </w:tc>
        <w:tc>
          <w:tcPr>
            <w:tcW w:w="2409" w:type="dxa"/>
            <w:tcBorders>
              <w:top w:val="single" w:sz="4" w:space="0" w:color="auto"/>
              <w:left w:val="single" w:sz="4" w:space="0" w:color="auto"/>
              <w:bottom w:val="single" w:sz="4" w:space="0" w:color="auto"/>
              <w:right w:val="single" w:sz="4" w:space="0" w:color="auto"/>
            </w:tcBorders>
          </w:tcPr>
          <w:p w14:paraId="0141AFFF" w14:textId="77777777" w:rsidR="00BF05CD" w:rsidRDefault="00881B74">
            <w:pPr>
              <w:spacing w:line="360" w:lineRule="auto"/>
              <w:jc w:val="center"/>
              <w:rPr>
                <w:lang w:val="fr-CA"/>
              </w:rPr>
            </w:pPr>
            <w:r>
              <w:rPr>
                <w:lang w:val="es-ES"/>
              </w:rPr>
              <w:t>1</w:t>
            </w:r>
            <w:r>
              <w:rPr>
                <w:lang w:val="fr-CA"/>
              </w:rPr>
              <w:t>1</w:t>
            </w:r>
          </w:p>
        </w:tc>
        <w:tc>
          <w:tcPr>
            <w:tcW w:w="2534" w:type="dxa"/>
            <w:tcBorders>
              <w:top w:val="single" w:sz="4" w:space="0" w:color="auto"/>
              <w:left w:val="single" w:sz="4" w:space="0" w:color="auto"/>
              <w:bottom w:val="single" w:sz="4" w:space="0" w:color="auto"/>
              <w:right w:val="single" w:sz="4" w:space="0" w:color="auto"/>
            </w:tcBorders>
          </w:tcPr>
          <w:p w14:paraId="500973F9" w14:textId="77777777" w:rsidR="00BF05CD" w:rsidRDefault="00881B74">
            <w:pPr>
              <w:spacing w:line="360" w:lineRule="auto"/>
              <w:jc w:val="center"/>
              <w:rPr>
                <w:lang w:val="fr-CA"/>
              </w:rPr>
            </w:pPr>
            <w:r>
              <w:rPr>
                <w:lang w:val="es-ES"/>
              </w:rPr>
              <w:t>1</w:t>
            </w:r>
            <w:r>
              <w:rPr>
                <w:lang w:val="fr-CA"/>
              </w:rPr>
              <w:t>2</w:t>
            </w:r>
          </w:p>
        </w:tc>
        <w:tc>
          <w:tcPr>
            <w:tcW w:w="2031" w:type="dxa"/>
            <w:tcBorders>
              <w:top w:val="single" w:sz="4" w:space="0" w:color="auto"/>
              <w:left w:val="single" w:sz="4" w:space="0" w:color="auto"/>
              <w:bottom w:val="single" w:sz="4" w:space="0" w:color="auto"/>
              <w:right w:val="single" w:sz="4" w:space="0" w:color="auto"/>
            </w:tcBorders>
          </w:tcPr>
          <w:p w14:paraId="15B2EE7D" w14:textId="77777777" w:rsidR="00BF05CD" w:rsidRDefault="00881B74">
            <w:pPr>
              <w:spacing w:line="360" w:lineRule="auto"/>
              <w:jc w:val="center"/>
              <w:rPr>
                <w:lang w:val="fr-CA"/>
              </w:rPr>
            </w:pPr>
            <w:r>
              <w:rPr>
                <w:lang w:val="es-ES"/>
              </w:rPr>
              <w:t>1</w:t>
            </w:r>
            <w:r>
              <w:rPr>
                <w:lang w:val="fr-CA"/>
              </w:rPr>
              <w:t>3</w:t>
            </w:r>
          </w:p>
        </w:tc>
      </w:tr>
      <w:tr w:rsidR="00BF05CD" w14:paraId="64DD180D" w14:textId="77777777">
        <w:tc>
          <w:tcPr>
            <w:tcW w:w="2235" w:type="dxa"/>
            <w:tcBorders>
              <w:top w:val="single" w:sz="4" w:space="0" w:color="auto"/>
              <w:left w:val="single" w:sz="4" w:space="0" w:color="auto"/>
              <w:bottom w:val="single" w:sz="4" w:space="0" w:color="auto"/>
              <w:right w:val="single" w:sz="4" w:space="0" w:color="auto"/>
            </w:tcBorders>
          </w:tcPr>
          <w:p w14:paraId="546B9249" w14:textId="77777777" w:rsidR="00BF05CD" w:rsidRDefault="00BF05CD">
            <w:pPr>
              <w:spacing w:line="360" w:lineRule="auto"/>
              <w:rPr>
                <w:lang w:val="es-ES"/>
              </w:rPr>
            </w:pPr>
          </w:p>
        </w:tc>
        <w:tc>
          <w:tcPr>
            <w:tcW w:w="2409" w:type="dxa"/>
            <w:tcBorders>
              <w:top w:val="single" w:sz="4" w:space="0" w:color="auto"/>
              <w:left w:val="single" w:sz="4" w:space="0" w:color="auto"/>
              <w:bottom w:val="single" w:sz="4" w:space="0" w:color="auto"/>
              <w:right w:val="single" w:sz="4" w:space="0" w:color="auto"/>
            </w:tcBorders>
          </w:tcPr>
          <w:p w14:paraId="3DD7CAFE" w14:textId="77777777" w:rsidR="00BF05CD" w:rsidRDefault="00BF05CD">
            <w:pPr>
              <w:spacing w:line="360" w:lineRule="auto"/>
              <w:rPr>
                <w:lang w:val="es-ES"/>
              </w:rPr>
            </w:pPr>
          </w:p>
        </w:tc>
        <w:tc>
          <w:tcPr>
            <w:tcW w:w="2534" w:type="dxa"/>
            <w:tcBorders>
              <w:top w:val="single" w:sz="4" w:space="0" w:color="auto"/>
              <w:left w:val="single" w:sz="4" w:space="0" w:color="auto"/>
              <w:bottom w:val="single" w:sz="4" w:space="0" w:color="auto"/>
              <w:right w:val="single" w:sz="4" w:space="0" w:color="auto"/>
            </w:tcBorders>
          </w:tcPr>
          <w:p w14:paraId="1A934F43" w14:textId="77777777" w:rsidR="00BF05CD" w:rsidRDefault="00BF05CD">
            <w:pPr>
              <w:spacing w:line="360" w:lineRule="auto"/>
              <w:rPr>
                <w:lang w:val="es-ES"/>
              </w:rPr>
            </w:pPr>
          </w:p>
        </w:tc>
        <w:tc>
          <w:tcPr>
            <w:tcW w:w="2031" w:type="dxa"/>
            <w:tcBorders>
              <w:top w:val="single" w:sz="4" w:space="0" w:color="auto"/>
              <w:left w:val="single" w:sz="4" w:space="0" w:color="auto"/>
              <w:bottom w:val="single" w:sz="4" w:space="0" w:color="auto"/>
              <w:right w:val="single" w:sz="4" w:space="0" w:color="auto"/>
            </w:tcBorders>
          </w:tcPr>
          <w:p w14:paraId="205480C7" w14:textId="77777777" w:rsidR="00BF05CD" w:rsidRDefault="00BF05CD">
            <w:pPr>
              <w:spacing w:line="360" w:lineRule="auto"/>
              <w:rPr>
                <w:lang w:val="es-ES"/>
              </w:rPr>
            </w:pPr>
          </w:p>
        </w:tc>
      </w:tr>
    </w:tbl>
    <w:p w14:paraId="10F088B0" w14:textId="77777777" w:rsidR="00BF05CD" w:rsidRDefault="00BF05CD">
      <w:pPr>
        <w:spacing w:line="360" w:lineRule="auto"/>
        <w:rPr>
          <w:rFonts w:eastAsia="Calibri"/>
          <w:lang w:val="es-ES" w:eastAsia="en-US"/>
        </w:rPr>
      </w:pPr>
    </w:p>
    <w:tbl>
      <w:tblPr>
        <w:tblStyle w:val="14"/>
        <w:tblW w:w="0" w:type="auto"/>
        <w:tblLook w:val="04A0" w:firstRow="1" w:lastRow="0" w:firstColumn="1" w:lastColumn="0" w:noHBand="0" w:noVBand="1"/>
      </w:tblPr>
      <w:tblGrid>
        <w:gridCol w:w="456"/>
        <w:gridCol w:w="3969"/>
        <w:gridCol w:w="425"/>
        <w:gridCol w:w="4394"/>
      </w:tblGrid>
      <w:tr w:rsidR="00BF05CD" w14:paraId="6538CE2B" w14:textId="77777777">
        <w:tc>
          <w:tcPr>
            <w:tcW w:w="421" w:type="dxa"/>
          </w:tcPr>
          <w:p w14:paraId="76B872DE" w14:textId="77777777" w:rsidR="00BF05CD" w:rsidRDefault="00881B74">
            <w:pPr>
              <w:spacing w:line="360" w:lineRule="auto"/>
              <w:rPr>
                <w:rFonts w:eastAsia="Calibri"/>
                <w:lang w:val="fr-CA" w:eastAsia="en-US"/>
              </w:rPr>
            </w:pPr>
            <w:r>
              <w:rPr>
                <w:rFonts w:eastAsia="Calibri"/>
                <w:lang w:val="es-ES" w:eastAsia="en-US"/>
              </w:rPr>
              <w:t>1</w:t>
            </w:r>
            <w:r>
              <w:rPr>
                <w:rFonts w:eastAsia="Calibri"/>
                <w:lang w:val="fr-CA" w:eastAsia="en-US"/>
              </w:rPr>
              <w:t>4</w:t>
            </w:r>
          </w:p>
        </w:tc>
        <w:tc>
          <w:tcPr>
            <w:tcW w:w="3969" w:type="dxa"/>
          </w:tcPr>
          <w:p w14:paraId="1D1BB1ED" w14:textId="77777777" w:rsidR="00BF05CD" w:rsidRDefault="00881B74">
            <w:pPr>
              <w:spacing w:line="360" w:lineRule="auto"/>
              <w:rPr>
                <w:rFonts w:eastAsia="Calibri"/>
                <w:lang w:val="es-ES" w:eastAsia="en-US"/>
              </w:rPr>
            </w:pPr>
            <w:r>
              <w:rPr>
                <w:rFonts w:eastAsia="Calibri"/>
                <w:lang w:val="es-ES" w:eastAsia="en-US"/>
              </w:rPr>
              <w:t xml:space="preserve">Elle n’aime pas </w:t>
            </w:r>
          </w:p>
        </w:tc>
        <w:tc>
          <w:tcPr>
            <w:tcW w:w="425" w:type="dxa"/>
          </w:tcPr>
          <w:p w14:paraId="4A858D91" w14:textId="77777777" w:rsidR="00BF05CD" w:rsidRDefault="00881B74">
            <w:pPr>
              <w:spacing w:line="360" w:lineRule="auto"/>
              <w:rPr>
                <w:rFonts w:eastAsia="Calibri"/>
                <w:lang w:val="es-ES" w:eastAsia="en-US"/>
              </w:rPr>
            </w:pPr>
            <w:r>
              <w:rPr>
                <w:rFonts w:eastAsia="Calibri"/>
                <w:lang w:val="es-ES" w:eastAsia="en-US"/>
              </w:rPr>
              <w:t>A</w:t>
            </w:r>
          </w:p>
        </w:tc>
        <w:tc>
          <w:tcPr>
            <w:tcW w:w="4394" w:type="dxa"/>
          </w:tcPr>
          <w:p w14:paraId="0094BD8F" w14:textId="77777777" w:rsidR="00BF05CD" w:rsidRDefault="00881B74">
            <w:pPr>
              <w:spacing w:line="360" w:lineRule="auto"/>
              <w:rPr>
                <w:rFonts w:eastAsia="Calibri"/>
                <w:lang w:val="es-ES" w:eastAsia="en-US"/>
              </w:rPr>
            </w:pPr>
            <w:r>
              <w:rPr>
                <w:rFonts w:eastAsia="Calibri"/>
                <w:lang w:val="es-ES" w:eastAsia="en-US"/>
              </w:rPr>
              <w:t>pouvons répéter?</w:t>
            </w:r>
          </w:p>
        </w:tc>
      </w:tr>
      <w:tr w:rsidR="00BF05CD" w14:paraId="27454822" w14:textId="77777777">
        <w:tc>
          <w:tcPr>
            <w:tcW w:w="421" w:type="dxa"/>
          </w:tcPr>
          <w:p w14:paraId="4F4A42CE" w14:textId="77777777" w:rsidR="00BF05CD" w:rsidRDefault="00881B74">
            <w:pPr>
              <w:spacing w:line="360" w:lineRule="auto"/>
              <w:rPr>
                <w:rFonts w:eastAsia="Calibri"/>
                <w:lang w:val="fr-CA" w:eastAsia="en-US"/>
              </w:rPr>
            </w:pPr>
            <w:r>
              <w:rPr>
                <w:rFonts w:eastAsia="Calibri"/>
                <w:lang w:val="es-ES" w:eastAsia="en-US"/>
              </w:rPr>
              <w:t>15</w:t>
            </w:r>
          </w:p>
        </w:tc>
        <w:tc>
          <w:tcPr>
            <w:tcW w:w="3969" w:type="dxa"/>
          </w:tcPr>
          <w:p w14:paraId="6EF1AF73" w14:textId="77777777" w:rsidR="00BF05CD" w:rsidRDefault="00881B74">
            <w:pPr>
              <w:spacing w:line="360" w:lineRule="auto"/>
              <w:rPr>
                <w:rFonts w:eastAsia="Calibri"/>
                <w:lang w:val="es-ES" w:eastAsia="en-US"/>
              </w:rPr>
            </w:pPr>
            <w:r>
              <w:rPr>
                <w:rFonts w:eastAsia="Calibri"/>
                <w:lang w:val="es-ES" w:eastAsia="en-US"/>
              </w:rPr>
              <w:t>Il habite</w:t>
            </w:r>
          </w:p>
        </w:tc>
        <w:tc>
          <w:tcPr>
            <w:tcW w:w="425" w:type="dxa"/>
          </w:tcPr>
          <w:p w14:paraId="48E4CE15" w14:textId="77777777" w:rsidR="00BF05CD" w:rsidRDefault="00881B74">
            <w:pPr>
              <w:spacing w:line="360" w:lineRule="auto"/>
              <w:rPr>
                <w:lang w:val="es-ES"/>
              </w:rPr>
            </w:pPr>
            <w:r>
              <w:rPr>
                <w:lang w:val="es-ES"/>
              </w:rPr>
              <w:t>B</w:t>
            </w:r>
          </w:p>
        </w:tc>
        <w:tc>
          <w:tcPr>
            <w:tcW w:w="4394" w:type="dxa"/>
          </w:tcPr>
          <w:p w14:paraId="0CC2C67C" w14:textId="77777777" w:rsidR="00BF05CD" w:rsidRDefault="00881B74">
            <w:pPr>
              <w:spacing w:line="360" w:lineRule="auto"/>
              <w:rPr>
                <w:lang w:val="es-ES"/>
              </w:rPr>
            </w:pPr>
            <w:r>
              <w:rPr>
                <w:lang w:val="es-ES"/>
              </w:rPr>
              <w:t>coûtent combien?</w:t>
            </w:r>
          </w:p>
        </w:tc>
      </w:tr>
      <w:tr w:rsidR="00BF05CD" w14:paraId="176D423A" w14:textId="77777777">
        <w:tc>
          <w:tcPr>
            <w:tcW w:w="421" w:type="dxa"/>
          </w:tcPr>
          <w:p w14:paraId="27ED05F6" w14:textId="77777777" w:rsidR="00BF05CD" w:rsidRDefault="00881B74">
            <w:pPr>
              <w:spacing w:line="360" w:lineRule="auto"/>
              <w:rPr>
                <w:rFonts w:eastAsia="Calibri"/>
                <w:lang w:val="fr-CA" w:eastAsia="en-US"/>
              </w:rPr>
            </w:pPr>
            <w:r>
              <w:rPr>
                <w:rFonts w:eastAsia="Calibri"/>
                <w:lang w:val="fr-CA" w:eastAsia="en-US"/>
              </w:rPr>
              <w:t>16</w:t>
            </w:r>
          </w:p>
        </w:tc>
        <w:tc>
          <w:tcPr>
            <w:tcW w:w="3969" w:type="dxa"/>
          </w:tcPr>
          <w:p w14:paraId="4B0A7E64" w14:textId="77777777" w:rsidR="00BF05CD" w:rsidRDefault="00881B74">
            <w:pPr>
              <w:spacing w:line="360" w:lineRule="auto"/>
              <w:rPr>
                <w:rFonts w:eastAsia="Calibri"/>
                <w:lang w:val="es-ES" w:eastAsia="en-US"/>
              </w:rPr>
            </w:pPr>
            <w:r>
              <w:rPr>
                <w:rFonts w:eastAsia="Calibri"/>
                <w:lang w:val="es-ES" w:eastAsia="en-US"/>
              </w:rPr>
              <w:t xml:space="preserve">Nous </w:t>
            </w:r>
          </w:p>
        </w:tc>
        <w:tc>
          <w:tcPr>
            <w:tcW w:w="425" w:type="dxa"/>
          </w:tcPr>
          <w:p w14:paraId="6C9F9BDD" w14:textId="77777777" w:rsidR="00BF05CD" w:rsidRDefault="00881B74">
            <w:pPr>
              <w:spacing w:line="360" w:lineRule="auto"/>
              <w:rPr>
                <w:rFonts w:eastAsia="Calibri"/>
                <w:lang w:val="es-ES" w:eastAsia="en-US"/>
              </w:rPr>
            </w:pPr>
            <w:r>
              <w:rPr>
                <w:rFonts w:eastAsia="Calibri"/>
                <w:lang w:val="es-ES" w:eastAsia="en-US"/>
              </w:rPr>
              <w:t>C</w:t>
            </w:r>
          </w:p>
        </w:tc>
        <w:tc>
          <w:tcPr>
            <w:tcW w:w="4394" w:type="dxa"/>
          </w:tcPr>
          <w:p w14:paraId="422B6FCF" w14:textId="77777777" w:rsidR="00BF05CD" w:rsidRDefault="00881B74">
            <w:pPr>
              <w:spacing w:line="360" w:lineRule="auto"/>
              <w:rPr>
                <w:rFonts w:eastAsia="Calibri"/>
                <w:lang w:val="es-ES" w:eastAsia="en-US"/>
              </w:rPr>
            </w:pPr>
            <w:r>
              <w:rPr>
                <w:rFonts w:eastAsia="Calibri"/>
                <w:lang w:val="es-ES" w:eastAsia="en-US"/>
              </w:rPr>
              <w:t>cherchez-vous?</w:t>
            </w:r>
          </w:p>
        </w:tc>
      </w:tr>
      <w:tr w:rsidR="00BF05CD" w14:paraId="6147140D" w14:textId="77777777">
        <w:tc>
          <w:tcPr>
            <w:tcW w:w="421" w:type="dxa"/>
          </w:tcPr>
          <w:p w14:paraId="55925F5F" w14:textId="77777777" w:rsidR="00BF05CD" w:rsidRDefault="00881B74">
            <w:pPr>
              <w:spacing w:line="360" w:lineRule="auto"/>
              <w:rPr>
                <w:rFonts w:eastAsia="Calibri"/>
                <w:lang w:val="fr-CA" w:eastAsia="en-US"/>
              </w:rPr>
            </w:pPr>
            <w:r>
              <w:rPr>
                <w:rFonts w:eastAsia="Calibri"/>
                <w:lang w:val="fr-CA" w:eastAsia="en-US"/>
              </w:rPr>
              <w:t>17</w:t>
            </w:r>
          </w:p>
        </w:tc>
        <w:tc>
          <w:tcPr>
            <w:tcW w:w="3969" w:type="dxa"/>
          </w:tcPr>
          <w:p w14:paraId="6B61911B" w14:textId="77777777" w:rsidR="00BF05CD" w:rsidRDefault="00881B74">
            <w:pPr>
              <w:spacing w:line="360" w:lineRule="auto"/>
              <w:rPr>
                <w:rFonts w:eastAsia="Calibri"/>
                <w:lang w:val="es-ES" w:eastAsia="en-US"/>
              </w:rPr>
            </w:pPr>
            <w:r>
              <w:rPr>
                <w:rFonts w:eastAsia="Calibri"/>
                <w:lang w:val="es-ES" w:eastAsia="en-US"/>
              </w:rPr>
              <w:t>Quel type de lunettes</w:t>
            </w:r>
          </w:p>
        </w:tc>
        <w:tc>
          <w:tcPr>
            <w:tcW w:w="425" w:type="dxa"/>
          </w:tcPr>
          <w:p w14:paraId="1908B198" w14:textId="77777777" w:rsidR="00BF05CD" w:rsidRDefault="00881B74">
            <w:pPr>
              <w:spacing w:line="360" w:lineRule="auto"/>
              <w:rPr>
                <w:rFonts w:eastAsia="Calibri"/>
                <w:lang w:val="es-ES" w:eastAsia="en-US"/>
              </w:rPr>
            </w:pPr>
            <w:r>
              <w:rPr>
                <w:rFonts w:eastAsia="Calibri"/>
                <w:lang w:val="es-ES" w:eastAsia="en-US"/>
              </w:rPr>
              <w:t>D</w:t>
            </w:r>
          </w:p>
        </w:tc>
        <w:tc>
          <w:tcPr>
            <w:tcW w:w="4394" w:type="dxa"/>
          </w:tcPr>
          <w:p w14:paraId="7D91E690" w14:textId="77777777" w:rsidR="00BF05CD" w:rsidRDefault="00881B74">
            <w:pPr>
              <w:spacing w:line="360" w:lineRule="auto"/>
              <w:rPr>
                <w:rFonts w:eastAsia="Calibri"/>
                <w:lang w:val="es-ES" w:eastAsia="en-US"/>
              </w:rPr>
            </w:pPr>
            <w:r>
              <w:rPr>
                <w:rFonts w:eastAsia="Calibri"/>
                <w:lang w:val="es-ES" w:eastAsia="en-US"/>
              </w:rPr>
              <w:t>les voitures.</w:t>
            </w:r>
          </w:p>
        </w:tc>
      </w:tr>
      <w:tr w:rsidR="00BF05CD" w14:paraId="7800CAA7" w14:textId="77777777">
        <w:tc>
          <w:tcPr>
            <w:tcW w:w="421" w:type="dxa"/>
          </w:tcPr>
          <w:p w14:paraId="7ED92CBB" w14:textId="77777777" w:rsidR="00BF05CD" w:rsidRDefault="00BF05CD">
            <w:pPr>
              <w:spacing w:line="360" w:lineRule="auto"/>
              <w:rPr>
                <w:rFonts w:eastAsia="Calibri"/>
                <w:lang w:val="es-ES" w:eastAsia="en-US"/>
              </w:rPr>
            </w:pPr>
          </w:p>
        </w:tc>
        <w:tc>
          <w:tcPr>
            <w:tcW w:w="3969" w:type="dxa"/>
          </w:tcPr>
          <w:p w14:paraId="6C96055B" w14:textId="77777777" w:rsidR="00BF05CD" w:rsidRDefault="00BF05CD">
            <w:pPr>
              <w:spacing w:line="360" w:lineRule="auto"/>
              <w:rPr>
                <w:rFonts w:eastAsia="Calibri"/>
                <w:lang w:val="es-ES" w:eastAsia="en-US"/>
              </w:rPr>
            </w:pPr>
          </w:p>
        </w:tc>
        <w:tc>
          <w:tcPr>
            <w:tcW w:w="425" w:type="dxa"/>
          </w:tcPr>
          <w:p w14:paraId="525864FA" w14:textId="77777777" w:rsidR="00BF05CD" w:rsidRDefault="00881B74">
            <w:pPr>
              <w:spacing w:line="360" w:lineRule="auto"/>
              <w:rPr>
                <w:rFonts w:eastAsia="Calibri"/>
                <w:lang w:val="es-ES" w:eastAsia="en-US"/>
              </w:rPr>
            </w:pPr>
            <w:r>
              <w:rPr>
                <w:rFonts w:eastAsia="Calibri"/>
                <w:lang w:val="es-ES" w:eastAsia="en-US"/>
              </w:rPr>
              <w:t>E</w:t>
            </w:r>
          </w:p>
        </w:tc>
        <w:tc>
          <w:tcPr>
            <w:tcW w:w="4394" w:type="dxa"/>
          </w:tcPr>
          <w:p w14:paraId="24269A79" w14:textId="77777777" w:rsidR="00BF05CD" w:rsidRDefault="00881B74">
            <w:pPr>
              <w:spacing w:line="360" w:lineRule="auto"/>
              <w:rPr>
                <w:rFonts w:eastAsia="Calibri"/>
                <w:lang w:val="es-ES" w:eastAsia="en-US"/>
              </w:rPr>
            </w:pPr>
            <w:r>
              <w:rPr>
                <w:rFonts w:eastAsia="Calibri"/>
                <w:lang w:val="es-ES" w:eastAsia="en-US"/>
              </w:rPr>
              <w:t>ne vendez pas.</w:t>
            </w:r>
          </w:p>
        </w:tc>
      </w:tr>
      <w:tr w:rsidR="00BF05CD" w14:paraId="7175A805" w14:textId="77777777">
        <w:tc>
          <w:tcPr>
            <w:tcW w:w="421" w:type="dxa"/>
          </w:tcPr>
          <w:p w14:paraId="516B596F" w14:textId="77777777" w:rsidR="00BF05CD" w:rsidRDefault="00BF05CD">
            <w:pPr>
              <w:spacing w:line="360" w:lineRule="auto"/>
              <w:rPr>
                <w:rFonts w:eastAsia="Calibri"/>
                <w:lang w:val="es-ES" w:eastAsia="en-US"/>
              </w:rPr>
            </w:pPr>
          </w:p>
        </w:tc>
        <w:tc>
          <w:tcPr>
            <w:tcW w:w="3969" w:type="dxa"/>
          </w:tcPr>
          <w:p w14:paraId="1E52DF67" w14:textId="77777777" w:rsidR="00BF05CD" w:rsidRDefault="00BF05CD">
            <w:pPr>
              <w:spacing w:line="360" w:lineRule="auto"/>
              <w:rPr>
                <w:rFonts w:eastAsia="Calibri"/>
                <w:lang w:val="es-ES" w:eastAsia="en-US"/>
              </w:rPr>
            </w:pPr>
          </w:p>
        </w:tc>
        <w:tc>
          <w:tcPr>
            <w:tcW w:w="425" w:type="dxa"/>
          </w:tcPr>
          <w:p w14:paraId="6C51315B" w14:textId="77777777" w:rsidR="00BF05CD" w:rsidRDefault="00881B74">
            <w:pPr>
              <w:spacing w:line="360" w:lineRule="auto"/>
              <w:rPr>
                <w:rFonts w:eastAsia="Calibri"/>
                <w:lang w:val="es-ES" w:eastAsia="en-US"/>
              </w:rPr>
            </w:pPr>
            <w:r>
              <w:rPr>
                <w:rFonts w:eastAsia="Calibri"/>
                <w:lang w:val="es-ES" w:eastAsia="en-US"/>
              </w:rPr>
              <w:t>F</w:t>
            </w:r>
          </w:p>
        </w:tc>
        <w:tc>
          <w:tcPr>
            <w:tcW w:w="4394" w:type="dxa"/>
          </w:tcPr>
          <w:p w14:paraId="01DF6015" w14:textId="77777777" w:rsidR="00BF05CD" w:rsidRDefault="00881B74">
            <w:pPr>
              <w:spacing w:line="360" w:lineRule="auto"/>
              <w:rPr>
                <w:rFonts w:eastAsia="Calibri"/>
                <w:lang w:val="es-ES" w:eastAsia="en-US"/>
              </w:rPr>
            </w:pPr>
            <w:r>
              <w:rPr>
                <w:rFonts w:eastAsia="Calibri"/>
                <w:lang w:val="es-ES" w:eastAsia="en-US"/>
              </w:rPr>
              <w:t>chez son frère.</w:t>
            </w:r>
          </w:p>
        </w:tc>
      </w:tr>
    </w:tbl>
    <w:p w14:paraId="49BBAFF8" w14:textId="77777777" w:rsidR="00BF05CD" w:rsidRDefault="00BF05CD">
      <w:pPr>
        <w:spacing w:line="360" w:lineRule="auto"/>
        <w:jc w:val="both"/>
        <w:rPr>
          <w:rFonts w:eastAsia="Calibri"/>
          <w:b/>
          <w:lang w:val="es-ES" w:eastAsia="en-US"/>
        </w:rPr>
      </w:pPr>
    </w:p>
    <w:tbl>
      <w:tblPr>
        <w:tblStyle w:val="14"/>
        <w:tblW w:w="0" w:type="auto"/>
        <w:tblLook w:val="04A0" w:firstRow="1" w:lastRow="0" w:firstColumn="1" w:lastColumn="0" w:noHBand="0" w:noVBand="1"/>
      </w:tblPr>
      <w:tblGrid>
        <w:gridCol w:w="2235"/>
        <w:gridCol w:w="2409"/>
        <w:gridCol w:w="2534"/>
        <w:gridCol w:w="2031"/>
      </w:tblGrid>
      <w:tr w:rsidR="00BF05CD" w14:paraId="70C9E62F" w14:textId="77777777">
        <w:tc>
          <w:tcPr>
            <w:tcW w:w="2235" w:type="dxa"/>
            <w:tcBorders>
              <w:top w:val="single" w:sz="4" w:space="0" w:color="auto"/>
              <w:left w:val="single" w:sz="4" w:space="0" w:color="auto"/>
              <w:bottom w:val="single" w:sz="4" w:space="0" w:color="auto"/>
              <w:right w:val="single" w:sz="4" w:space="0" w:color="auto"/>
            </w:tcBorders>
          </w:tcPr>
          <w:p w14:paraId="405A9A14" w14:textId="77777777" w:rsidR="00BF05CD" w:rsidRDefault="00881B74">
            <w:pPr>
              <w:spacing w:line="360" w:lineRule="auto"/>
              <w:jc w:val="center"/>
              <w:rPr>
                <w:lang w:val="fr-CA"/>
              </w:rPr>
            </w:pPr>
            <w:r>
              <w:rPr>
                <w:lang w:val="es-ES"/>
              </w:rPr>
              <w:t>1</w:t>
            </w:r>
            <w:r>
              <w:rPr>
                <w:lang w:val="fr-CA"/>
              </w:rPr>
              <w:t>4</w:t>
            </w:r>
          </w:p>
        </w:tc>
        <w:tc>
          <w:tcPr>
            <w:tcW w:w="2409" w:type="dxa"/>
            <w:tcBorders>
              <w:top w:val="single" w:sz="4" w:space="0" w:color="auto"/>
              <w:left w:val="single" w:sz="4" w:space="0" w:color="auto"/>
              <w:bottom w:val="single" w:sz="4" w:space="0" w:color="auto"/>
              <w:right w:val="single" w:sz="4" w:space="0" w:color="auto"/>
            </w:tcBorders>
          </w:tcPr>
          <w:p w14:paraId="6ED5DB10" w14:textId="77777777" w:rsidR="00BF05CD" w:rsidRDefault="00881B74">
            <w:pPr>
              <w:spacing w:line="360" w:lineRule="auto"/>
              <w:jc w:val="center"/>
              <w:rPr>
                <w:lang w:val="fr-CA"/>
              </w:rPr>
            </w:pPr>
            <w:r>
              <w:rPr>
                <w:lang w:val="es-ES"/>
              </w:rPr>
              <w:t>15</w:t>
            </w:r>
          </w:p>
        </w:tc>
        <w:tc>
          <w:tcPr>
            <w:tcW w:w="2534" w:type="dxa"/>
            <w:tcBorders>
              <w:top w:val="single" w:sz="4" w:space="0" w:color="auto"/>
              <w:left w:val="single" w:sz="4" w:space="0" w:color="auto"/>
              <w:bottom w:val="single" w:sz="4" w:space="0" w:color="auto"/>
              <w:right w:val="single" w:sz="4" w:space="0" w:color="auto"/>
            </w:tcBorders>
          </w:tcPr>
          <w:p w14:paraId="1D41E0F0" w14:textId="77777777" w:rsidR="00BF05CD" w:rsidRDefault="00881B74">
            <w:pPr>
              <w:spacing w:line="360" w:lineRule="auto"/>
              <w:jc w:val="center"/>
              <w:rPr>
                <w:lang w:val="fr-CA"/>
              </w:rPr>
            </w:pPr>
            <w:r>
              <w:rPr>
                <w:lang w:val="es-ES"/>
              </w:rPr>
              <w:t>16</w:t>
            </w:r>
          </w:p>
        </w:tc>
        <w:tc>
          <w:tcPr>
            <w:tcW w:w="2031" w:type="dxa"/>
            <w:tcBorders>
              <w:top w:val="single" w:sz="4" w:space="0" w:color="auto"/>
              <w:left w:val="single" w:sz="4" w:space="0" w:color="auto"/>
              <w:bottom w:val="single" w:sz="4" w:space="0" w:color="auto"/>
              <w:right w:val="single" w:sz="4" w:space="0" w:color="auto"/>
            </w:tcBorders>
          </w:tcPr>
          <w:p w14:paraId="035F0EDD" w14:textId="77777777" w:rsidR="00BF05CD" w:rsidRDefault="00881B74">
            <w:pPr>
              <w:spacing w:line="360" w:lineRule="auto"/>
              <w:jc w:val="center"/>
              <w:rPr>
                <w:lang w:val="fr-CA"/>
              </w:rPr>
            </w:pPr>
            <w:r>
              <w:rPr>
                <w:lang w:val="es-ES"/>
              </w:rPr>
              <w:t>17</w:t>
            </w:r>
          </w:p>
        </w:tc>
      </w:tr>
      <w:tr w:rsidR="00BF05CD" w14:paraId="2AED8BB3" w14:textId="77777777">
        <w:tc>
          <w:tcPr>
            <w:tcW w:w="2235" w:type="dxa"/>
            <w:tcBorders>
              <w:top w:val="single" w:sz="4" w:space="0" w:color="auto"/>
              <w:left w:val="single" w:sz="4" w:space="0" w:color="auto"/>
              <w:bottom w:val="single" w:sz="4" w:space="0" w:color="auto"/>
              <w:right w:val="single" w:sz="4" w:space="0" w:color="auto"/>
            </w:tcBorders>
          </w:tcPr>
          <w:p w14:paraId="0C90983B" w14:textId="77777777" w:rsidR="00BF05CD" w:rsidRDefault="00BF05CD">
            <w:pPr>
              <w:spacing w:line="360" w:lineRule="auto"/>
              <w:rPr>
                <w:lang w:val="es-ES"/>
              </w:rPr>
            </w:pPr>
          </w:p>
        </w:tc>
        <w:tc>
          <w:tcPr>
            <w:tcW w:w="2409" w:type="dxa"/>
            <w:tcBorders>
              <w:top w:val="single" w:sz="4" w:space="0" w:color="auto"/>
              <w:left w:val="single" w:sz="4" w:space="0" w:color="auto"/>
              <w:bottom w:val="single" w:sz="4" w:space="0" w:color="auto"/>
              <w:right w:val="single" w:sz="4" w:space="0" w:color="auto"/>
            </w:tcBorders>
          </w:tcPr>
          <w:p w14:paraId="222CCC5A" w14:textId="77777777" w:rsidR="00BF05CD" w:rsidRDefault="00BF05CD">
            <w:pPr>
              <w:spacing w:line="360" w:lineRule="auto"/>
              <w:rPr>
                <w:lang w:val="es-ES"/>
              </w:rPr>
            </w:pPr>
          </w:p>
        </w:tc>
        <w:tc>
          <w:tcPr>
            <w:tcW w:w="2534" w:type="dxa"/>
            <w:tcBorders>
              <w:top w:val="single" w:sz="4" w:space="0" w:color="auto"/>
              <w:left w:val="single" w:sz="4" w:space="0" w:color="auto"/>
              <w:bottom w:val="single" w:sz="4" w:space="0" w:color="auto"/>
              <w:right w:val="single" w:sz="4" w:space="0" w:color="auto"/>
            </w:tcBorders>
          </w:tcPr>
          <w:p w14:paraId="2BA86606" w14:textId="77777777" w:rsidR="00BF05CD" w:rsidRDefault="00BF05CD">
            <w:pPr>
              <w:spacing w:line="360" w:lineRule="auto"/>
              <w:rPr>
                <w:lang w:val="es-ES"/>
              </w:rPr>
            </w:pPr>
          </w:p>
        </w:tc>
        <w:tc>
          <w:tcPr>
            <w:tcW w:w="2031" w:type="dxa"/>
            <w:tcBorders>
              <w:top w:val="single" w:sz="4" w:space="0" w:color="auto"/>
              <w:left w:val="single" w:sz="4" w:space="0" w:color="auto"/>
              <w:bottom w:val="single" w:sz="4" w:space="0" w:color="auto"/>
              <w:right w:val="single" w:sz="4" w:space="0" w:color="auto"/>
            </w:tcBorders>
          </w:tcPr>
          <w:p w14:paraId="765EB909" w14:textId="77777777" w:rsidR="00BF05CD" w:rsidRDefault="00BF05CD">
            <w:pPr>
              <w:spacing w:line="360" w:lineRule="auto"/>
              <w:rPr>
                <w:lang w:val="es-ES"/>
              </w:rPr>
            </w:pPr>
          </w:p>
        </w:tc>
      </w:tr>
    </w:tbl>
    <w:p w14:paraId="76152E90" w14:textId="77777777" w:rsidR="00BF05CD" w:rsidRDefault="00BF05CD">
      <w:pPr>
        <w:jc w:val="both"/>
        <w:rPr>
          <w:lang w:val="fr-CA"/>
        </w:rPr>
      </w:pPr>
    </w:p>
    <w:p w14:paraId="25A830AB" w14:textId="77777777" w:rsidR="00BF05CD" w:rsidRDefault="00881B74">
      <w:pPr>
        <w:numPr>
          <w:ilvl w:val="0"/>
          <w:numId w:val="21"/>
        </w:numPr>
        <w:ind w:left="360" w:hanging="360"/>
        <w:jc w:val="both"/>
        <w:rPr>
          <w:rFonts w:eastAsia="Calibri"/>
          <w:b/>
          <w:lang w:val="fr-CA" w:eastAsia="en-US"/>
        </w:rPr>
      </w:pPr>
      <w:r>
        <w:rPr>
          <w:rFonts w:eastAsia="Calibri"/>
          <w:b/>
          <w:lang w:val="fr-CA" w:eastAsia="en-US"/>
        </w:rPr>
        <w:t>Ouvrez les parenhtèses. Mettez les verbes au présent:</w:t>
      </w:r>
    </w:p>
    <w:p w14:paraId="405FC864" w14:textId="77777777" w:rsidR="00BF05CD" w:rsidRDefault="00881B74">
      <w:pPr>
        <w:jc w:val="both"/>
        <w:rPr>
          <w:rFonts w:eastAsia="Calibri"/>
          <w:b/>
          <w:lang w:val="fr-CA" w:eastAsia="en-US"/>
        </w:rPr>
      </w:pPr>
      <w:r>
        <w:rPr>
          <w:rFonts w:eastAsia="Calibri"/>
          <w:b/>
          <w:lang w:val="fr-CA" w:eastAsia="en-US"/>
        </w:rPr>
        <w:t xml:space="preserve"> </w:t>
      </w:r>
    </w:p>
    <w:p w14:paraId="35978DFA" w14:textId="77777777" w:rsidR="00BF05CD" w:rsidRDefault="00881B74">
      <w:pPr>
        <w:numPr>
          <w:ilvl w:val="0"/>
          <w:numId w:val="23"/>
        </w:numPr>
        <w:spacing w:after="200"/>
        <w:ind w:left="504" w:hanging="504"/>
        <w:jc w:val="both"/>
        <w:rPr>
          <w:rFonts w:eastAsia="Calibri"/>
          <w:lang w:val="fr-BE" w:eastAsia="en-US"/>
        </w:rPr>
      </w:pPr>
      <w:r>
        <w:rPr>
          <w:rFonts w:eastAsia="Calibri"/>
          <w:lang w:val="fr-CA" w:eastAsia="en-US"/>
        </w:rPr>
        <w:t>Je  (</w:t>
      </w:r>
      <w:r>
        <w:rPr>
          <w:rFonts w:eastAsia="Calibri"/>
          <w:i/>
          <w:lang w:val="fr-CA" w:eastAsia="en-US"/>
        </w:rPr>
        <w:t>ne pas pouvoir)</w:t>
      </w:r>
      <w:r>
        <w:rPr>
          <w:rFonts w:eastAsia="Calibri"/>
          <w:lang w:val="fr-CA" w:eastAsia="en-US"/>
        </w:rPr>
        <w:t xml:space="preserve"> écrire ce devoir. </w:t>
      </w:r>
      <w:r>
        <w:rPr>
          <w:rFonts w:eastAsia="Calibri"/>
          <w:lang w:val="en-US" w:eastAsia="en-US"/>
        </w:rPr>
        <w:t>1</w:t>
      </w:r>
      <w:r>
        <w:rPr>
          <w:rFonts w:eastAsia="Calibri"/>
          <w:lang w:val="fr-CA" w:eastAsia="en-US"/>
        </w:rPr>
        <w:t>9) Je (</w:t>
      </w:r>
      <w:r>
        <w:rPr>
          <w:rFonts w:eastAsia="Calibri"/>
          <w:i/>
          <w:lang w:val="fr-CA" w:eastAsia="en-US"/>
        </w:rPr>
        <w:t>ne pas</w:t>
      </w:r>
      <w:r>
        <w:rPr>
          <w:rFonts w:eastAsia="Calibri"/>
          <w:lang w:val="fr-CA" w:eastAsia="en-US"/>
        </w:rPr>
        <w:t xml:space="preserve"> </w:t>
      </w:r>
      <w:r>
        <w:rPr>
          <w:rFonts w:eastAsia="Calibri"/>
          <w:i/>
          <w:lang w:val="fr-CA" w:eastAsia="en-US"/>
        </w:rPr>
        <w:t>avoir</w:t>
      </w:r>
      <w:r>
        <w:rPr>
          <w:rFonts w:eastAsia="Calibri"/>
          <w:lang w:val="fr-CA" w:eastAsia="en-US"/>
        </w:rPr>
        <w:t xml:space="preserve">) de  manuel. </w:t>
      </w:r>
      <w:r>
        <w:rPr>
          <w:rFonts w:eastAsia="Calibri"/>
          <w:lang w:val="en-US" w:eastAsia="en-US"/>
        </w:rPr>
        <w:t>2</w:t>
      </w:r>
      <w:r>
        <w:rPr>
          <w:rFonts w:eastAsia="Calibri"/>
          <w:lang w:val="fr-CA" w:eastAsia="en-US"/>
        </w:rPr>
        <w:t xml:space="preserve">0) </w:t>
      </w:r>
      <w:r>
        <w:rPr>
          <w:rFonts w:eastAsia="Calibri"/>
          <w:lang w:val="fr-BE" w:eastAsia="en-US"/>
        </w:rPr>
        <w:t>Nous  (</w:t>
      </w:r>
      <w:r>
        <w:rPr>
          <w:rFonts w:eastAsia="Calibri"/>
          <w:i/>
          <w:lang w:val="fr-BE" w:eastAsia="en-US"/>
        </w:rPr>
        <w:t>avoir</w:t>
      </w:r>
      <w:r>
        <w:rPr>
          <w:rFonts w:eastAsia="Calibri"/>
          <w:lang w:val="fr-BE" w:eastAsia="en-US"/>
        </w:rPr>
        <w:t>) aujourd’hui deux cours pratiques et une conférence. 21) Vous (</w:t>
      </w:r>
      <w:r>
        <w:rPr>
          <w:rFonts w:eastAsia="Calibri"/>
          <w:i/>
          <w:lang w:val="fr-BE" w:eastAsia="en-US"/>
        </w:rPr>
        <w:t>finir</w:t>
      </w:r>
      <w:r>
        <w:rPr>
          <w:rFonts w:eastAsia="Calibri"/>
          <w:lang w:val="fr-BE" w:eastAsia="en-US"/>
        </w:rPr>
        <w:t xml:space="preserve">) vos études à la faculté. 22) Mon ami </w:t>
      </w:r>
      <w:r>
        <w:rPr>
          <w:rFonts w:eastAsia="Calibri"/>
          <w:i/>
          <w:lang w:val="fr-BE" w:eastAsia="en-US"/>
        </w:rPr>
        <w:t>(aller)</w:t>
      </w:r>
      <w:r>
        <w:rPr>
          <w:rFonts w:eastAsia="Calibri"/>
          <w:lang w:val="fr-BE" w:eastAsia="en-US"/>
        </w:rPr>
        <w:t xml:space="preserve"> en France en mission d’affaires. 23) Je (</w:t>
      </w:r>
      <w:r>
        <w:rPr>
          <w:rFonts w:eastAsia="Calibri"/>
          <w:i/>
          <w:lang w:val="fr-BE" w:eastAsia="en-US"/>
        </w:rPr>
        <w:t>donner</w:t>
      </w:r>
      <w:r>
        <w:rPr>
          <w:rFonts w:eastAsia="Calibri"/>
          <w:lang w:val="fr-BE" w:eastAsia="en-US"/>
        </w:rPr>
        <w:t xml:space="preserve">) un coup de téléphone à Pierre Laroche. </w:t>
      </w:r>
      <w:r>
        <w:rPr>
          <w:rFonts w:eastAsia="Calibri"/>
          <w:lang w:val="en-US" w:eastAsia="en-US"/>
        </w:rPr>
        <w:t>2</w:t>
      </w:r>
      <w:r>
        <w:rPr>
          <w:rFonts w:eastAsia="Calibri"/>
          <w:lang w:val="fr-BE" w:eastAsia="en-US"/>
        </w:rPr>
        <w:t>4) Est-ce que vous (</w:t>
      </w:r>
      <w:r>
        <w:rPr>
          <w:rFonts w:eastAsia="Calibri"/>
          <w:i/>
          <w:lang w:val="fr-BE" w:eastAsia="en-US"/>
        </w:rPr>
        <w:t>être</w:t>
      </w:r>
      <w:r>
        <w:rPr>
          <w:rFonts w:eastAsia="Calibri"/>
          <w:lang w:val="fr-BE" w:eastAsia="en-US"/>
        </w:rPr>
        <w:t xml:space="preserve">) directeur commercial? </w:t>
      </w:r>
      <w:r>
        <w:rPr>
          <w:rFonts w:eastAsia="Calibri"/>
          <w:lang w:val="en-US" w:eastAsia="en-US"/>
        </w:rPr>
        <w:t>2</w:t>
      </w:r>
      <w:r>
        <w:rPr>
          <w:rFonts w:eastAsia="Calibri"/>
          <w:lang w:val="fr-BE" w:eastAsia="en-US"/>
        </w:rPr>
        <w:t>5) lls (</w:t>
      </w:r>
      <w:r>
        <w:rPr>
          <w:rFonts w:eastAsia="Calibri"/>
          <w:i/>
          <w:lang w:val="fr-BE" w:eastAsia="en-US"/>
        </w:rPr>
        <w:t>pouvoir</w:t>
      </w:r>
      <w:r>
        <w:rPr>
          <w:rFonts w:eastAsia="Calibri"/>
          <w:lang w:val="fr-BE" w:eastAsia="en-US"/>
        </w:rPr>
        <w:t xml:space="preserve">) s’adresser au Directeur Général pour discuter les questions de commande. 26) Je vous </w:t>
      </w:r>
      <w:r>
        <w:rPr>
          <w:rFonts w:eastAsia="Calibri"/>
          <w:i/>
          <w:lang w:val="fr-BE" w:eastAsia="en-US"/>
        </w:rPr>
        <w:t>(présenter</w:t>
      </w:r>
      <w:r>
        <w:rPr>
          <w:rFonts w:eastAsia="Calibri"/>
          <w:lang w:val="fr-BE" w:eastAsia="en-US"/>
        </w:rPr>
        <w:t>) notre responsable. 27) Ils (</w:t>
      </w:r>
      <w:r>
        <w:rPr>
          <w:rFonts w:eastAsia="Calibri"/>
          <w:i/>
          <w:lang w:val="fr-BE" w:eastAsia="en-US"/>
        </w:rPr>
        <w:t>lire</w:t>
      </w:r>
      <w:r>
        <w:rPr>
          <w:rFonts w:eastAsia="Calibri"/>
          <w:lang w:val="fr-BE" w:eastAsia="en-US"/>
        </w:rPr>
        <w:t>)</w:t>
      </w:r>
      <w:r>
        <w:rPr>
          <w:rFonts w:eastAsia="Calibri"/>
          <w:lang w:val="fr-CA" w:eastAsia="en-US"/>
        </w:rPr>
        <w:t xml:space="preserve"> </w:t>
      </w:r>
      <w:r>
        <w:rPr>
          <w:rFonts w:eastAsia="Calibri"/>
          <w:lang w:val="fr-BE" w:eastAsia="en-US"/>
        </w:rPr>
        <w:t xml:space="preserve">des textes français. 28) Parfois je </w:t>
      </w:r>
      <w:r>
        <w:rPr>
          <w:rFonts w:eastAsia="Calibri"/>
          <w:i/>
          <w:lang w:val="fr-BE" w:eastAsia="en-US"/>
        </w:rPr>
        <w:t>(sortir</w:t>
      </w:r>
      <w:r>
        <w:rPr>
          <w:rFonts w:eastAsia="Calibri"/>
          <w:lang w:val="fr-BE" w:eastAsia="en-US"/>
        </w:rPr>
        <w:t>)</w:t>
      </w:r>
      <w:r>
        <w:rPr>
          <w:rFonts w:eastAsia="Calibri"/>
          <w:lang w:val="fr-CA" w:eastAsia="en-US"/>
        </w:rPr>
        <w:t xml:space="preserve"> </w:t>
      </w:r>
      <w:r>
        <w:rPr>
          <w:rFonts w:eastAsia="Calibri"/>
          <w:lang w:val="fr-BE" w:eastAsia="en-US"/>
        </w:rPr>
        <w:t>avec mes amis. 29) Nous (</w:t>
      </w:r>
      <w:r>
        <w:rPr>
          <w:rFonts w:eastAsia="Calibri"/>
          <w:i/>
          <w:lang w:val="fr-BE" w:eastAsia="en-US"/>
        </w:rPr>
        <w:t>partir</w:t>
      </w:r>
      <w:r>
        <w:rPr>
          <w:rFonts w:eastAsia="Calibri"/>
          <w:lang w:val="fr-BE" w:eastAsia="en-US"/>
        </w:rPr>
        <w:t>)</w:t>
      </w:r>
      <w:r>
        <w:rPr>
          <w:rFonts w:eastAsia="Calibri"/>
          <w:lang w:val="fr-CA" w:eastAsia="en-US"/>
        </w:rPr>
        <w:t xml:space="preserve"> </w:t>
      </w:r>
      <w:r>
        <w:rPr>
          <w:rFonts w:eastAsia="Calibri"/>
          <w:lang w:val="fr-BE" w:eastAsia="en-US"/>
        </w:rPr>
        <w:t xml:space="preserve">ensemble à 8h 00. </w:t>
      </w:r>
      <w:r>
        <w:rPr>
          <w:rFonts w:eastAsia="Calibri"/>
          <w:lang w:eastAsia="en-US"/>
        </w:rPr>
        <w:t>3</w:t>
      </w:r>
      <w:r>
        <w:rPr>
          <w:rFonts w:eastAsia="Calibri"/>
          <w:lang w:val="fr-BE" w:eastAsia="en-US"/>
        </w:rPr>
        <w:t>0) Ils (</w:t>
      </w:r>
      <w:r>
        <w:rPr>
          <w:rFonts w:eastAsia="Calibri"/>
          <w:i/>
          <w:lang w:val="fr-BE" w:eastAsia="en-US"/>
        </w:rPr>
        <w:t>chercher</w:t>
      </w:r>
      <w:r>
        <w:rPr>
          <w:rFonts w:eastAsia="Calibri"/>
          <w:lang w:val="fr-BE" w:eastAsia="en-US"/>
        </w:rPr>
        <w:t>) leur livre.</w:t>
      </w:r>
    </w:p>
    <w:p w14:paraId="122E8E02" w14:textId="77777777" w:rsidR="00BF05CD" w:rsidRDefault="00881B74">
      <w:pPr>
        <w:numPr>
          <w:ilvl w:val="0"/>
          <w:numId w:val="21"/>
        </w:numPr>
        <w:ind w:left="360" w:hanging="360"/>
        <w:jc w:val="both"/>
        <w:rPr>
          <w:rFonts w:eastAsia="Calibri"/>
          <w:bCs/>
          <w:lang w:val="fr-CA" w:eastAsia="en-US"/>
        </w:rPr>
      </w:pPr>
      <w:r>
        <w:rPr>
          <w:rFonts w:eastAsia="Calibri"/>
          <w:b/>
          <w:lang w:val="fr-CA" w:eastAsia="en-US"/>
        </w:rPr>
        <w:t>Posez des questions sur les mots en italique:</w:t>
      </w:r>
    </w:p>
    <w:p w14:paraId="1F0AA291"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Il achète ces fleurs pour </w:t>
      </w:r>
      <w:r>
        <w:rPr>
          <w:rFonts w:eastAsia="Calibri"/>
          <w:bCs/>
          <w:i/>
          <w:iCs/>
          <w:lang w:val="fr-BE" w:eastAsia="en-US"/>
        </w:rPr>
        <w:t>sa mère.</w:t>
      </w:r>
      <w:r>
        <w:rPr>
          <w:rFonts w:eastAsia="Calibri"/>
          <w:bCs/>
          <w:lang w:val="fr-BE" w:eastAsia="en-US"/>
        </w:rPr>
        <w:t xml:space="preserve"> </w:t>
      </w:r>
    </w:p>
    <w:p w14:paraId="760B6539"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Nous parlons </w:t>
      </w:r>
      <w:r>
        <w:rPr>
          <w:rFonts w:eastAsia="Calibri"/>
          <w:bCs/>
          <w:i/>
          <w:iCs/>
          <w:lang w:val="fr-BE" w:eastAsia="en-US"/>
        </w:rPr>
        <w:t>à Marie</w:t>
      </w:r>
      <w:r>
        <w:rPr>
          <w:rFonts w:eastAsia="Calibri"/>
          <w:bCs/>
          <w:lang w:val="fr-BE" w:eastAsia="en-US"/>
        </w:rPr>
        <w:t xml:space="preserve">. </w:t>
      </w:r>
    </w:p>
    <w:p w14:paraId="2E371FAA"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Tu parles </w:t>
      </w:r>
      <w:r>
        <w:rPr>
          <w:rFonts w:eastAsia="Calibri"/>
          <w:bCs/>
          <w:i/>
          <w:iCs/>
          <w:lang w:val="fr-BE" w:eastAsia="en-US"/>
        </w:rPr>
        <w:t>de ta cousine.</w:t>
      </w:r>
      <w:r>
        <w:rPr>
          <w:rFonts w:eastAsia="Calibri"/>
          <w:bCs/>
          <w:lang w:val="fr-BE" w:eastAsia="en-US"/>
        </w:rPr>
        <w:t xml:space="preserve"> </w:t>
      </w:r>
    </w:p>
    <w:p w14:paraId="13C67C3A"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Ils arrivent </w:t>
      </w:r>
      <w:r>
        <w:rPr>
          <w:rFonts w:eastAsia="Calibri"/>
          <w:bCs/>
          <w:i/>
          <w:iCs/>
          <w:lang w:val="fr-BE" w:eastAsia="en-US"/>
        </w:rPr>
        <w:t>chez Pierre</w:t>
      </w:r>
      <w:r>
        <w:rPr>
          <w:rFonts w:eastAsia="Calibri"/>
          <w:bCs/>
          <w:lang w:val="fr-BE" w:eastAsia="en-US"/>
        </w:rPr>
        <w:t xml:space="preserve">. </w:t>
      </w:r>
    </w:p>
    <w:p w14:paraId="40986AC7"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Vous partez </w:t>
      </w:r>
      <w:r>
        <w:rPr>
          <w:rFonts w:eastAsia="Calibri"/>
          <w:bCs/>
          <w:i/>
          <w:iCs/>
          <w:lang w:val="fr-BE" w:eastAsia="en-US"/>
        </w:rPr>
        <w:t>avec vos parents</w:t>
      </w:r>
      <w:r>
        <w:rPr>
          <w:rFonts w:eastAsia="Calibri"/>
          <w:bCs/>
          <w:lang w:val="fr-BE" w:eastAsia="en-US"/>
        </w:rPr>
        <w:t>.</w:t>
      </w:r>
    </w:p>
    <w:p w14:paraId="3245267E"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Nous ne pouvons pas commencer </w:t>
      </w:r>
      <w:r>
        <w:rPr>
          <w:rFonts w:eastAsia="Calibri"/>
          <w:bCs/>
          <w:i/>
          <w:iCs/>
          <w:lang w:val="fr-BE" w:eastAsia="en-US"/>
        </w:rPr>
        <w:t>sans André</w:t>
      </w:r>
      <w:r>
        <w:rPr>
          <w:rFonts w:eastAsia="Calibri"/>
          <w:bCs/>
          <w:lang w:val="fr-BE" w:eastAsia="en-US"/>
        </w:rPr>
        <w:t>.</w:t>
      </w:r>
    </w:p>
    <w:p w14:paraId="21E26D38"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Elle répond </w:t>
      </w:r>
      <w:r>
        <w:rPr>
          <w:rFonts w:eastAsia="Calibri"/>
          <w:bCs/>
          <w:i/>
          <w:iCs/>
          <w:lang w:val="fr-BE" w:eastAsia="en-US"/>
        </w:rPr>
        <w:t xml:space="preserve">à son professeur. </w:t>
      </w:r>
    </w:p>
    <w:p w14:paraId="0684AEBA" w14:textId="77777777" w:rsidR="00BF05CD" w:rsidRDefault="00881B74">
      <w:pPr>
        <w:numPr>
          <w:ilvl w:val="0"/>
          <w:numId w:val="24"/>
        </w:numPr>
        <w:ind w:left="360" w:hanging="360"/>
        <w:jc w:val="both"/>
        <w:rPr>
          <w:rFonts w:eastAsia="Calibri"/>
          <w:bCs/>
          <w:lang w:val="fr-BE" w:eastAsia="en-US"/>
        </w:rPr>
      </w:pPr>
      <w:r>
        <w:rPr>
          <w:rFonts w:eastAsia="Calibri"/>
          <w:bCs/>
          <w:i/>
          <w:iCs/>
          <w:lang w:val="fr-BE" w:eastAsia="en-US"/>
        </w:rPr>
        <w:t>Les camarades</w:t>
      </w:r>
      <w:r>
        <w:rPr>
          <w:rFonts w:eastAsia="Calibri"/>
          <w:bCs/>
          <w:lang w:val="fr-BE" w:eastAsia="en-US"/>
        </w:rPr>
        <w:t xml:space="preserve"> téléphonent à leur ami malade. </w:t>
      </w:r>
    </w:p>
    <w:p w14:paraId="2B2FBD95"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Ils sont contents </w:t>
      </w:r>
      <w:r>
        <w:rPr>
          <w:rFonts w:eastAsia="Calibri"/>
          <w:bCs/>
          <w:i/>
          <w:iCs/>
          <w:lang w:val="fr-BE" w:eastAsia="en-US"/>
        </w:rPr>
        <w:t>d'Hélène</w:t>
      </w:r>
      <w:r>
        <w:rPr>
          <w:rFonts w:eastAsia="Calibri"/>
          <w:bCs/>
          <w:lang w:val="fr-BE" w:eastAsia="en-US"/>
        </w:rPr>
        <w:t xml:space="preserve">. </w:t>
      </w:r>
    </w:p>
    <w:p w14:paraId="6188D6D1"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Mes parents font connaissance </w:t>
      </w:r>
      <w:r>
        <w:rPr>
          <w:rFonts w:eastAsia="Calibri"/>
          <w:bCs/>
          <w:i/>
          <w:iCs/>
          <w:lang w:val="fr-BE" w:eastAsia="en-US"/>
        </w:rPr>
        <w:t>avec Michel</w:t>
      </w:r>
      <w:r>
        <w:rPr>
          <w:rFonts w:eastAsia="Calibri"/>
          <w:bCs/>
          <w:lang w:val="fr-BE" w:eastAsia="en-US"/>
        </w:rPr>
        <w:t>.</w:t>
      </w:r>
    </w:p>
    <w:p w14:paraId="59A5FA06" w14:textId="77777777" w:rsidR="00BF05CD" w:rsidRDefault="00BF05CD">
      <w:pPr>
        <w:jc w:val="both"/>
        <w:rPr>
          <w:rFonts w:eastAsia="Calibri"/>
          <w:bCs/>
          <w:lang w:val="fr-BE" w:eastAsia="en-US"/>
        </w:rPr>
      </w:pPr>
    </w:p>
    <w:p w14:paraId="4F7599D0" w14:textId="77777777" w:rsidR="00BF05CD" w:rsidRDefault="00BF05CD">
      <w:pPr>
        <w:jc w:val="both"/>
        <w:rPr>
          <w:rFonts w:eastAsia="Calibri"/>
          <w:bCs/>
          <w:lang w:val="fr-BE" w:eastAsia="en-US"/>
        </w:rPr>
      </w:pPr>
    </w:p>
    <w:p w14:paraId="6D9A8E09" w14:textId="77777777" w:rsidR="00BF05CD" w:rsidRDefault="00881B74">
      <w:pPr>
        <w:jc w:val="both"/>
        <w:rPr>
          <w:b/>
          <w:lang w:val="en-US"/>
        </w:rPr>
      </w:pPr>
      <w:r>
        <w:rPr>
          <w:b/>
          <w:sz w:val="22"/>
          <w:szCs w:val="22"/>
          <w:lang w:val="fr-CA"/>
        </w:rPr>
        <w:t xml:space="preserve">C.PRODUCTION ÉCRITE </w:t>
      </w:r>
      <w:r>
        <w:rPr>
          <w:b/>
          <w:sz w:val="22"/>
          <w:szCs w:val="22"/>
          <w:lang w:val="en-US"/>
        </w:rPr>
        <w:t xml:space="preserve"> </w:t>
      </w:r>
    </w:p>
    <w:p w14:paraId="5D47E86D" w14:textId="77777777" w:rsidR="00BF05CD" w:rsidRDefault="00881B74">
      <w:pPr>
        <w:jc w:val="both"/>
        <w:rPr>
          <w:rFonts w:eastAsia="Calibri"/>
          <w:b/>
          <w:lang w:val="fr-CA" w:eastAsia="en-US"/>
        </w:rPr>
      </w:pPr>
      <w:r>
        <w:rPr>
          <w:rFonts w:eastAsia="Calibri"/>
          <w:b/>
          <w:lang w:val="fr-CA" w:eastAsia="en-US"/>
        </w:rPr>
        <w:t xml:space="preserve"> </w:t>
      </w:r>
    </w:p>
    <w:p w14:paraId="398AE607" w14:textId="60ACA1FC" w:rsidR="00BF05CD" w:rsidRPr="00A00905" w:rsidRDefault="00881B74" w:rsidP="00A00905">
      <w:pPr>
        <w:jc w:val="both"/>
        <w:rPr>
          <w:bCs/>
          <w:lang w:val="fr-CA"/>
        </w:rPr>
      </w:pPr>
      <w:r>
        <w:rPr>
          <w:bCs/>
          <w:lang w:val="fr-CA"/>
        </w:rPr>
        <w:t>Parlez de votre famille.</w:t>
      </w:r>
      <w:r>
        <w:rPr>
          <w:bCs/>
          <w:lang w:val="en-US"/>
        </w:rPr>
        <w:t xml:space="preserve"> </w:t>
      </w:r>
      <w:r>
        <w:rPr>
          <w:bCs/>
          <w:lang w:val="fr-CA"/>
        </w:rPr>
        <w:t>Votre famille est-elle grande? Decrivez quelqu’un de votre famille. (</w:t>
      </w:r>
      <w:r>
        <w:rPr>
          <w:bCs/>
          <w:lang w:val="en-US"/>
        </w:rPr>
        <w:t>80</w:t>
      </w:r>
      <w:r>
        <w:rPr>
          <w:bCs/>
          <w:lang w:val="fr-CA"/>
        </w:rPr>
        <w:t>-1</w:t>
      </w:r>
      <w:r>
        <w:rPr>
          <w:bCs/>
          <w:lang w:val="en-US"/>
        </w:rPr>
        <w:t>0</w:t>
      </w:r>
      <w:r>
        <w:rPr>
          <w:bCs/>
          <w:lang w:val="fr-CA"/>
        </w:rPr>
        <w:t xml:space="preserve">0 mots) </w:t>
      </w:r>
    </w:p>
    <w:p w14:paraId="7B23CA2F" w14:textId="4EF21F0E" w:rsidR="00BF05CD" w:rsidRDefault="00BF05CD">
      <w:pPr>
        <w:jc w:val="both"/>
        <w:rPr>
          <w:rFonts w:eastAsia="SimSun"/>
          <w:b/>
          <w:bCs/>
          <w:i/>
          <w:iCs/>
          <w:sz w:val="28"/>
          <w:lang w:val="es-ES" w:eastAsia="en-US"/>
        </w:rPr>
      </w:pPr>
    </w:p>
    <w:p w14:paraId="27106F74" w14:textId="77777777" w:rsidR="00BF05CD" w:rsidRDefault="00881B74">
      <w:pPr>
        <w:keepNext/>
        <w:widowControl w:val="0"/>
        <w:autoSpaceDE w:val="0"/>
        <w:autoSpaceDN w:val="0"/>
        <w:adjustRightInd w:val="0"/>
        <w:ind w:firstLine="709"/>
        <w:jc w:val="center"/>
        <w:rPr>
          <w:rFonts w:eastAsia="SimSun"/>
          <w:b/>
          <w:bCs/>
          <w:i/>
          <w:iCs/>
          <w:sz w:val="28"/>
          <w:lang w:val="es-ES" w:eastAsia="en-US"/>
        </w:rPr>
      </w:pPr>
      <w:r>
        <w:rPr>
          <w:rFonts w:eastAsia="SimSun"/>
          <w:b/>
          <w:bCs/>
          <w:i/>
          <w:iCs/>
          <w:sz w:val="28"/>
          <w:lang w:eastAsia="en-US"/>
        </w:rPr>
        <w:t>Испанский</w:t>
      </w:r>
      <w:r>
        <w:rPr>
          <w:rFonts w:eastAsia="SimSun"/>
          <w:b/>
          <w:bCs/>
          <w:i/>
          <w:iCs/>
          <w:sz w:val="28"/>
          <w:lang w:val="es-ES" w:eastAsia="en-US"/>
        </w:rPr>
        <w:t xml:space="preserve"> </w:t>
      </w:r>
      <w:r>
        <w:rPr>
          <w:rFonts w:eastAsia="SimSun"/>
          <w:b/>
          <w:bCs/>
          <w:i/>
          <w:iCs/>
          <w:sz w:val="28"/>
          <w:lang w:eastAsia="en-US"/>
        </w:rPr>
        <w:t>язык</w:t>
      </w:r>
    </w:p>
    <w:p w14:paraId="3C906AB7" w14:textId="77777777" w:rsidR="00BF05CD" w:rsidRDefault="00881B74">
      <w:pPr>
        <w:rPr>
          <w:rFonts w:eastAsia="SimSun" w:cstheme="minorBidi"/>
          <w:b/>
          <w:lang w:val="es-ES" w:eastAsia="en-US"/>
        </w:rPr>
      </w:pPr>
      <w:r>
        <w:rPr>
          <w:b/>
          <w:lang w:val="es-ES"/>
        </w:rPr>
        <w:t xml:space="preserve">1. </w:t>
      </w:r>
      <w:r>
        <w:rPr>
          <w:rFonts w:eastAsia="SimSun" w:cstheme="minorBidi"/>
          <w:b/>
          <w:lang w:val="es-ES" w:eastAsia="en-US"/>
        </w:rPr>
        <w:t>COMPRENSIÓN AUDITIVA</w:t>
      </w:r>
    </w:p>
    <w:p w14:paraId="0B5AC374" w14:textId="77777777" w:rsidR="00BF05CD" w:rsidRDefault="00881B74">
      <w:pPr>
        <w:ind w:firstLine="454"/>
        <w:jc w:val="both"/>
        <w:rPr>
          <w:b/>
          <w:lang w:val="es-ES"/>
        </w:rPr>
      </w:pPr>
      <w:r>
        <w:rPr>
          <w:b/>
          <w:lang w:val="es-ES"/>
        </w:rPr>
        <w:t>Escucharás la entrevista con un gran experto del Camino de Santiago, Suso Figueroa. Contesta a las preguntas y selecciona la opción correcta.</w:t>
      </w:r>
    </w:p>
    <w:p w14:paraId="3408EBDE" w14:textId="77777777" w:rsidR="00BF05CD" w:rsidRDefault="00BF05CD">
      <w:pPr>
        <w:ind w:firstLine="454"/>
        <w:rPr>
          <w:lang w:val="es-ES"/>
        </w:rPr>
        <w:sectPr w:rsidR="00BF05CD">
          <w:footerReference w:type="default" r:id="rId10"/>
          <w:type w:val="continuous"/>
          <w:pgSz w:w="11906" w:h="16838"/>
          <w:pgMar w:top="1134" w:right="850" w:bottom="1134" w:left="1701" w:header="708" w:footer="708" w:gutter="0"/>
          <w:cols w:space="720"/>
        </w:sectPr>
      </w:pPr>
    </w:p>
    <w:p w14:paraId="554D7C5D" w14:textId="77777777" w:rsidR="00BF05CD" w:rsidRDefault="00881B74">
      <w:pPr>
        <w:ind w:firstLine="454"/>
        <w:rPr>
          <w:b/>
          <w:lang w:val="es-ES"/>
        </w:rPr>
      </w:pPr>
      <w:r>
        <w:rPr>
          <w:lang w:val="es-ES"/>
        </w:rPr>
        <w:t xml:space="preserve">1. </w:t>
      </w:r>
      <w:r>
        <w:rPr>
          <w:b/>
          <w:lang w:val="es-ES"/>
        </w:rPr>
        <w:t>¿Qué escribió Suso Figueroa?</w:t>
      </w:r>
    </w:p>
    <w:p w14:paraId="18A8D806" w14:textId="77777777" w:rsidR="00BF05CD" w:rsidRDefault="00881B74">
      <w:pPr>
        <w:rPr>
          <w:lang w:val="es-ES"/>
        </w:rPr>
      </w:pPr>
      <w:r>
        <w:rPr>
          <w:lang w:val="es-ES"/>
        </w:rPr>
        <w:t xml:space="preserve">A. Un libro </w:t>
      </w:r>
      <w:r>
        <w:rPr>
          <w:lang w:val="es-ES"/>
        </w:rPr>
        <w:br/>
        <w:t xml:space="preserve">B. Un folleto </w:t>
      </w:r>
      <w:r>
        <w:rPr>
          <w:lang w:val="es-ES"/>
        </w:rPr>
        <w:br/>
        <w:t>C. Una guía</w:t>
      </w:r>
      <w:r>
        <w:rPr>
          <w:lang w:val="es-ES"/>
        </w:rPr>
        <w:br/>
        <w:t>D. Un artículo</w:t>
      </w:r>
    </w:p>
    <w:p w14:paraId="207428A9" w14:textId="77777777" w:rsidR="00BF05CD" w:rsidRDefault="00881B74">
      <w:pPr>
        <w:ind w:firstLine="454"/>
        <w:rPr>
          <w:lang w:val="es-ES"/>
        </w:rPr>
      </w:pPr>
      <w:r>
        <w:rPr>
          <w:lang w:val="es-ES"/>
        </w:rPr>
        <w:t xml:space="preserve">2. </w:t>
      </w:r>
      <w:r>
        <w:rPr>
          <w:b/>
          <w:lang w:val="es-ES"/>
        </w:rPr>
        <w:t>¿Qué es el Camino de Santiago?</w:t>
      </w:r>
      <w:r>
        <w:rPr>
          <w:lang w:val="es-ES"/>
        </w:rPr>
        <w:br/>
        <w:t>A. Es una ruta turística</w:t>
      </w:r>
      <w:r>
        <w:rPr>
          <w:lang w:val="es-ES"/>
        </w:rPr>
        <w:br/>
        <w:t>B. Es una ruta de peregrinación.</w:t>
      </w:r>
      <w:r>
        <w:rPr>
          <w:lang w:val="es-ES"/>
        </w:rPr>
        <w:br/>
        <w:t>C. Es una ruta ciclista</w:t>
      </w:r>
      <w:r>
        <w:rPr>
          <w:lang w:val="es-ES"/>
        </w:rPr>
        <w:br/>
        <w:t>D. Es una ruta marítima</w:t>
      </w:r>
    </w:p>
    <w:p w14:paraId="2348A401" w14:textId="77777777" w:rsidR="00BF05CD" w:rsidRDefault="00881B74">
      <w:pPr>
        <w:ind w:firstLine="454"/>
        <w:rPr>
          <w:lang w:val="es-ES"/>
        </w:rPr>
      </w:pPr>
      <w:r>
        <w:rPr>
          <w:lang w:val="es-ES"/>
        </w:rPr>
        <w:t xml:space="preserve">3. </w:t>
      </w:r>
      <w:r>
        <w:rPr>
          <w:b/>
          <w:lang w:val="es-ES"/>
        </w:rPr>
        <w:t>¿Desde cuándo se conoce esta ruta?</w:t>
      </w:r>
      <w:r>
        <w:rPr>
          <w:lang w:val="es-ES"/>
        </w:rPr>
        <w:br/>
        <w:t>A. Desde el siglo X</w:t>
      </w:r>
      <w:r>
        <w:rPr>
          <w:lang w:val="es-ES"/>
        </w:rPr>
        <w:br/>
        <w:t>B. Desde el siglo XI</w:t>
      </w:r>
      <w:r>
        <w:rPr>
          <w:lang w:val="es-ES"/>
        </w:rPr>
        <w:br/>
        <w:t>C. Desde el siglo XII</w:t>
      </w:r>
      <w:r>
        <w:rPr>
          <w:lang w:val="es-ES"/>
        </w:rPr>
        <w:br/>
        <w:t>D. Desde el siglo IX</w:t>
      </w:r>
    </w:p>
    <w:p w14:paraId="34C86E37" w14:textId="77777777" w:rsidR="00BF05CD" w:rsidRDefault="00881B74">
      <w:pPr>
        <w:ind w:firstLine="454"/>
        <w:rPr>
          <w:lang w:val="es-ES"/>
        </w:rPr>
      </w:pPr>
      <w:r>
        <w:rPr>
          <w:lang w:val="es-ES"/>
        </w:rPr>
        <w:t xml:space="preserve">4. </w:t>
      </w:r>
      <w:r>
        <w:rPr>
          <w:b/>
          <w:lang w:val="es-ES"/>
        </w:rPr>
        <w:t>¿Cuál es el destino de la ruta?</w:t>
      </w:r>
      <w:r>
        <w:rPr>
          <w:lang w:val="es-ES"/>
        </w:rPr>
        <w:br/>
        <w:t>A. El sepulcro del Apóstol Santiago.</w:t>
      </w:r>
      <w:r>
        <w:rPr>
          <w:lang w:val="es-ES"/>
        </w:rPr>
        <w:br/>
        <w:t>B. La Catedral de Santiago de Compostela</w:t>
      </w:r>
      <w:r>
        <w:rPr>
          <w:lang w:val="es-ES"/>
        </w:rPr>
        <w:br/>
        <w:t>C. Los monasterios de San Millán de Suso y Yuso</w:t>
      </w:r>
      <w:r>
        <w:rPr>
          <w:lang w:val="es-ES"/>
        </w:rPr>
        <w:br/>
        <w:t>D. La Catedral de Santa María de León</w:t>
      </w:r>
    </w:p>
    <w:p w14:paraId="08390222" w14:textId="77777777" w:rsidR="00BF05CD" w:rsidRDefault="00881B74">
      <w:pPr>
        <w:ind w:firstLine="454"/>
        <w:rPr>
          <w:lang w:val="es-ES"/>
        </w:rPr>
      </w:pPr>
      <w:r>
        <w:rPr>
          <w:lang w:val="es-ES"/>
        </w:rPr>
        <w:t xml:space="preserve">5. </w:t>
      </w:r>
      <w:r>
        <w:rPr>
          <w:b/>
          <w:lang w:val="es-ES"/>
        </w:rPr>
        <w:t>¿Por qué la gente hace el Camino?</w:t>
      </w:r>
      <w:r>
        <w:rPr>
          <w:lang w:val="es-ES"/>
        </w:rPr>
        <w:br/>
        <w:t>A. Por motivos históricos y arqueológicos</w:t>
      </w:r>
      <w:r>
        <w:rPr>
          <w:lang w:val="es-ES"/>
        </w:rPr>
        <w:br/>
        <w:t>B. Por motivos de trabajo</w:t>
      </w:r>
      <w:r>
        <w:rPr>
          <w:lang w:val="es-ES"/>
        </w:rPr>
        <w:br/>
        <w:t>C. Por motivos personales</w:t>
      </w:r>
      <w:r>
        <w:rPr>
          <w:lang w:val="es-ES"/>
        </w:rPr>
        <w:br/>
        <w:t>D. Por motivos turísticos y religiosos</w:t>
      </w:r>
    </w:p>
    <w:p w14:paraId="0E139724" w14:textId="77777777" w:rsidR="00BF05CD" w:rsidRDefault="00881B74">
      <w:pPr>
        <w:ind w:firstLine="454"/>
        <w:rPr>
          <w:lang w:val="es-ES"/>
        </w:rPr>
      </w:pPr>
      <w:r>
        <w:rPr>
          <w:lang w:val="es-ES"/>
        </w:rPr>
        <w:t xml:space="preserve">6. </w:t>
      </w:r>
      <w:r>
        <w:rPr>
          <w:b/>
          <w:lang w:val="es-ES"/>
        </w:rPr>
        <w:t>¿Cuál es la ruta más popular?</w:t>
      </w:r>
      <w:r>
        <w:rPr>
          <w:lang w:val="es-ES"/>
        </w:rPr>
        <w:br/>
        <w:t>A. El Camino del Norte</w:t>
      </w:r>
      <w:r>
        <w:rPr>
          <w:lang w:val="es-ES"/>
        </w:rPr>
        <w:br/>
        <w:t>B. El Camino del Sur</w:t>
      </w:r>
      <w:r>
        <w:rPr>
          <w:lang w:val="es-ES"/>
        </w:rPr>
        <w:br/>
        <w:t>C. El Camino Francés</w:t>
      </w:r>
      <w:r>
        <w:rPr>
          <w:lang w:val="es-ES"/>
        </w:rPr>
        <w:br/>
        <w:t>D. El Camino Inglés</w:t>
      </w:r>
    </w:p>
    <w:p w14:paraId="2099E9D1" w14:textId="77777777" w:rsidR="00BF05CD" w:rsidRDefault="00881B74">
      <w:pPr>
        <w:ind w:firstLine="454"/>
        <w:rPr>
          <w:lang w:val="es-ES"/>
        </w:rPr>
      </w:pPr>
      <w:r>
        <w:rPr>
          <w:lang w:val="es-ES"/>
        </w:rPr>
        <w:lastRenderedPageBreak/>
        <w:t xml:space="preserve">7. </w:t>
      </w:r>
      <w:r>
        <w:rPr>
          <w:b/>
          <w:lang w:val="es-ES"/>
        </w:rPr>
        <w:t>¿Cuál es el mejor momento para recorrer el Camino?</w:t>
      </w:r>
      <w:r>
        <w:rPr>
          <w:lang w:val="es-ES"/>
        </w:rPr>
        <w:br/>
        <w:t>A. Invierno</w:t>
      </w:r>
      <w:r>
        <w:rPr>
          <w:lang w:val="es-ES"/>
        </w:rPr>
        <w:br/>
        <w:t xml:space="preserve">B. Primavera, en mayo </w:t>
      </w:r>
      <w:r>
        <w:rPr>
          <w:lang w:val="es-ES"/>
        </w:rPr>
        <w:br/>
        <w:t>C. Verano, en junio o agosto</w:t>
      </w:r>
      <w:r>
        <w:rPr>
          <w:lang w:val="es-ES"/>
        </w:rPr>
        <w:br/>
        <w:t>D. Otoño, en septiembre</w:t>
      </w:r>
    </w:p>
    <w:p w14:paraId="4BABB112" w14:textId="77777777" w:rsidR="00BF05CD" w:rsidRDefault="00881B74">
      <w:pPr>
        <w:ind w:firstLine="454"/>
        <w:rPr>
          <w:lang w:val="es-ES"/>
        </w:rPr>
      </w:pPr>
      <w:r>
        <w:rPr>
          <w:lang w:val="es-ES"/>
        </w:rPr>
        <w:t xml:space="preserve">8. </w:t>
      </w:r>
      <w:r>
        <w:rPr>
          <w:b/>
          <w:lang w:val="es-ES"/>
        </w:rPr>
        <w:t>¿Por qué?</w:t>
      </w:r>
      <w:r>
        <w:rPr>
          <w:lang w:val="es-ES"/>
        </w:rPr>
        <w:br/>
        <w:t>A. Porque hace buen tiempo</w:t>
      </w:r>
      <w:r>
        <w:rPr>
          <w:lang w:val="es-ES"/>
        </w:rPr>
        <w:br/>
        <w:t>B. Porque hay mucha gente</w:t>
      </w:r>
      <w:r>
        <w:rPr>
          <w:lang w:val="es-ES"/>
        </w:rPr>
        <w:br/>
        <w:t>C. Porque los albergues no están llenos</w:t>
      </w:r>
      <w:r>
        <w:rPr>
          <w:lang w:val="es-ES"/>
        </w:rPr>
        <w:br/>
        <w:t>D. Porque llueve</w:t>
      </w:r>
    </w:p>
    <w:p w14:paraId="14B4D795" w14:textId="77777777" w:rsidR="00BF05CD" w:rsidRDefault="00881B74">
      <w:pPr>
        <w:ind w:firstLine="454"/>
        <w:rPr>
          <w:lang w:val="es-ES"/>
        </w:rPr>
      </w:pPr>
      <w:r>
        <w:rPr>
          <w:lang w:val="es-ES"/>
        </w:rPr>
        <w:t xml:space="preserve">9. </w:t>
      </w:r>
      <w:r>
        <w:rPr>
          <w:b/>
          <w:lang w:val="es-ES"/>
        </w:rPr>
        <w:t>¿Cómo son los albergues?</w:t>
      </w:r>
      <w:r>
        <w:rPr>
          <w:lang w:val="es-ES"/>
        </w:rPr>
        <w:br/>
        <w:t>A. Sucios e incómodos</w:t>
      </w:r>
      <w:r>
        <w:rPr>
          <w:lang w:val="es-ES"/>
        </w:rPr>
        <w:br/>
        <w:t>B. Baratos y sencillos</w:t>
      </w:r>
      <w:r>
        <w:rPr>
          <w:lang w:val="es-ES"/>
        </w:rPr>
        <w:br/>
        <w:t>C. Baratos y sucios</w:t>
      </w:r>
      <w:r>
        <w:rPr>
          <w:lang w:val="es-ES"/>
        </w:rPr>
        <w:br/>
        <w:t>D. Cómodos y sencillos</w:t>
      </w:r>
    </w:p>
    <w:p w14:paraId="78BF3303" w14:textId="77777777" w:rsidR="00BF05CD" w:rsidRDefault="00881B74">
      <w:pPr>
        <w:ind w:firstLine="454"/>
        <w:rPr>
          <w:lang w:val="es-ES"/>
        </w:rPr>
      </w:pPr>
      <w:r>
        <w:rPr>
          <w:lang w:val="es-ES"/>
        </w:rPr>
        <w:t xml:space="preserve">10. </w:t>
      </w:r>
      <w:r>
        <w:rPr>
          <w:b/>
          <w:lang w:val="es-ES"/>
        </w:rPr>
        <w:t>¿Cuál es el precio del albergue?</w:t>
      </w:r>
      <w:r>
        <w:rPr>
          <w:lang w:val="es-ES"/>
        </w:rPr>
        <w:br/>
        <w:t>A. Cuesta menos que el hotel</w:t>
      </w:r>
      <w:r>
        <w:rPr>
          <w:lang w:val="es-ES"/>
        </w:rPr>
        <w:br/>
        <w:t>B. Cuesta más que el hotel</w:t>
      </w:r>
      <w:r>
        <w:rPr>
          <w:lang w:val="es-ES"/>
        </w:rPr>
        <w:br/>
        <w:t>C. El precio es igual</w:t>
      </w:r>
      <w:r>
        <w:rPr>
          <w:lang w:val="es-ES"/>
        </w:rPr>
        <w:br/>
        <w:t>D. No hay que pagar</w:t>
      </w:r>
    </w:p>
    <w:p w14:paraId="0B230A90" w14:textId="77777777" w:rsidR="00BF05CD" w:rsidRDefault="00BF05CD">
      <w:pPr>
        <w:jc w:val="both"/>
        <w:rPr>
          <w:b/>
          <w:lang w:val="es-ES"/>
        </w:rPr>
      </w:pPr>
    </w:p>
    <w:p w14:paraId="5A14E9A8" w14:textId="22D97BDB" w:rsidR="00811D92" w:rsidRPr="00612A93" w:rsidRDefault="00811D92">
      <w:pPr>
        <w:jc w:val="both"/>
        <w:rPr>
          <w:b/>
          <w:lang w:val="en-US"/>
        </w:rPr>
        <w:sectPr w:rsidR="00811D92" w:rsidRPr="00612A93">
          <w:type w:val="continuous"/>
          <w:pgSz w:w="11906" w:h="16838"/>
          <w:pgMar w:top="1134" w:right="850" w:bottom="1134" w:left="1701" w:header="708" w:footer="708" w:gutter="0"/>
          <w:cols w:num="2" w:space="709"/>
        </w:sectPr>
      </w:pPr>
      <w:r w:rsidRPr="00612A93">
        <w:rPr>
          <w:b/>
          <w:lang w:val="en-US"/>
        </w:rPr>
        <w:t xml:space="preserve"> </w:t>
      </w:r>
    </w:p>
    <w:p w14:paraId="6F54BDB3" w14:textId="77777777" w:rsidR="00BF05CD" w:rsidRDefault="00BF05CD">
      <w:pPr>
        <w:jc w:val="both"/>
        <w:rPr>
          <w:b/>
          <w:lang w:val="es-ES"/>
        </w:rPr>
      </w:pPr>
    </w:p>
    <w:p w14:paraId="20FE7CE8" w14:textId="77777777" w:rsidR="00BF05CD" w:rsidRDefault="00881B74">
      <w:pPr>
        <w:jc w:val="both"/>
        <w:rPr>
          <w:b/>
          <w:lang w:val="es-ES"/>
        </w:rPr>
      </w:pPr>
      <w:r>
        <w:rPr>
          <w:b/>
          <w:lang w:val="es-ES"/>
        </w:rPr>
        <w:t xml:space="preserve">2. COMPRENSIÓN LECTORA </w:t>
      </w:r>
    </w:p>
    <w:p w14:paraId="5E0A93F1" w14:textId="77777777" w:rsidR="00BF05CD" w:rsidRDefault="00881B74">
      <w:pPr>
        <w:jc w:val="both"/>
        <w:rPr>
          <w:b/>
          <w:lang w:val="es-ES"/>
        </w:rPr>
      </w:pPr>
      <w:r>
        <w:rPr>
          <w:b/>
          <w:lang w:val="es-ES"/>
        </w:rPr>
        <w:t>Lee la carta que Beatriz ha mandado a Rafael  y contesta a las preguntas.</w:t>
      </w:r>
    </w:p>
    <w:p w14:paraId="56DA5F37" w14:textId="77777777" w:rsidR="00BF05CD" w:rsidRDefault="00BF05CD">
      <w:pPr>
        <w:jc w:val="both"/>
        <w:rPr>
          <w:lang w:val="es-ES"/>
        </w:rPr>
      </w:pPr>
    </w:p>
    <w:p w14:paraId="12839295" w14:textId="77777777" w:rsidR="00BF05CD" w:rsidRDefault="00881B74">
      <w:pPr>
        <w:jc w:val="right"/>
        <w:rPr>
          <w:lang w:val="es-ES"/>
        </w:rPr>
      </w:pPr>
      <w:r>
        <w:rPr>
          <w:lang w:val="es-ES"/>
        </w:rPr>
        <w:t>Tenerife, 23-12-10</w:t>
      </w:r>
    </w:p>
    <w:p w14:paraId="5C9B0A2F" w14:textId="77777777" w:rsidR="00BF05CD" w:rsidRDefault="00881B74">
      <w:pPr>
        <w:rPr>
          <w:lang w:val="es-ES"/>
        </w:rPr>
      </w:pPr>
      <w:r>
        <w:rPr>
          <w:lang w:val="es-ES"/>
        </w:rPr>
        <w:t>Querido Rafa:</w:t>
      </w:r>
    </w:p>
    <w:p w14:paraId="42E2A5C9" w14:textId="77777777" w:rsidR="00BF05CD" w:rsidRDefault="00BF05CD">
      <w:pPr>
        <w:rPr>
          <w:lang w:val="es-ES"/>
        </w:rPr>
      </w:pPr>
    </w:p>
    <w:p w14:paraId="0BFEDB67" w14:textId="77777777" w:rsidR="00BF05CD" w:rsidRDefault="00881B74">
      <w:pPr>
        <w:ind w:firstLine="426"/>
        <w:jc w:val="both"/>
        <w:rPr>
          <w:lang w:val="es-ES"/>
        </w:rPr>
      </w:pPr>
      <w:r>
        <w:rPr>
          <w:lang w:val="es-ES"/>
        </w:rPr>
        <w:t>Como ves en la foto que te adjunto, te escribo desde Tenerife. Estamos pasando dos semanas maravillosas aquí.</w:t>
      </w:r>
    </w:p>
    <w:p w14:paraId="4B33A78E" w14:textId="77777777" w:rsidR="00BF05CD" w:rsidRDefault="00881B74">
      <w:pPr>
        <w:ind w:firstLine="426"/>
        <w:jc w:val="both"/>
        <w:rPr>
          <w:lang w:val="es-ES"/>
        </w:rPr>
      </w:pPr>
      <w:r>
        <w:rPr>
          <w:lang w:val="es-ES"/>
        </w:rPr>
        <w:t>No sé si sabes que mi hermano trabaja en la Universidad de La Laguna y está casado con una chica de aquí. El año pasado vinieron a Málaga a pasar las Navidades con nosotros. Lo pasamos muy bien los cuatro y este año hemos pensado celebrar las fiestas con ellos y así conocer la isla.</w:t>
      </w:r>
    </w:p>
    <w:p w14:paraId="17AFC1B7" w14:textId="77777777" w:rsidR="00BF05CD" w:rsidRDefault="00881B74">
      <w:pPr>
        <w:ind w:firstLine="426"/>
        <w:jc w:val="both"/>
        <w:rPr>
          <w:lang w:val="es-ES"/>
        </w:rPr>
      </w:pPr>
      <w:r>
        <w:rPr>
          <w:lang w:val="es-ES"/>
        </w:rPr>
        <w:t>Ya hemos visitado La Laguna, La Orotava y muchas playas maravillosas, pero todavía no hemos subido al Teide. Espero poder ir pronto porque me han dicho que es precioso.</w:t>
      </w:r>
    </w:p>
    <w:p w14:paraId="4CA735C3" w14:textId="77777777" w:rsidR="00BF05CD" w:rsidRDefault="00881B74">
      <w:pPr>
        <w:ind w:firstLine="426"/>
        <w:jc w:val="both"/>
        <w:rPr>
          <w:lang w:val="es-ES"/>
        </w:rPr>
      </w:pPr>
      <w:r>
        <w:rPr>
          <w:lang w:val="es-ES"/>
        </w:rPr>
        <w:t>Lo que más me sorprende de Tenerife es que la naturaleza es muy variada: el norte es precioso, muy verde, con gran cantidad de árboles y vegetación. En cambio, el sur es muy seco y desértico, y bastante turístico para mí.</w:t>
      </w:r>
    </w:p>
    <w:p w14:paraId="45C66117" w14:textId="77777777" w:rsidR="00BF05CD" w:rsidRDefault="00881B74">
      <w:pPr>
        <w:ind w:firstLine="426"/>
        <w:jc w:val="both"/>
        <w:rPr>
          <w:lang w:val="es-ES"/>
        </w:rPr>
      </w:pPr>
      <w:r>
        <w:rPr>
          <w:lang w:val="es-ES"/>
        </w:rPr>
        <w:t>Lo mejor de todo es el clima, es estupendo. Dicen que es la isla de la eterna primavera. No hace mucho calor en verano ni mucho frío en invierno. Imagínate, incluso en el mes en que estamos, no necesitamos el abrigo, excepto por la noche.</w:t>
      </w:r>
    </w:p>
    <w:p w14:paraId="668794BB" w14:textId="77777777" w:rsidR="00BF05CD" w:rsidRDefault="00881B74">
      <w:pPr>
        <w:ind w:firstLine="426"/>
        <w:jc w:val="both"/>
        <w:rPr>
          <w:lang w:val="es-ES"/>
        </w:rPr>
      </w:pPr>
      <w:r>
        <w:rPr>
          <w:lang w:val="es-ES"/>
        </w:rPr>
        <w:t>Mi marido también está encantado porque a él le gusta mucho el submarinismo y aquí hay lugares perfectos para practicarlo.</w:t>
      </w:r>
    </w:p>
    <w:p w14:paraId="7A61C0EB" w14:textId="77777777" w:rsidR="00BF05CD" w:rsidRDefault="00881B74">
      <w:pPr>
        <w:ind w:firstLine="426"/>
        <w:jc w:val="both"/>
        <w:rPr>
          <w:lang w:val="es-ES"/>
        </w:rPr>
      </w:pPr>
      <w:r>
        <w:rPr>
          <w:lang w:val="es-ES"/>
        </w:rPr>
        <w:t>Un beso y felices fiestas,</w:t>
      </w:r>
    </w:p>
    <w:p w14:paraId="1332E24C" w14:textId="77777777" w:rsidR="00BF05CD" w:rsidRDefault="00881B74">
      <w:pPr>
        <w:ind w:firstLine="426"/>
        <w:jc w:val="both"/>
        <w:rPr>
          <w:lang w:val="es-ES"/>
        </w:rPr>
      </w:pPr>
      <w:r>
        <w:rPr>
          <w:lang w:val="es-ES"/>
        </w:rPr>
        <w:t>Beatriz</w:t>
      </w:r>
    </w:p>
    <w:p w14:paraId="222038E1" w14:textId="77777777" w:rsidR="00BF05CD" w:rsidRDefault="00BF05CD">
      <w:pPr>
        <w:ind w:firstLine="454"/>
        <w:jc w:val="center"/>
        <w:rPr>
          <w:lang w:val="es-ES"/>
        </w:rPr>
      </w:pPr>
    </w:p>
    <w:tbl>
      <w:tblPr>
        <w:tblStyle w:val="320"/>
        <w:tblW w:w="0" w:type="auto"/>
        <w:jc w:val="center"/>
        <w:tblLook w:val="04A0" w:firstRow="1" w:lastRow="0" w:firstColumn="1" w:lastColumn="0" w:noHBand="0" w:noVBand="1"/>
      </w:tblPr>
      <w:tblGrid>
        <w:gridCol w:w="651"/>
        <w:gridCol w:w="7460"/>
        <w:gridCol w:w="603"/>
        <w:gridCol w:w="631"/>
      </w:tblGrid>
      <w:tr w:rsidR="00BF05CD" w14:paraId="75B4BCB7" w14:textId="77777777">
        <w:trPr>
          <w:jc w:val="center"/>
        </w:trPr>
        <w:tc>
          <w:tcPr>
            <w:tcW w:w="675" w:type="dxa"/>
            <w:vAlign w:val="center"/>
          </w:tcPr>
          <w:p w14:paraId="4932DD37" w14:textId="77777777" w:rsidR="00BF05CD" w:rsidRDefault="00881B74">
            <w:pPr>
              <w:jc w:val="center"/>
              <w:rPr>
                <w:lang w:val="es-ES"/>
              </w:rPr>
            </w:pPr>
            <w:r>
              <w:t>1</w:t>
            </w:r>
          </w:p>
        </w:tc>
        <w:tc>
          <w:tcPr>
            <w:tcW w:w="7910" w:type="dxa"/>
          </w:tcPr>
          <w:p w14:paraId="3F5D59C7" w14:textId="77777777" w:rsidR="00BF05CD" w:rsidRDefault="00881B74">
            <w:pPr>
              <w:rPr>
                <w:lang w:val="es-ES"/>
              </w:rPr>
            </w:pPr>
            <w:r>
              <w:rPr>
                <w:lang w:val="es-ES"/>
              </w:rPr>
              <w:t>La mujer del hermano de Beatriz es de Málaga.</w:t>
            </w:r>
          </w:p>
        </w:tc>
        <w:tc>
          <w:tcPr>
            <w:tcW w:w="618" w:type="dxa"/>
          </w:tcPr>
          <w:p w14:paraId="7B49F61D" w14:textId="77777777" w:rsidR="00BF05CD" w:rsidRDefault="00881B74">
            <w:pPr>
              <w:jc w:val="center"/>
              <w:rPr>
                <w:lang w:val="es-ES"/>
              </w:rPr>
            </w:pPr>
            <w:r>
              <w:rPr>
                <w:lang w:val="es-ES"/>
              </w:rPr>
              <w:t>V</w:t>
            </w:r>
          </w:p>
        </w:tc>
        <w:tc>
          <w:tcPr>
            <w:tcW w:w="651" w:type="dxa"/>
          </w:tcPr>
          <w:p w14:paraId="5F73BA08" w14:textId="77777777" w:rsidR="00BF05CD" w:rsidRDefault="00881B74">
            <w:pPr>
              <w:jc w:val="center"/>
              <w:rPr>
                <w:lang w:val="es-ES"/>
              </w:rPr>
            </w:pPr>
            <w:r>
              <w:rPr>
                <w:lang w:val="es-ES"/>
              </w:rPr>
              <w:t>F</w:t>
            </w:r>
          </w:p>
        </w:tc>
      </w:tr>
      <w:tr w:rsidR="00BF05CD" w14:paraId="055A5AD1" w14:textId="77777777">
        <w:trPr>
          <w:jc w:val="center"/>
        </w:trPr>
        <w:tc>
          <w:tcPr>
            <w:tcW w:w="675" w:type="dxa"/>
            <w:vAlign w:val="center"/>
          </w:tcPr>
          <w:p w14:paraId="31B8A354" w14:textId="77777777" w:rsidR="00BF05CD" w:rsidRDefault="00881B74">
            <w:pPr>
              <w:jc w:val="center"/>
              <w:rPr>
                <w:lang w:val="es-ES"/>
              </w:rPr>
            </w:pPr>
            <w:r>
              <w:rPr>
                <w:lang w:val="es-ES"/>
              </w:rPr>
              <w:t>2</w:t>
            </w:r>
          </w:p>
        </w:tc>
        <w:tc>
          <w:tcPr>
            <w:tcW w:w="7910" w:type="dxa"/>
          </w:tcPr>
          <w:p w14:paraId="135EA842" w14:textId="77777777" w:rsidR="00BF05CD" w:rsidRDefault="00881B74">
            <w:pPr>
              <w:rPr>
                <w:lang w:val="es-ES"/>
              </w:rPr>
            </w:pPr>
            <w:r>
              <w:rPr>
                <w:lang w:val="es-ES"/>
              </w:rPr>
              <w:t>Los cuatro pasaron las Navidades del año pasado en Málaga.</w:t>
            </w:r>
          </w:p>
        </w:tc>
        <w:tc>
          <w:tcPr>
            <w:tcW w:w="618" w:type="dxa"/>
          </w:tcPr>
          <w:p w14:paraId="31699E2E" w14:textId="77777777" w:rsidR="00BF05CD" w:rsidRDefault="00881B74">
            <w:pPr>
              <w:jc w:val="center"/>
              <w:rPr>
                <w:lang w:val="es-ES"/>
              </w:rPr>
            </w:pPr>
            <w:r>
              <w:rPr>
                <w:lang w:val="es-ES"/>
              </w:rPr>
              <w:t>V</w:t>
            </w:r>
          </w:p>
        </w:tc>
        <w:tc>
          <w:tcPr>
            <w:tcW w:w="651" w:type="dxa"/>
          </w:tcPr>
          <w:p w14:paraId="3BE61903" w14:textId="77777777" w:rsidR="00BF05CD" w:rsidRDefault="00881B74">
            <w:pPr>
              <w:jc w:val="center"/>
              <w:rPr>
                <w:lang w:val="es-ES"/>
              </w:rPr>
            </w:pPr>
            <w:r>
              <w:rPr>
                <w:lang w:val="es-ES"/>
              </w:rPr>
              <w:t>F</w:t>
            </w:r>
          </w:p>
        </w:tc>
      </w:tr>
      <w:tr w:rsidR="00BF05CD" w14:paraId="2E516603" w14:textId="77777777">
        <w:trPr>
          <w:jc w:val="center"/>
        </w:trPr>
        <w:tc>
          <w:tcPr>
            <w:tcW w:w="675" w:type="dxa"/>
            <w:vAlign w:val="center"/>
          </w:tcPr>
          <w:p w14:paraId="765AA56A" w14:textId="77777777" w:rsidR="00BF05CD" w:rsidRDefault="00881B74">
            <w:pPr>
              <w:jc w:val="center"/>
            </w:pPr>
            <w:r>
              <w:t>3</w:t>
            </w:r>
          </w:p>
        </w:tc>
        <w:tc>
          <w:tcPr>
            <w:tcW w:w="7910" w:type="dxa"/>
          </w:tcPr>
          <w:p w14:paraId="0E88DB22" w14:textId="77777777" w:rsidR="00BF05CD" w:rsidRDefault="00881B74">
            <w:pPr>
              <w:rPr>
                <w:lang w:val="es-ES"/>
              </w:rPr>
            </w:pPr>
            <w:r>
              <w:rPr>
                <w:lang w:val="es-ES"/>
              </w:rPr>
              <w:t>A Beatriz no le gusta la naturaleza de Tenerife.</w:t>
            </w:r>
          </w:p>
        </w:tc>
        <w:tc>
          <w:tcPr>
            <w:tcW w:w="618" w:type="dxa"/>
          </w:tcPr>
          <w:p w14:paraId="334B5223" w14:textId="77777777" w:rsidR="00BF05CD" w:rsidRDefault="00881B74">
            <w:pPr>
              <w:jc w:val="center"/>
              <w:rPr>
                <w:lang w:val="es-ES"/>
              </w:rPr>
            </w:pPr>
            <w:r>
              <w:rPr>
                <w:lang w:val="es-ES"/>
              </w:rPr>
              <w:t>V</w:t>
            </w:r>
          </w:p>
        </w:tc>
        <w:tc>
          <w:tcPr>
            <w:tcW w:w="651" w:type="dxa"/>
          </w:tcPr>
          <w:p w14:paraId="6B9AD7B0" w14:textId="77777777" w:rsidR="00BF05CD" w:rsidRDefault="00881B74">
            <w:pPr>
              <w:jc w:val="center"/>
              <w:rPr>
                <w:lang w:val="es-ES"/>
              </w:rPr>
            </w:pPr>
            <w:r>
              <w:rPr>
                <w:lang w:val="es-ES"/>
              </w:rPr>
              <w:t>F</w:t>
            </w:r>
          </w:p>
        </w:tc>
      </w:tr>
      <w:tr w:rsidR="00BF05CD" w14:paraId="31AF68F5" w14:textId="77777777">
        <w:trPr>
          <w:jc w:val="center"/>
        </w:trPr>
        <w:tc>
          <w:tcPr>
            <w:tcW w:w="675" w:type="dxa"/>
            <w:vAlign w:val="center"/>
          </w:tcPr>
          <w:p w14:paraId="03C34A4C" w14:textId="77777777" w:rsidR="00BF05CD" w:rsidRDefault="00881B74">
            <w:pPr>
              <w:jc w:val="center"/>
            </w:pPr>
            <w:r>
              <w:t>4</w:t>
            </w:r>
          </w:p>
        </w:tc>
        <w:tc>
          <w:tcPr>
            <w:tcW w:w="7910" w:type="dxa"/>
          </w:tcPr>
          <w:p w14:paraId="76060AD7" w14:textId="77777777" w:rsidR="00BF05CD" w:rsidRDefault="00881B74">
            <w:pPr>
              <w:rPr>
                <w:lang w:val="es-ES"/>
              </w:rPr>
            </w:pPr>
            <w:r>
              <w:rPr>
                <w:lang w:val="es-ES"/>
              </w:rPr>
              <w:t>En verano hace mucho calor.</w:t>
            </w:r>
          </w:p>
        </w:tc>
        <w:tc>
          <w:tcPr>
            <w:tcW w:w="618" w:type="dxa"/>
          </w:tcPr>
          <w:p w14:paraId="60DAD403" w14:textId="77777777" w:rsidR="00BF05CD" w:rsidRDefault="00881B74">
            <w:pPr>
              <w:jc w:val="center"/>
              <w:rPr>
                <w:lang w:val="es-ES"/>
              </w:rPr>
            </w:pPr>
            <w:r>
              <w:rPr>
                <w:lang w:val="es-ES"/>
              </w:rPr>
              <w:t>V</w:t>
            </w:r>
          </w:p>
        </w:tc>
        <w:tc>
          <w:tcPr>
            <w:tcW w:w="651" w:type="dxa"/>
          </w:tcPr>
          <w:p w14:paraId="4604654F" w14:textId="77777777" w:rsidR="00BF05CD" w:rsidRDefault="00881B74">
            <w:pPr>
              <w:jc w:val="center"/>
              <w:rPr>
                <w:lang w:val="es-ES"/>
              </w:rPr>
            </w:pPr>
            <w:r>
              <w:rPr>
                <w:lang w:val="es-ES"/>
              </w:rPr>
              <w:t>F</w:t>
            </w:r>
          </w:p>
        </w:tc>
      </w:tr>
      <w:tr w:rsidR="00BF05CD" w14:paraId="7DB55971" w14:textId="77777777">
        <w:trPr>
          <w:jc w:val="center"/>
        </w:trPr>
        <w:tc>
          <w:tcPr>
            <w:tcW w:w="675" w:type="dxa"/>
            <w:vAlign w:val="center"/>
          </w:tcPr>
          <w:p w14:paraId="315A5001" w14:textId="77777777" w:rsidR="00BF05CD" w:rsidRDefault="00881B74">
            <w:pPr>
              <w:jc w:val="center"/>
            </w:pPr>
            <w:r>
              <w:t>5</w:t>
            </w:r>
          </w:p>
        </w:tc>
        <w:tc>
          <w:tcPr>
            <w:tcW w:w="7910" w:type="dxa"/>
          </w:tcPr>
          <w:p w14:paraId="70BBF766" w14:textId="77777777" w:rsidR="00BF05CD" w:rsidRDefault="00881B74">
            <w:pPr>
              <w:rPr>
                <w:lang w:val="es-ES"/>
              </w:rPr>
            </w:pPr>
            <w:r>
              <w:rPr>
                <w:lang w:val="es-ES"/>
              </w:rPr>
              <w:t xml:space="preserve">Tenerife es uno de los mejores lugares para practicar buceo. </w:t>
            </w:r>
          </w:p>
        </w:tc>
        <w:tc>
          <w:tcPr>
            <w:tcW w:w="618" w:type="dxa"/>
          </w:tcPr>
          <w:p w14:paraId="760EF75E" w14:textId="77777777" w:rsidR="00BF05CD" w:rsidRDefault="00881B74">
            <w:pPr>
              <w:jc w:val="center"/>
              <w:rPr>
                <w:lang w:val="es-ES"/>
              </w:rPr>
            </w:pPr>
            <w:r>
              <w:rPr>
                <w:lang w:val="es-ES"/>
              </w:rPr>
              <w:t>V</w:t>
            </w:r>
          </w:p>
        </w:tc>
        <w:tc>
          <w:tcPr>
            <w:tcW w:w="651" w:type="dxa"/>
          </w:tcPr>
          <w:p w14:paraId="3734BFF8" w14:textId="77777777" w:rsidR="00BF05CD" w:rsidRDefault="00881B74">
            <w:pPr>
              <w:jc w:val="center"/>
              <w:rPr>
                <w:lang w:val="es-ES"/>
              </w:rPr>
            </w:pPr>
            <w:r>
              <w:rPr>
                <w:lang w:val="es-ES"/>
              </w:rPr>
              <w:t>F</w:t>
            </w:r>
          </w:p>
        </w:tc>
      </w:tr>
    </w:tbl>
    <w:p w14:paraId="313547C7" w14:textId="77777777" w:rsidR="00BF05CD" w:rsidRDefault="00BF05CD">
      <w:pPr>
        <w:ind w:firstLine="454"/>
        <w:rPr>
          <w:lang w:val="es-ES"/>
        </w:rPr>
      </w:pPr>
    </w:p>
    <w:p w14:paraId="640F5D5B" w14:textId="77777777" w:rsidR="00BF05CD" w:rsidRDefault="00881B74">
      <w:pPr>
        <w:ind w:firstLine="454"/>
        <w:rPr>
          <w:lang w:val="es-ES"/>
        </w:rPr>
      </w:pPr>
      <w:r>
        <w:rPr>
          <w:lang w:val="es-ES"/>
        </w:rPr>
        <w:t xml:space="preserve">6. Beatriz escribe su carta: </w:t>
      </w:r>
      <w:r>
        <w:rPr>
          <w:lang w:val="es-ES"/>
        </w:rPr>
        <w:br/>
        <w:t>A. En primavera</w:t>
      </w:r>
      <w:r>
        <w:rPr>
          <w:lang w:val="es-ES"/>
        </w:rPr>
        <w:br/>
        <w:t>B. En invierno</w:t>
      </w:r>
      <w:r>
        <w:rPr>
          <w:lang w:val="es-ES"/>
        </w:rPr>
        <w:br/>
        <w:t>C. Durante el verano</w:t>
      </w:r>
    </w:p>
    <w:p w14:paraId="3C7D5183" w14:textId="77777777" w:rsidR="00BF05CD" w:rsidRDefault="00881B74">
      <w:pPr>
        <w:ind w:firstLine="454"/>
        <w:rPr>
          <w:lang w:val="es-ES"/>
        </w:rPr>
      </w:pPr>
      <w:r>
        <w:rPr>
          <w:lang w:val="es-ES"/>
        </w:rPr>
        <w:t>7. Beatriz escribe a Rafa para:</w:t>
      </w:r>
      <w:r>
        <w:rPr>
          <w:lang w:val="es-ES"/>
        </w:rPr>
        <w:br/>
        <w:t>A. Contarle su viaje a Tenerife</w:t>
      </w:r>
      <w:r>
        <w:rPr>
          <w:lang w:val="es-ES"/>
        </w:rPr>
        <w:br/>
        <w:t>B. Invitarlo a venir a Tenerife</w:t>
      </w:r>
      <w:r>
        <w:rPr>
          <w:lang w:val="es-ES"/>
        </w:rPr>
        <w:br/>
        <w:t>C. Pedirle un favor</w:t>
      </w:r>
    </w:p>
    <w:p w14:paraId="2EACE62F" w14:textId="77777777" w:rsidR="00BF05CD" w:rsidRDefault="00881B74">
      <w:pPr>
        <w:ind w:firstLine="454"/>
        <w:rPr>
          <w:lang w:val="es-ES"/>
        </w:rPr>
      </w:pPr>
      <w:r>
        <w:rPr>
          <w:lang w:val="es-ES"/>
        </w:rPr>
        <w:t>8. Beatriz ha ido a Tenerife:</w:t>
      </w:r>
      <w:r>
        <w:rPr>
          <w:lang w:val="es-ES"/>
        </w:rPr>
        <w:br/>
        <w:t>A. Por motivos de trabajo</w:t>
      </w:r>
      <w:r>
        <w:rPr>
          <w:lang w:val="es-ES"/>
        </w:rPr>
        <w:br/>
        <w:t>B. Para hacer turismo y visitar la isla</w:t>
      </w:r>
      <w:r>
        <w:rPr>
          <w:lang w:val="es-ES"/>
        </w:rPr>
        <w:br/>
        <w:t>C. Para conocer a la mujer de su hermano</w:t>
      </w:r>
    </w:p>
    <w:p w14:paraId="3A075983" w14:textId="77777777" w:rsidR="00BF05CD" w:rsidRDefault="00881B74">
      <w:pPr>
        <w:ind w:firstLine="454"/>
        <w:rPr>
          <w:lang w:val="es-ES"/>
        </w:rPr>
      </w:pPr>
      <w:r>
        <w:rPr>
          <w:lang w:val="es-ES"/>
        </w:rPr>
        <w:t>9. Beatriz quiere:</w:t>
      </w:r>
      <w:r>
        <w:rPr>
          <w:lang w:val="es-ES"/>
        </w:rPr>
        <w:br/>
        <w:t>A. Ir a la playa</w:t>
      </w:r>
      <w:r>
        <w:rPr>
          <w:lang w:val="es-ES"/>
        </w:rPr>
        <w:br/>
        <w:t>B. Visitar La Laguna</w:t>
      </w:r>
      <w:r>
        <w:rPr>
          <w:lang w:val="es-ES"/>
        </w:rPr>
        <w:br/>
        <w:t>C. Subir al Teide</w:t>
      </w:r>
    </w:p>
    <w:p w14:paraId="4701D885" w14:textId="77777777" w:rsidR="00BF05CD" w:rsidRDefault="00881B74">
      <w:pPr>
        <w:ind w:firstLine="454"/>
        <w:rPr>
          <w:lang w:val="es-ES"/>
        </w:rPr>
      </w:pPr>
      <w:r>
        <w:rPr>
          <w:lang w:val="es-ES"/>
        </w:rPr>
        <w:t>10. Beatriz prefiere el norte porque:</w:t>
      </w:r>
      <w:r>
        <w:rPr>
          <w:lang w:val="es-ES"/>
        </w:rPr>
        <w:br/>
        <w:t>A. Es menos turístico</w:t>
      </w:r>
      <w:r>
        <w:rPr>
          <w:lang w:val="es-ES"/>
        </w:rPr>
        <w:br/>
        <w:t>B. La naturaleza es más variada</w:t>
      </w:r>
      <w:r>
        <w:rPr>
          <w:lang w:val="es-ES"/>
        </w:rPr>
        <w:br/>
        <w:t>C. Es más seco</w:t>
      </w:r>
    </w:p>
    <w:p w14:paraId="2CDC4FAB" w14:textId="77777777" w:rsidR="00BF05CD" w:rsidRDefault="00BF05CD">
      <w:pPr>
        <w:ind w:firstLine="454"/>
        <w:rPr>
          <w:lang w:val="es-ES"/>
        </w:rPr>
      </w:pPr>
    </w:p>
    <w:p w14:paraId="1AE9156F" w14:textId="77777777" w:rsidR="00BF05CD" w:rsidRDefault="00881B74">
      <w:pPr>
        <w:rPr>
          <w:b/>
          <w:lang w:val="es-ES"/>
        </w:rPr>
      </w:pPr>
      <w:r>
        <w:rPr>
          <w:b/>
          <w:lang w:val="es-ES"/>
        </w:rPr>
        <w:lastRenderedPageBreak/>
        <w:t xml:space="preserve">3. COMPRENSIÓN LÉXICO-GRAMATICAL </w:t>
      </w:r>
    </w:p>
    <w:p w14:paraId="7AE813A5" w14:textId="77777777" w:rsidR="00BF05CD" w:rsidRDefault="00881B74">
      <w:pPr>
        <w:numPr>
          <w:ilvl w:val="0"/>
          <w:numId w:val="25"/>
        </w:numPr>
        <w:tabs>
          <w:tab w:val="left" w:pos="142"/>
          <w:tab w:val="left" w:pos="284"/>
          <w:tab w:val="left" w:pos="426"/>
        </w:tabs>
        <w:contextualSpacing/>
        <w:rPr>
          <w:b/>
          <w:lang w:val="es-ES"/>
        </w:rPr>
      </w:pPr>
      <w:r>
        <w:rPr>
          <w:b/>
          <w:lang w:val="es-ES"/>
        </w:rPr>
        <w:t xml:space="preserve">Relaciona cada palabra con su definición. Hay 2 definiciones que sobran </w:t>
      </w:r>
    </w:p>
    <w:p w14:paraId="3446965B" w14:textId="77777777" w:rsidR="00BF05CD" w:rsidRDefault="00BF05CD">
      <w:pPr>
        <w:ind w:left="360"/>
        <w:rPr>
          <w:b/>
          <w:lang w:val="es-ES"/>
        </w:rPr>
      </w:pPr>
    </w:p>
    <w:tbl>
      <w:tblPr>
        <w:tblStyle w:val="320"/>
        <w:tblW w:w="9634" w:type="dxa"/>
        <w:tblLayout w:type="fixed"/>
        <w:tblLook w:val="04A0" w:firstRow="1" w:lastRow="0" w:firstColumn="1" w:lastColumn="0" w:noHBand="0" w:noVBand="1"/>
      </w:tblPr>
      <w:tblGrid>
        <w:gridCol w:w="534"/>
        <w:gridCol w:w="2155"/>
        <w:gridCol w:w="567"/>
        <w:gridCol w:w="6378"/>
      </w:tblGrid>
      <w:tr w:rsidR="00BF05CD" w:rsidRPr="00085AEA" w14:paraId="5A5A64F8" w14:textId="77777777">
        <w:tc>
          <w:tcPr>
            <w:tcW w:w="534" w:type="dxa"/>
          </w:tcPr>
          <w:p w14:paraId="1302ECD0" w14:textId="77777777" w:rsidR="00BF05CD" w:rsidRDefault="00881B74">
            <w:pPr>
              <w:jc w:val="center"/>
              <w:rPr>
                <w:lang w:val="es-ES"/>
              </w:rPr>
            </w:pPr>
            <w:r>
              <w:rPr>
                <w:lang w:val="es-ES"/>
              </w:rPr>
              <w:t>11</w:t>
            </w:r>
          </w:p>
        </w:tc>
        <w:tc>
          <w:tcPr>
            <w:tcW w:w="2155" w:type="dxa"/>
          </w:tcPr>
          <w:p w14:paraId="7243B389" w14:textId="77777777" w:rsidR="00BF05CD" w:rsidRDefault="00881B74">
            <w:pPr>
              <w:rPr>
                <w:lang w:val="es-ES"/>
              </w:rPr>
            </w:pPr>
            <w:r>
              <w:t>abono</w:t>
            </w:r>
          </w:p>
        </w:tc>
        <w:tc>
          <w:tcPr>
            <w:tcW w:w="567" w:type="dxa"/>
          </w:tcPr>
          <w:p w14:paraId="2A4B9604" w14:textId="77777777" w:rsidR="00BF05CD" w:rsidRDefault="00881B74">
            <w:pPr>
              <w:jc w:val="both"/>
              <w:rPr>
                <w:lang w:val="es-ES"/>
              </w:rPr>
            </w:pPr>
            <w:r>
              <w:rPr>
                <w:lang w:val="es-ES"/>
              </w:rPr>
              <w:t>A</w:t>
            </w:r>
          </w:p>
        </w:tc>
        <w:tc>
          <w:tcPr>
            <w:tcW w:w="6378" w:type="dxa"/>
          </w:tcPr>
          <w:p w14:paraId="30C6EC0C" w14:textId="77777777" w:rsidR="00BF05CD" w:rsidRDefault="00881B74">
            <w:pPr>
              <w:jc w:val="both"/>
              <w:rPr>
                <w:lang w:val="es-ES"/>
              </w:rPr>
            </w:pPr>
            <w:r>
              <w:rPr>
                <w:lang w:val="es-ES"/>
              </w:rPr>
              <w:t>Descripción de un recorrido en la que se expresan los lugares, paradas, u otras cosas</w:t>
            </w:r>
          </w:p>
        </w:tc>
      </w:tr>
      <w:tr w:rsidR="00BF05CD" w:rsidRPr="00085AEA" w14:paraId="0B97FDC3" w14:textId="77777777">
        <w:tc>
          <w:tcPr>
            <w:tcW w:w="534" w:type="dxa"/>
          </w:tcPr>
          <w:p w14:paraId="58E06B6A" w14:textId="77777777" w:rsidR="00BF05CD" w:rsidRDefault="00881B74">
            <w:pPr>
              <w:jc w:val="center"/>
              <w:rPr>
                <w:lang w:val="es-ES"/>
              </w:rPr>
            </w:pPr>
            <w:r>
              <w:rPr>
                <w:lang w:val="es-ES"/>
              </w:rPr>
              <w:t>12</w:t>
            </w:r>
          </w:p>
        </w:tc>
        <w:tc>
          <w:tcPr>
            <w:tcW w:w="2155" w:type="dxa"/>
          </w:tcPr>
          <w:p w14:paraId="34859BDF" w14:textId="77777777" w:rsidR="00BF05CD" w:rsidRDefault="00881B74">
            <w:pPr>
              <w:rPr>
                <w:lang w:val="es-ES"/>
              </w:rPr>
            </w:pPr>
            <w:r>
              <w:rPr>
                <w:lang w:val="es-ES"/>
              </w:rPr>
              <w:t>puente</w:t>
            </w:r>
          </w:p>
        </w:tc>
        <w:tc>
          <w:tcPr>
            <w:tcW w:w="567" w:type="dxa"/>
          </w:tcPr>
          <w:p w14:paraId="04B9961A" w14:textId="77777777" w:rsidR="00BF05CD" w:rsidRDefault="00881B74">
            <w:pPr>
              <w:jc w:val="both"/>
              <w:rPr>
                <w:lang w:val="es-ES"/>
              </w:rPr>
            </w:pPr>
            <w:r>
              <w:rPr>
                <w:lang w:val="es-ES"/>
              </w:rPr>
              <w:t>B</w:t>
            </w:r>
          </w:p>
        </w:tc>
        <w:tc>
          <w:tcPr>
            <w:tcW w:w="6378" w:type="dxa"/>
          </w:tcPr>
          <w:p w14:paraId="5EC01FFC" w14:textId="77777777" w:rsidR="00BF05CD" w:rsidRDefault="00881B74">
            <w:pPr>
              <w:jc w:val="both"/>
              <w:rPr>
                <w:lang w:val="es-ES"/>
              </w:rPr>
            </w:pPr>
            <w:r>
              <w:rPr>
                <w:lang w:val="es-ES"/>
              </w:rPr>
              <w:t>Edificio de muchas plantas con altura superior a las de las construcciones ordinarias en una ciudad</w:t>
            </w:r>
          </w:p>
        </w:tc>
      </w:tr>
      <w:tr w:rsidR="00BF05CD" w:rsidRPr="00085AEA" w14:paraId="249FD7FC" w14:textId="77777777">
        <w:tc>
          <w:tcPr>
            <w:tcW w:w="534" w:type="dxa"/>
          </w:tcPr>
          <w:p w14:paraId="60EED4F0" w14:textId="77777777" w:rsidR="00BF05CD" w:rsidRDefault="00881B74">
            <w:pPr>
              <w:jc w:val="center"/>
              <w:rPr>
                <w:lang w:val="es-ES"/>
              </w:rPr>
            </w:pPr>
            <w:r>
              <w:rPr>
                <w:lang w:val="es-ES"/>
              </w:rPr>
              <w:t>13</w:t>
            </w:r>
          </w:p>
        </w:tc>
        <w:tc>
          <w:tcPr>
            <w:tcW w:w="2155" w:type="dxa"/>
          </w:tcPr>
          <w:p w14:paraId="456BF6BF" w14:textId="77777777" w:rsidR="00BF05CD" w:rsidRDefault="00881B74">
            <w:pPr>
              <w:rPr>
                <w:lang w:val="es-ES"/>
              </w:rPr>
            </w:pPr>
            <w:r>
              <w:rPr>
                <w:lang w:val="es-ES"/>
              </w:rPr>
              <w:t>paso de peatones</w:t>
            </w:r>
          </w:p>
        </w:tc>
        <w:tc>
          <w:tcPr>
            <w:tcW w:w="567" w:type="dxa"/>
          </w:tcPr>
          <w:p w14:paraId="59E5C504" w14:textId="77777777" w:rsidR="00BF05CD" w:rsidRDefault="00881B74">
            <w:pPr>
              <w:jc w:val="both"/>
              <w:rPr>
                <w:lang w:val="es-ES"/>
              </w:rPr>
            </w:pPr>
            <w:r>
              <w:rPr>
                <w:lang w:val="es-ES"/>
              </w:rPr>
              <w:t>C</w:t>
            </w:r>
          </w:p>
        </w:tc>
        <w:tc>
          <w:tcPr>
            <w:tcW w:w="6378" w:type="dxa"/>
          </w:tcPr>
          <w:p w14:paraId="5EC41D2B" w14:textId="77777777" w:rsidR="00BF05CD" w:rsidRDefault="00881B74">
            <w:pPr>
              <w:jc w:val="both"/>
              <w:rPr>
                <w:lang w:val="es-ES"/>
              </w:rPr>
            </w:pPr>
            <w:r>
              <w:rPr>
                <w:lang w:val="es-ES"/>
              </w:rPr>
              <w:t>Fruta, dulce u otro alimento que se toma al final de las comidas</w:t>
            </w:r>
          </w:p>
        </w:tc>
      </w:tr>
      <w:tr w:rsidR="00BF05CD" w:rsidRPr="00085AEA" w14:paraId="4E5496D9" w14:textId="77777777">
        <w:tc>
          <w:tcPr>
            <w:tcW w:w="534" w:type="dxa"/>
          </w:tcPr>
          <w:p w14:paraId="232D9E76" w14:textId="77777777" w:rsidR="00BF05CD" w:rsidRDefault="00881B74">
            <w:pPr>
              <w:jc w:val="center"/>
              <w:rPr>
                <w:lang w:val="es-ES"/>
              </w:rPr>
            </w:pPr>
            <w:r>
              <w:rPr>
                <w:lang w:val="es-ES"/>
              </w:rPr>
              <w:t>14</w:t>
            </w:r>
          </w:p>
        </w:tc>
        <w:tc>
          <w:tcPr>
            <w:tcW w:w="2155" w:type="dxa"/>
          </w:tcPr>
          <w:p w14:paraId="2824EC63" w14:textId="77777777" w:rsidR="00BF05CD" w:rsidRDefault="00881B74">
            <w:pPr>
              <w:rPr>
                <w:lang w:val="es-ES"/>
              </w:rPr>
            </w:pPr>
            <w:r>
              <w:rPr>
                <w:lang w:val="es-ES"/>
              </w:rPr>
              <w:t>guía turística</w:t>
            </w:r>
          </w:p>
        </w:tc>
        <w:tc>
          <w:tcPr>
            <w:tcW w:w="567" w:type="dxa"/>
          </w:tcPr>
          <w:p w14:paraId="2B8D4B70" w14:textId="77777777" w:rsidR="00BF05CD" w:rsidRDefault="00881B74">
            <w:pPr>
              <w:jc w:val="both"/>
              <w:rPr>
                <w:lang w:val="es-ES"/>
              </w:rPr>
            </w:pPr>
            <w:r>
              <w:rPr>
                <w:lang w:val="es-ES"/>
              </w:rPr>
              <w:t>D</w:t>
            </w:r>
          </w:p>
        </w:tc>
        <w:tc>
          <w:tcPr>
            <w:tcW w:w="6378" w:type="dxa"/>
          </w:tcPr>
          <w:p w14:paraId="6693C760" w14:textId="77777777" w:rsidR="00BF05CD" w:rsidRDefault="00881B74">
            <w:pPr>
              <w:jc w:val="both"/>
              <w:rPr>
                <w:lang w:val="es-ES"/>
              </w:rPr>
            </w:pPr>
            <w:r>
              <w:rPr>
                <w:lang w:val="es-ES"/>
              </w:rPr>
              <w:t>Prenda con que se cubre la mesa para comer</w:t>
            </w:r>
          </w:p>
        </w:tc>
      </w:tr>
      <w:tr w:rsidR="00BF05CD" w:rsidRPr="00085AEA" w14:paraId="4B5AC899" w14:textId="77777777">
        <w:tc>
          <w:tcPr>
            <w:tcW w:w="534" w:type="dxa"/>
          </w:tcPr>
          <w:p w14:paraId="1E2BEF08" w14:textId="77777777" w:rsidR="00BF05CD" w:rsidRDefault="00881B74">
            <w:pPr>
              <w:jc w:val="center"/>
              <w:rPr>
                <w:lang w:val="es-ES"/>
              </w:rPr>
            </w:pPr>
            <w:r>
              <w:rPr>
                <w:lang w:val="es-ES"/>
              </w:rPr>
              <w:t>15</w:t>
            </w:r>
          </w:p>
        </w:tc>
        <w:tc>
          <w:tcPr>
            <w:tcW w:w="2155" w:type="dxa"/>
          </w:tcPr>
          <w:p w14:paraId="167DC479" w14:textId="77777777" w:rsidR="00BF05CD" w:rsidRDefault="00881B74">
            <w:pPr>
              <w:rPr>
                <w:lang w:val="es-ES"/>
              </w:rPr>
            </w:pPr>
            <w:r>
              <w:rPr>
                <w:lang w:val="es-ES"/>
              </w:rPr>
              <w:t>rascacielos</w:t>
            </w:r>
          </w:p>
        </w:tc>
        <w:tc>
          <w:tcPr>
            <w:tcW w:w="567" w:type="dxa"/>
          </w:tcPr>
          <w:p w14:paraId="71E72321" w14:textId="77777777" w:rsidR="00BF05CD" w:rsidRDefault="00881B74">
            <w:pPr>
              <w:jc w:val="both"/>
              <w:rPr>
                <w:shd w:val="clear" w:color="auto" w:fill="FFFFFF"/>
                <w:lang w:val="es-ES"/>
              </w:rPr>
            </w:pPr>
            <w:r>
              <w:rPr>
                <w:shd w:val="clear" w:color="auto" w:fill="FFFFFF"/>
                <w:lang w:val="es-ES"/>
              </w:rPr>
              <w:t>E</w:t>
            </w:r>
          </w:p>
        </w:tc>
        <w:tc>
          <w:tcPr>
            <w:tcW w:w="6378" w:type="dxa"/>
          </w:tcPr>
          <w:p w14:paraId="4B3BACA3" w14:textId="77777777" w:rsidR="00BF05CD" w:rsidRDefault="00881B74">
            <w:pPr>
              <w:jc w:val="both"/>
              <w:rPr>
                <w:lang w:val="es-ES"/>
              </w:rPr>
            </w:pPr>
            <w:r>
              <w:rPr>
                <w:shd w:val="clear" w:color="auto" w:fill="FFFFFF"/>
                <w:lang w:val="es-ES"/>
              </w:rPr>
              <w:t>Utensilio que se usa para protegerse de la lluvia.</w:t>
            </w:r>
          </w:p>
        </w:tc>
      </w:tr>
      <w:tr w:rsidR="00BF05CD" w:rsidRPr="00085AEA" w14:paraId="44FA91EF" w14:textId="77777777">
        <w:tc>
          <w:tcPr>
            <w:tcW w:w="534" w:type="dxa"/>
          </w:tcPr>
          <w:p w14:paraId="74CE782F" w14:textId="77777777" w:rsidR="00BF05CD" w:rsidRDefault="00881B74">
            <w:pPr>
              <w:jc w:val="center"/>
              <w:rPr>
                <w:lang w:val="es-ES"/>
              </w:rPr>
            </w:pPr>
            <w:r>
              <w:rPr>
                <w:lang w:val="es-ES"/>
              </w:rPr>
              <w:t>16</w:t>
            </w:r>
          </w:p>
        </w:tc>
        <w:tc>
          <w:tcPr>
            <w:tcW w:w="2155" w:type="dxa"/>
          </w:tcPr>
          <w:p w14:paraId="2FE5A4C7" w14:textId="77777777" w:rsidR="00BF05CD" w:rsidRDefault="00881B74">
            <w:pPr>
              <w:ind w:firstLine="33"/>
              <w:rPr>
                <w:lang w:val="es-ES"/>
              </w:rPr>
            </w:pPr>
            <w:r>
              <w:rPr>
                <w:lang w:val="es-ES"/>
              </w:rPr>
              <w:t>tenedor</w:t>
            </w:r>
          </w:p>
        </w:tc>
        <w:tc>
          <w:tcPr>
            <w:tcW w:w="567" w:type="dxa"/>
          </w:tcPr>
          <w:p w14:paraId="17EF29F5" w14:textId="77777777" w:rsidR="00BF05CD" w:rsidRDefault="00881B74">
            <w:pPr>
              <w:jc w:val="both"/>
              <w:rPr>
                <w:lang w:val="es-ES"/>
              </w:rPr>
            </w:pPr>
            <w:r>
              <w:rPr>
                <w:lang w:val="es-ES"/>
              </w:rPr>
              <w:t>F</w:t>
            </w:r>
          </w:p>
        </w:tc>
        <w:tc>
          <w:tcPr>
            <w:tcW w:w="6378" w:type="dxa"/>
          </w:tcPr>
          <w:p w14:paraId="4D29504E" w14:textId="77777777" w:rsidR="00BF05CD" w:rsidRDefault="00881B74">
            <w:pPr>
              <w:jc w:val="both"/>
              <w:rPr>
                <w:lang w:val="es-ES"/>
              </w:rPr>
            </w:pPr>
            <w:r>
              <w:rPr>
                <w:lang w:val="es-ES"/>
              </w:rPr>
              <w:t>Título personal e intransferible que permite realizar un número ilimitado de viajes durante un periodo de tiempo determinado</w:t>
            </w:r>
          </w:p>
        </w:tc>
      </w:tr>
      <w:tr w:rsidR="00BF05CD" w:rsidRPr="00085AEA" w14:paraId="5E3AFCF4" w14:textId="77777777">
        <w:trPr>
          <w:trHeight w:val="537"/>
        </w:trPr>
        <w:tc>
          <w:tcPr>
            <w:tcW w:w="534" w:type="dxa"/>
          </w:tcPr>
          <w:p w14:paraId="5BBD503E" w14:textId="77777777" w:rsidR="00BF05CD" w:rsidRDefault="00881B74">
            <w:pPr>
              <w:jc w:val="center"/>
              <w:rPr>
                <w:lang w:val="es-ES"/>
              </w:rPr>
            </w:pPr>
            <w:r>
              <w:rPr>
                <w:lang w:val="es-ES"/>
              </w:rPr>
              <w:t>17</w:t>
            </w:r>
          </w:p>
        </w:tc>
        <w:tc>
          <w:tcPr>
            <w:tcW w:w="2155" w:type="dxa"/>
          </w:tcPr>
          <w:p w14:paraId="08BC533D" w14:textId="77777777" w:rsidR="00BF05CD" w:rsidRDefault="00881B74">
            <w:pPr>
              <w:rPr>
                <w:lang w:val="es-ES"/>
              </w:rPr>
            </w:pPr>
            <w:r>
              <w:rPr>
                <w:lang w:val="es-ES"/>
              </w:rPr>
              <w:t>postre</w:t>
            </w:r>
          </w:p>
        </w:tc>
        <w:tc>
          <w:tcPr>
            <w:tcW w:w="567" w:type="dxa"/>
          </w:tcPr>
          <w:p w14:paraId="3BD1F02D" w14:textId="77777777" w:rsidR="00BF05CD" w:rsidRDefault="00881B74">
            <w:pPr>
              <w:jc w:val="both"/>
              <w:rPr>
                <w:lang w:val="es-ES"/>
              </w:rPr>
            </w:pPr>
            <w:r>
              <w:rPr>
                <w:lang w:val="es-ES"/>
              </w:rPr>
              <w:t>G</w:t>
            </w:r>
          </w:p>
        </w:tc>
        <w:tc>
          <w:tcPr>
            <w:tcW w:w="6378" w:type="dxa"/>
          </w:tcPr>
          <w:p w14:paraId="7FF7BDD8" w14:textId="77777777" w:rsidR="00BF05CD" w:rsidRDefault="00881B74">
            <w:pPr>
              <w:jc w:val="both"/>
              <w:rPr>
                <w:lang w:val="es-ES"/>
              </w:rPr>
            </w:pPr>
            <w:r>
              <w:rPr>
                <w:lang w:val="es-ES"/>
              </w:rPr>
              <w:t>Zona especial donde se puede cruzar con total seguridad y con preferencia sobre los vehículos</w:t>
            </w:r>
          </w:p>
        </w:tc>
      </w:tr>
      <w:tr w:rsidR="00BF05CD" w:rsidRPr="00085AEA" w14:paraId="656CFF9E" w14:textId="77777777">
        <w:trPr>
          <w:trHeight w:val="537"/>
        </w:trPr>
        <w:tc>
          <w:tcPr>
            <w:tcW w:w="534" w:type="dxa"/>
          </w:tcPr>
          <w:p w14:paraId="180715A7" w14:textId="77777777" w:rsidR="00BF05CD" w:rsidRDefault="00881B74">
            <w:pPr>
              <w:jc w:val="center"/>
              <w:rPr>
                <w:lang w:val="es-ES"/>
              </w:rPr>
            </w:pPr>
            <w:r>
              <w:rPr>
                <w:lang w:val="es-ES"/>
              </w:rPr>
              <w:t>18</w:t>
            </w:r>
          </w:p>
        </w:tc>
        <w:tc>
          <w:tcPr>
            <w:tcW w:w="2155" w:type="dxa"/>
          </w:tcPr>
          <w:p w14:paraId="62D6688E" w14:textId="77777777" w:rsidR="00BF05CD" w:rsidRDefault="00881B74">
            <w:pPr>
              <w:ind w:firstLine="33"/>
              <w:rPr>
                <w:lang w:val="es-ES"/>
              </w:rPr>
            </w:pPr>
            <w:r>
              <w:rPr>
                <w:lang w:val="es-ES"/>
              </w:rPr>
              <w:t>churros</w:t>
            </w:r>
          </w:p>
        </w:tc>
        <w:tc>
          <w:tcPr>
            <w:tcW w:w="567" w:type="dxa"/>
          </w:tcPr>
          <w:p w14:paraId="5675F4F6" w14:textId="77777777" w:rsidR="00BF05CD" w:rsidRDefault="00881B74">
            <w:pPr>
              <w:jc w:val="both"/>
              <w:rPr>
                <w:lang w:val="es-ES"/>
              </w:rPr>
            </w:pPr>
            <w:r>
              <w:rPr>
                <w:lang w:val="es-ES"/>
              </w:rPr>
              <w:t>H</w:t>
            </w:r>
          </w:p>
        </w:tc>
        <w:tc>
          <w:tcPr>
            <w:tcW w:w="6378" w:type="dxa"/>
          </w:tcPr>
          <w:p w14:paraId="0643785B" w14:textId="77777777" w:rsidR="00BF05CD" w:rsidRDefault="00881B74">
            <w:pPr>
              <w:jc w:val="both"/>
              <w:rPr>
                <w:lang w:val="es-ES"/>
              </w:rPr>
            </w:pPr>
            <w:r>
              <w:rPr>
                <w:lang w:val="es-ES"/>
              </w:rPr>
              <w:t>Edificio o lugar destinado a la representación de obras dramáticas y otro tipo de espectáculo</w:t>
            </w:r>
          </w:p>
        </w:tc>
      </w:tr>
      <w:tr w:rsidR="00BF05CD" w:rsidRPr="00085AEA" w14:paraId="2792FC82" w14:textId="77777777">
        <w:trPr>
          <w:trHeight w:val="537"/>
        </w:trPr>
        <w:tc>
          <w:tcPr>
            <w:tcW w:w="534" w:type="dxa"/>
          </w:tcPr>
          <w:p w14:paraId="219731F5" w14:textId="77777777" w:rsidR="00BF05CD" w:rsidRDefault="00881B74">
            <w:pPr>
              <w:jc w:val="center"/>
              <w:rPr>
                <w:lang w:val="es-ES"/>
              </w:rPr>
            </w:pPr>
            <w:r>
              <w:rPr>
                <w:lang w:val="es-ES"/>
              </w:rPr>
              <w:t>19</w:t>
            </w:r>
          </w:p>
        </w:tc>
        <w:tc>
          <w:tcPr>
            <w:tcW w:w="2155" w:type="dxa"/>
          </w:tcPr>
          <w:p w14:paraId="40644A83" w14:textId="77777777" w:rsidR="00BF05CD" w:rsidRDefault="00881B74">
            <w:pPr>
              <w:rPr>
                <w:lang w:val="es-ES"/>
              </w:rPr>
            </w:pPr>
            <w:r>
              <w:rPr>
                <w:lang w:val="es-ES"/>
              </w:rPr>
              <w:t>mantel</w:t>
            </w:r>
          </w:p>
        </w:tc>
        <w:tc>
          <w:tcPr>
            <w:tcW w:w="567" w:type="dxa"/>
          </w:tcPr>
          <w:p w14:paraId="628B5A81" w14:textId="77777777" w:rsidR="00BF05CD" w:rsidRDefault="00881B74">
            <w:pPr>
              <w:jc w:val="both"/>
              <w:rPr>
                <w:lang w:val="es-ES"/>
              </w:rPr>
            </w:pPr>
            <w:r>
              <w:rPr>
                <w:lang w:val="es-ES"/>
              </w:rPr>
              <w:t>I</w:t>
            </w:r>
          </w:p>
        </w:tc>
        <w:tc>
          <w:tcPr>
            <w:tcW w:w="6378" w:type="dxa"/>
          </w:tcPr>
          <w:p w14:paraId="171BFBAE" w14:textId="77777777" w:rsidR="00BF05CD" w:rsidRDefault="00881B74">
            <w:pPr>
              <w:jc w:val="both"/>
              <w:rPr>
                <w:lang w:val="es-ES"/>
              </w:rPr>
            </w:pPr>
            <w:r>
              <w:rPr>
                <w:lang w:val="es-ES"/>
              </w:rPr>
              <w:t>Construcción sobre un obstáculo para poder pasar de un lado a otro</w:t>
            </w:r>
          </w:p>
        </w:tc>
      </w:tr>
      <w:tr w:rsidR="00BF05CD" w:rsidRPr="00085AEA" w14:paraId="56D0716D" w14:textId="77777777">
        <w:trPr>
          <w:trHeight w:val="537"/>
        </w:trPr>
        <w:tc>
          <w:tcPr>
            <w:tcW w:w="534" w:type="dxa"/>
          </w:tcPr>
          <w:p w14:paraId="4CEDC6D7" w14:textId="77777777" w:rsidR="00BF05CD" w:rsidRDefault="00881B74">
            <w:pPr>
              <w:jc w:val="center"/>
              <w:rPr>
                <w:lang w:val="es-ES"/>
              </w:rPr>
            </w:pPr>
            <w:r>
              <w:rPr>
                <w:lang w:val="es-ES"/>
              </w:rPr>
              <w:t>20</w:t>
            </w:r>
          </w:p>
        </w:tc>
        <w:tc>
          <w:tcPr>
            <w:tcW w:w="2155" w:type="dxa"/>
          </w:tcPr>
          <w:p w14:paraId="58F2081C" w14:textId="77777777" w:rsidR="00BF05CD" w:rsidRDefault="00881B74">
            <w:pPr>
              <w:rPr>
                <w:lang w:val="es-ES"/>
              </w:rPr>
            </w:pPr>
            <w:r>
              <w:rPr>
                <w:lang w:val="es-ES"/>
              </w:rPr>
              <w:t>cuchara</w:t>
            </w:r>
          </w:p>
        </w:tc>
        <w:tc>
          <w:tcPr>
            <w:tcW w:w="567" w:type="dxa"/>
          </w:tcPr>
          <w:p w14:paraId="582E0A7D" w14:textId="77777777" w:rsidR="00BF05CD" w:rsidRDefault="00881B74">
            <w:pPr>
              <w:jc w:val="both"/>
              <w:rPr>
                <w:lang w:val="es-ES"/>
              </w:rPr>
            </w:pPr>
            <w:r>
              <w:rPr>
                <w:lang w:val="es-ES"/>
              </w:rPr>
              <w:t>J</w:t>
            </w:r>
          </w:p>
        </w:tc>
        <w:tc>
          <w:tcPr>
            <w:tcW w:w="6378" w:type="dxa"/>
          </w:tcPr>
          <w:p w14:paraId="795541F6" w14:textId="77777777" w:rsidR="00BF05CD" w:rsidRDefault="00881B74">
            <w:pPr>
              <w:jc w:val="both"/>
              <w:rPr>
                <w:lang w:val="es-ES"/>
              </w:rPr>
            </w:pPr>
            <w:r>
              <w:rPr>
                <w:lang w:val="es-ES"/>
              </w:rPr>
              <w:t>Utensilio de mesa que sirve para pinchar y coger los alimentos sólidos</w:t>
            </w:r>
          </w:p>
        </w:tc>
      </w:tr>
      <w:tr w:rsidR="00BF05CD" w:rsidRPr="00085AEA" w14:paraId="3D819AF4" w14:textId="77777777">
        <w:trPr>
          <w:trHeight w:val="274"/>
        </w:trPr>
        <w:tc>
          <w:tcPr>
            <w:tcW w:w="534" w:type="dxa"/>
          </w:tcPr>
          <w:p w14:paraId="159C5491" w14:textId="77777777" w:rsidR="00BF05CD" w:rsidRDefault="00BF05CD">
            <w:pPr>
              <w:jc w:val="center"/>
              <w:rPr>
                <w:lang w:val="es-ES"/>
              </w:rPr>
            </w:pPr>
          </w:p>
        </w:tc>
        <w:tc>
          <w:tcPr>
            <w:tcW w:w="2155" w:type="dxa"/>
          </w:tcPr>
          <w:p w14:paraId="2964FCB8" w14:textId="77777777" w:rsidR="00BF05CD" w:rsidRDefault="00BF05CD">
            <w:pPr>
              <w:ind w:firstLine="454"/>
              <w:rPr>
                <w:lang w:val="es-ES"/>
              </w:rPr>
            </w:pPr>
          </w:p>
        </w:tc>
        <w:tc>
          <w:tcPr>
            <w:tcW w:w="567" w:type="dxa"/>
          </w:tcPr>
          <w:p w14:paraId="223FE19B" w14:textId="77777777" w:rsidR="00BF05CD" w:rsidRDefault="00881B74">
            <w:pPr>
              <w:jc w:val="both"/>
              <w:rPr>
                <w:lang w:val="es-ES"/>
              </w:rPr>
            </w:pPr>
            <w:r>
              <w:rPr>
                <w:lang w:val="es-ES"/>
              </w:rPr>
              <w:t>K</w:t>
            </w:r>
          </w:p>
        </w:tc>
        <w:tc>
          <w:tcPr>
            <w:tcW w:w="6378" w:type="dxa"/>
          </w:tcPr>
          <w:p w14:paraId="07BECB15" w14:textId="77777777" w:rsidR="00BF05CD" w:rsidRDefault="00881B74">
            <w:pPr>
              <w:jc w:val="both"/>
              <w:rPr>
                <w:lang w:val="es-ES"/>
              </w:rPr>
            </w:pPr>
            <w:r>
              <w:rPr>
                <w:lang w:val="es-ES"/>
              </w:rPr>
              <w:t>Masa de harina frita con forma alargada, cilíndrica y estriada</w:t>
            </w:r>
          </w:p>
        </w:tc>
      </w:tr>
      <w:tr w:rsidR="00BF05CD" w:rsidRPr="00085AEA" w14:paraId="76918871" w14:textId="77777777">
        <w:trPr>
          <w:trHeight w:val="277"/>
        </w:trPr>
        <w:tc>
          <w:tcPr>
            <w:tcW w:w="534" w:type="dxa"/>
          </w:tcPr>
          <w:p w14:paraId="30225091" w14:textId="77777777" w:rsidR="00BF05CD" w:rsidRDefault="00BF05CD">
            <w:pPr>
              <w:jc w:val="center"/>
              <w:rPr>
                <w:lang w:val="es-ES"/>
              </w:rPr>
            </w:pPr>
          </w:p>
        </w:tc>
        <w:tc>
          <w:tcPr>
            <w:tcW w:w="2155" w:type="dxa"/>
          </w:tcPr>
          <w:p w14:paraId="2F79A0EB" w14:textId="77777777" w:rsidR="00BF05CD" w:rsidRDefault="00BF05CD">
            <w:pPr>
              <w:ind w:firstLine="454"/>
              <w:rPr>
                <w:lang w:val="es-ES"/>
              </w:rPr>
            </w:pPr>
          </w:p>
        </w:tc>
        <w:tc>
          <w:tcPr>
            <w:tcW w:w="567" w:type="dxa"/>
          </w:tcPr>
          <w:p w14:paraId="681F33D5" w14:textId="77777777" w:rsidR="00BF05CD" w:rsidRDefault="00881B74">
            <w:pPr>
              <w:jc w:val="both"/>
              <w:rPr>
                <w:lang w:val="es-ES"/>
              </w:rPr>
            </w:pPr>
            <w:r>
              <w:rPr>
                <w:lang w:val="es-ES"/>
              </w:rPr>
              <w:t>L</w:t>
            </w:r>
          </w:p>
        </w:tc>
        <w:tc>
          <w:tcPr>
            <w:tcW w:w="6378" w:type="dxa"/>
          </w:tcPr>
          <w:p w14:paraId="101451C4" w14:textId="77777777" w:rsidR="00BF05CD" w:rsidRDefault="00881B74">
            <w:pPr>
              <w:jc w:val="both"/>
              <w:rPr>
                <w:lang w:val="es-ES"/>
              </w:rPr>
            </w:pPr>
            <w:r>
              <w:rPr>
                <w:lang w:val="es-ES"/>
              </w:rPr>
              <w:t>Utensilio de mesa que sirve para tomar la sopa</w:t>
            </w:r>
          </w:p>
        </w:tc>
      </w:tr>
    </w:tbl>
    <w:p w14:paraId="482C58C0" w14:textId="77777777" w:rsidR="00BF05CD" w:rsidRDefault="00BF05CD">
      <w:pPr>
        <w:ind w:firstLine="454"/>
        <w:rPr>
          <w:b/>
          <w:lang w:val="es-ES"/>
        </w:rPr>
      </w:pPr>
    </w:p>
    <w:tbl>
      <w:tblPr>
        <w:tblStyle w:val="320"/>
        <w:tblW w:w="0" w:type="auto"/>
        <w:tblLook w:val="04A0" w:firstRow="1" w:lastRow="0" w:firstColumn="1" w:lastColumn="0" w:noHBand="0" w:noVBand="1"/>
      </w:tblPr>
      <w:tblGrid>
        <w:gridCol w:w="933"/>
        <w:gridCol w:w="933"/>
        <w:gridCol w:w="934"/>
        <w:gridCol w:w="935"/>
        <w:gridCol w:w="935"/>
        <w:gridCol w:w="935"/>
        <w:gridCol w:w="935"/>
        <w:gridCol w:w="935"/>
        <w:gridCol w:w="935"/>
        <w:gridCol w:w="935"/>
      </w:tblGrid>
      <w:tr w:rsidR="00BF05CD" w14:paraId="6C9DE618" w14:textId="77777777">
        <w:tc>
          <w:tcPr>
            <w:tcW w:w="1013" w:type="dxa"/>
          </w:tcPr>
          <w:p w14:paraId="6855A7C5" w14:textId="77777777" w:rsidR="00BF05CD" w:rsidRDefault="00881B74">
            <w:pPr>
              <w:jc w:val="center"/>
              <w:rPr>
                <w:shd w:val="clear" w:color="auto" w:fill="FFFFFF"/>
                <w:lang w:val="es-ES"/>
              </w:rPr>
            </w:pPr>
            <w:r>
              <w:rPr>
                <w:shd w:val="clear" w:color="auto" w:fill="FFFFFF"/>
                <w:lang w:val="es-ES"/>
              </w:rPr>
              <w:t>11</w:t>
            </w:r>
          </w:p>
        </w:tc>
        <w:tc>
          <w:tcPr>
            <w:tcW w:w="1013" w:type="dxa"/>
          </w:tcPr>
          <w:p w14:paraId="39123198" w14:textId="77777777" w:rsidR="00BF05CD" w:rsidRDefault="00881B74">
            <w:pPr>
              <w:jc w:val="center"/>
              <w:rPr>
                <w:shd w:val="clear" w:color="auto" w:fill="FFFFFF"/>
                <w:lang w:val="es-ES"/>
              </w:rPr>
            </w:pPr>
            <w:r>
              <w:rPr>
                <w:shd w:val="clear" w:color="auto" w:fill="FFFFFF"/>
                <w:lang w:val="es-ES"/>
              </w:rPr>
              <w:t>12</w:t>
            </w:r>
          </w:p>
        </w:tc>
        <w:tc>
          <w:tcPr>
            <w:tcW w:w="1014" w:type="dxa"/>
          </w:tcPr>
          <w:p w14:paraId="0A0565D2" w14:textId="77777777" w:rsidR="00BF05CD" w:rsidRDefault="00881B74">
            <w:pPr>
              <w:jc w:val="center"/>
              <w:rPr>
                <w:shd w:val="clear" w:color="auto" w:fill="FFFFFF"/>
                <w:lang w:val="es-ES"/>
              </w:rPr>
            </w:pPr>
            <w:r>
              <w:rPr>
                <w:shd w:val="clear" w:color="auto" w:fill="FFFFFF"/>
                <w:lang w:val="es-ES"/>
              </w:rPr>
              <w:t>13</w:t>
            </w:r>
          </w:p>
        </w:tc>
        <w:tc>
          <w:tcPr>
            <w:tcW w:w="1014" w:type="dxa"/>
          </w:tcPr>
          <w:p w14:paraId="0C1FD55A" w14:textId="77777777" w:rsidR="00BF05CD" w:rsidRDefault="00881B74">
            <w:pPr>
              <w:jc w:val="center"/>
              <w:rPr>
                <w:shd w:val="clear" w:color="auto" w:fill="FFFFFF"/>
                <w:lang w:val="es-ES"/>
              </w:rPr>
            </w:pPr>
            <w:r>
              <w:rPr>
                <w:shd w:val="clear" w:color="auto" w:fill="FFFFFF"/>
                <w:lang w:val="es-ES"/>
              </w:rPr>
              <w:t>14</w:t>
            </w:r>
          </w:p>
        </w:tc>
        <w:tc>
          <w:tcPr>
            <w:tcW w:w="1014" w:type="dxa"/>
          </w:tcPr>
          <w:p w14:paraId="3C4889AE" w14:textId="77777777" w:rsidR="00BF05CD" w:rsidRDefault="00881B74">
            <w:pPr>
              <w:jc w:val="center"/>
              <w:rPr>
                <w:shd w:val="clear" w:color="auto" w:fill="FFFFFF"/>
                <w:lang w:val="es-ES"/>
              </w:rPr>
            </w:pPr>
            <w:r>
              <w:rPr>
                <w:shd w:val="clear" w:color="auto" w:fill="FFFFFF"/>
                <w:lang w:val="es-ES"/>
              </w:rPr>
              <w:t>15</w:t>
            </w:r>
          </w:p>
        </w:tc>
        <w:tc>
          <w:tcPr>
            <w:tcW w:w="1014" w:type="dxa"/>
          </w:tcPr>
          <w:p w14:paraId="45D6A397" w14:textId="77777777" w:rsidR="00BF05CD" w:rsidRDefault="00881B74">
            <w:pPr>
              <w:jc w:val="center"/>
              <w:rPr>
                <w:shd w:val="clear" w:color="auto" w:fill="FFFFFF"/>
                <w:lang w:val="es-ES"/>
              </w:rPr>
            </w:pPr>
            <w:r>
              <w:rPr>
                <w:shd w:val="clear" w:color="auto" w:fill="FFFFFF"/>
                <w:lang w:val="es-ES"/>
              </w:rPr>
              <w:t>16</w:t>
            </w:r>
          </w:p>
        </w:tc>
        <w:tc>
          <w:tcPr>
            <w:tcW w:w="1014" w:type="dxa"/>
          </w:tcPr>
          <w:p w14:paraId="564EA75A" w14:textId="77777777" w:rsidR="00BF05CD" w:rsidRDefault="00881B74">
            <w:pPr>
              <w:jc w:val="center"/>
              <w:rPr>
                <w:shd w:val="clear" w:color="auto" w:fill="FFFFFF"/>
                <w:lang w:val="es-ES"/>
              </w:rPr>
            </w:pPr>
            <w:r>
              <w:rPr>
                <w:shd w:val="clear" w:color="auto" w:fill="FFFFFF"/>
                <w:lang w:val="es-ES"/>
              </w:rPr>
              <w:t>17</w:t>
            </w:r>
          </w:p>
        </w:tc>
        <w:tc>
          <w:tcPr>
            <w:tcW w:w="1014" w:type="dxa"/>
          </w:tcPr>
          <w:p w14:paraId="22771D2F" w14:textId="77777777" w:rsidR="00BF05CD" w:rsidRDefault="00881B74">
            <w:pPr>
              <w:jc w:val="center"/>
              <w:rPr>
                <w:shd w:val="clear" w:color="auto" w:fill="FFFFFF"/>
                <w:lang w:val="es-ES"/>
              </w:rPr>
            </w:pPr>
            <w:r>
              <w:rPr>
                <w:shd w:val="clear" w:color="auto" w:fill="FFFFFF"/>
                <w:lang w:val="es-ES"/>
              </w:rPr>
              <w:t>18</w:t>
            </w:r>
          </w:p>
        </w:tc>
        <w:tc>
          <w:tcPr>
            <w:tcW w:w="1014" w:type="dxa"/>
          </w:tcPr>
          <w:p w14:paraId="4EA766B8" w14:textId="77777777" w:rsidR="00BF05CD" w:rsidRDefault="00881B74">
            <w:pPr>
              <w:jc w:val="center"/>
              <w:rPr>
                <w:shd w:val="clear" w:color="auto" w:fill="FFFFFF"/>
                <w:lang w:val="es-ES"/>
              </w:rPr>
            </w:pPr>
            <w:r>
              <w:rPr>
                <w:shd w:val="clear" w:color="auto" w:fill="FFFFFF"/>
                <w:lang w:val="es-ES"/>
              </w:rPr>
              <w:t>19</w:t>
            </w:r>
          </w:p>
        </w:tc>
        <w:tc>
          <w:tcPr>
            <w:tcW w:w="1014" w:type="dxa"/>
          </w:tcPr>
          <w:p w14:paraId="071C8819" w14:textId="77777777" w:rsidR="00BF05CD" w:rsidRDefault="00881B74">
            <w:pPr>
              <w:jc w:val="center"/>
              <w:rPr>
                <w:shd w:val="clear" w:color="auto" w:fill="FFFFFF"/>
                <w:lang w:val="es-ES"/>
              </w:rPr>
            </w:pPr>
            <w:r>
              <w:rPr>
                <w:shd w:val="clear" w:color="auto" w:fill="FFFFFF"/>
                <w:lang w:val="es-ES"/>
              </w:rPr>
              <w:t>20</w:t>
            </w:r>
          </w:p>
        </w:tc>
      </w:tr>
      <w:tr w:rsidR="00BF05CD" w14:paraId="3A3D2B64" w14:textId="77777777">
        <w:tc>
          <w:tcPr>
            <w:tcW w:w="1013" w:type="dxa"/>
          </w:tcPr>
          <w:p w14:paraId="00911DB6" w14:textId="77777777" w:rsidR="00BF05CD" w:rsidRDefault="00BF05CD">
            <w:pPr>
              <w:rPr>
                <w:shd w:val="clear" w:color="auto" w:fill="FFFFFF"/>
                <w:lang w:val="es-ES"/>
              </w:rPr>
            </w:pPr>
          </w:p>
        </w:tc>
        <w:tc>
          <w:tcPr>
            <w:tcW w:w="1013" w:type="dxa"/>
          </w:tcPr>
          <w:p w14:paraId="5A2D6D50" w14:textId="77777777" w:rsidR="00BF05CD" w:rsidRDefault="00BF05CD">
            <w:pPr>
              <w:rPr>
                <w:shd w:val="clear" w:color="auto" w:fill="FFFFFF"/>
                <w:lang w:val="es-ES"/>
              </w:rPr>
            </w:pPr>
          </w:p>
        </w:tc>
        <w:tc>
          <w:tcPr>
            <w:tcW w:w="1014" w:type="dxa"/>
          </w:tcPr>
          <w:p w14:paraId="1BC7779F" w14:textId="77777777" w:rsidR="00BF05CD" w:rsidRDefault="00BF05CD">
            <w:pPr>
              <w:rPr>
                <w:shd w:val="clear" w:color="auto" w:fill="FFFFFF"/>
                <w:lang w:val="es-ES"/>
              </w:rPr>
            </w:pPr>
          </w:p>
        </w:tc>
        <w:tc>
          <w:tcPr>
            <w:tcW w:w="1014" w:type="dxa"/>
          </w:tcPr>
          <w:p w14:paraId="4E44E0BC" w14:textId="77777777" w:rsidR="00BF05CD" w:rsidRDefault="00BF05CD">
            <w:pPr>
              <w:rPr>
                <w:shd w:val="clear" w:color="auto" w:fill="FFFFFF"/>
                <w:lang w:val="es-ES"/>
              </w:rPr>
            </w:pPr>
          </w:p>
        </w:tc>
        <w:tc>
          <w:tcPr>
            <w:tcW w:w="1014" w:type="dxa"/>
          </w:tcPr>
          <w:p w14:paraId="436E5B32" w14:textId="77777777" w:rsidR="00BF05CD" w:rsidRDefault="00BF05CD">
            <w:pPr>
              <w:rPr>
                <w:shd w:val="clear" w:color="auto" w:fill="FFFFFF"/>
                <w:lang w:val="es-ES"/>
              </w:rPr>
            </w:pPr>
          </w:p>
        </w:tc>
        <w:tc>
          <w:tcPr>
            <w:tcW w:w="1014" w:type="dxa"/>
          </w:tcPr>
          <w:p w14:paraId="7BAD7144" w14:textId="77777777" w:rsidR="00BF05CD" w:rsidRDefault="00BF05CD">
            <w:pPr>
              <w:rPr>
                <w:shd w:val="clear" w:color="auto" w:fill="FFFFFF"/>
                <w:lang w:val="es-ES"/>
              </w:rPr>
            </w:pPr>
          </w:p>
        </w:tc>
        <w:tc>
          <w:tcPr>
            <w:tcW w:w="1014" w:type="dxa"/>
          </w:tcPr>
          <w:p w14:paraId="47DF3151" w14:textId="77777777" w:rsidR="00BF05CD" w:rsidRDefault="00BF05CD">
            <w:pPr>
              <w:rPr>
                <w:shd w:val="clear" w:color="auto" w:fill="FFFFFF"/>
                <w:lang w:val="es-ES"/>
              </w:rPr>
            </w:pPr>
          </w:p>
        </w:tc>
        <w:tc>
          <w:tcPr>
            <w:tcW w:w="1014" w:type="dxa"/>
          </w:tcPr>
          <w:p w14:paraId="5873D4C1" w14:textId="77777777" w:rsidR="00BF05CD" w:rsidRDefault="00BF05CD">
            <w:pPr>
              <w:rPr>
                <w:shd w:val="clear" w:color="auto" w:fill="FFFFFF"/>
                <w:lang w:val="es-ES"/>
              </w:rPr>
            </w:pPr>
          </w:p>
        </w:tc>
        <w:tc>
          <w:tcPr>
            <w:tcW w:w="1014" w:type="dxa"/>
          </w:tcPr>
          <w:p w14:paraId="6EB5D244" w14:textId="77777777" w:rsidR="00BF05CD" w:rsidRDefault="00BF05CD">
            <w:pPr>
              <w:rPr>
                <w:shd w:val="clear" w:color="auto" w:fill="FFFFFF"/>
                <w:lang w:val="es-ES"/>
              </w:rPr>
            </w:pPr>
          </w:p>
        </w:tc>
        <w:tc>
          <w:tcPr>
            <w:tcW w:w="1014" w:type="dxa"/>
          </w:tcPr>
          <w:p w14:paraId="505078F5" w14:textId="77777777" w:rsidR="00BF05CD" w:rsidRDefault="00BF05CD">
            <w:pPr>
              <w:rPr>
                <w:shd w:val="clear" w:color="auto" w:fill="FFFFFF"/>
                <w:lang w:val="es-ES"/>
              </w:rPr>
            </w:pPr>
          </w:p>
        </w:tc>
      </w:tr>
    </w:tbl>
    <w:p w14:paraId="57B673BE" w14:textId="77777777" w:rsidR="00BF05CD" w:rsidRDefault="00881B74">
      <w:pPr>
        <w:ind w:firstLine="454"/>
        <w:rPr>
          <w:b/>
          <w:lang w:val="es-ES"/>
        </w:rPr>
      </w:pPr>
      <w:r>
        <w:rPr>
          <w:shd w:val="clear" w:color="auto" w:fill="FFFFFF"/>
          <w:lang w:val="es-ES" w:eastAsia="en-US"/>
        </w:rPr>
        <w:t> </w:t>
      </w:r>
    </w:p>
    <w:p w14:paraId="0D8326C1" w14:textId="77777777" w:rsidR="00BF05CD" w:rsidRDefault="00881B74">
      <w:pPr>
        <w:rPr>
          <w:b/>
          <w:lang w:val="es-ES"/>
        </w:rPr>
      </w:pPr>
      <w:r>
        <w:rPr>
          <w:b/>
          <w:lang w:val="es-ES"/>
        </w:rPr>
        <w:t>B. Completa el texto con las palabras del recuadro. Hay 2 palabras que sobran.</w:t>
      </w:r>
    </w:p>
    <w:p w14:paraId="7B726EB6" w14:textId="77777777" w:rsidR="00BF05CD" w:rsidRDefault="00BF05CD">
      <w:pPr>
        <w:rPr>
          <w:b/>
          <w:lang w:val="es-ES"/>
        </w:rPr>
      </w:pPr>
    </w:p>
    <w:p w14:paraId="700E2996" w14:textId="77777777" w:rsidR="00BF05CD" w:rsidRDefault="00881B74">
      <w:pPr>
        <w:pBdr>
          <w:top w:val="single" w:sz="4" w:space="1" w:color="auto"/>
          <w:left w:val="single" w:sz="4" w:space="4" w:color="auto"/>
          <w:bottom w:val="single" w:sz="4" w:space="1" w:color="auto"/>
          <w:right w:val="single" w:sz="4" w:space="4" w:color="auto"/>
        </w:pBdr>
        <w:rPr>
          <w:lang w:val="es-ES"/>
        </w:rPr>
      </w:pPr>
      <w:r>
        <w:rPr>
          <w:lang w:val="es-ES"/>
        </w:rPr>
        <w:t>altas</w:t>
      </w:r>
      <w:r>
        <w:rPr>
          <w:lang w:val="es-ES"/>
        </w:rPr>
        <w:tab/>
      </w:r>
      <w:r>
        <w:rPr>
          <w:lang w:val="es-ES"/>
        </w:rPr>
        <w:tab/>
        <w:t>lugares</w:t>
      </w:r>
      <w:r>
        <w:rPr>
          <w:lang w:val="es-ES"/>
        </w:rPr>
        <w:tab/>
      </w:r>
      <w:r>
        <w:rPr>
          <w:lang w:val="es-ES"/>
        </w:rPr>
        <w:tab/>
        <w:t>largos</w:t>
      </w:r>
      <w:r>
        <w:rPr>
          <w:lang w:val="es-ES"/>
        </w:rPr>
        <w:tab/>
      </w:r>
      <w:r>
        <w:rPr>
          <w:lang w:val="es-ES"/>
        </w:rPr>
        <w:tab/>
        <w:t>días</w:t>
      </w:r>
      <w:r>
        <w:rPr>
          <w:lang w:val="es-ES"/>
        </w:rPr>
        <w:tab/>
      </w:r>
      <w:r>
        <w:rPr>
          <w:lang w:val="es-ES"/>
        </w:rPr>
        <w:tab/>
        <w:t>meses</w:t>
      </w:r>
      <w:r>
        <w:rPr>
          <w:lang w:val="es-ES"/>
        </w:rPr>
        <w:tab/>
      </w:r>
      <w:r>
        <w:rPr>
          <w:lang w:val="es-ES"/>
        </w:rPr>
        <w:tab/>
        <w:t>activos</w:t>
      </w:r>
      <w:r>
        <w:rPr>
          <w:lang w:val="es-ES"/>
        </w:rPr>
        <w:tab/>
      </w:r>
      <w:r>
        <w:rPr>
          <w:lang w:val="es-ES"/>
        </w:rPr>
        <w:tab/>
        <w:t>bajas</w:t>
      </w:r>
    </w:p>
    <w:p w14:paraId="6A5E47DD" w14:textId="77777777" w:rsidR="00BF05CD" w:rsidRDefault="00881B74">
      <w:pPr>
        <w:spacing w:before="100" w:beforeAutospacing="1" w:after="100" w:afterAutospacing="1"/>
        <w:ind w:left="90" w:right="-143"/>
        <w:jc w:val="both"/>
        <w:rPr>
          <w:lang w:val="es-ES"/>
        </w:rPr>
      </w:pPr>
      <w:r>
        <w:rPr>
          <w:lang w:val="es-ES"/>
        </w:rPr>
        <w:t xml:space="preserve">El </w:t>
      </w:r>
      <w:hyperlink r:id="rId11" w:tgtFrame="_blank" w:history="1">
        <w:r>
          <w:rPr>
            <w:lang w:val="es-ES"/>
          </w:rPr>
          <w:t>verano</w:t>
        </w:r>
      </w:hyperlink>
      <w:r>
        <w:rPr>
          <w:lang w:val="es-ES"/>
        </w:rPr>
        <w:t xml:space="preserve"> (desde el 21 de junio hasta el 23 de septiembre en el </w:t>
      </w:r>
      <w:hyperlink r:id="rId12" w:tgtFrame="_blank" w:history="1">
        <w:r>
          <w:rPr>
            <w:lang w:val="es-ES"/>
          </w:rPr>
          <w:t>hemisferio </w:t>
        </w:r>
      </w:hyperlink>
      <w:r>
        <w:rPr>
          <w:lang w:val="es-ES"/>
        </w:rPr>
        <w:t xml:space="preserve">- </w:t>
      </w:r>
      <w:hyperlink r:id="rId13" w:tgtFrame="_blank" w:history="1">
        <w:r>
          <w:rPr>
            <w:i/>
            <w:iCs/>
            <w:lang w:val="es-ES"/>
          </w:rPr>
          <w:t>norte</w:t>
        </w:r>
      </w:hyperlink>
      <w:r>
        <w:rPr>
          <w:lang w:val="es-ES"/>
        </w:rPr>
        <w:t>) se caracteriza por tener los días más (22) ............................ y las temperaturas más (23) ........................... En el hemisferio sur se da en los (24) ........................... de diciembre, enero y febrero.</w:t>
      </w:r>
    </w:p>
    <w:p w14:paraId="3DF7EA89" w14:textId="77777777" w:rsidR="00BF05CD" w:rsidRDefault="00881B74">
      <w:pPr>
        <w:spacing w:before="100" w:beforeAutospacing="1" w:after="100" w:afterAutospacing="1"/>
        <w:ind w:left="90" w:right="-143"/>
        <w:jc w:val="both"/>
        <w:rPr>
          <w:lang w:val="es-ES"/>
        </w:rPr>
      </w:pPr>
      <w:r>
        <w:rPr>
          <w:lang w:val="es-ES"/>
        </w:rPr>
        <w:t>Es el periodo vacacional por excelencia, cuando llega el verano nuestras energías se activan y nos sentimos más alegres y (25) ........................... El sol resplandece, el aire es caliente y seco, el agua fresca... todo nos invita a la vida al aire libre. Es una época de fiestas y celebraciones frecuentes destacando entre todas las </w:t>
      </w:r>
      <w:hyperlink r:id="rId14" w:tgtFrame="_blank" w:history="1">
        <w:r>
          <w:rPr>
            <w:lang w:val="es-ES"/>
          </w:rPr>
          <w:t>hogueras de San Juan</w:t>
        </w:r>
      </w:hyperlink>
      <w:r>
        <w:rPr>
          <w:lang w:val="es-ES"/>
        </w:rPr>
        <w:t> con las que se celebra la llegada del verano en muchos (25) .......................... de Europa.</w:t>
      </w:r>
    </w:p>
    <w:p w14:paraId="6AED7045" w14:textId="77777777" w:rsidR="00BF05CD" w:rsidRDefault="00881B74">
      <w:pPr>
        <w:rPr>
          <w:b/>
          <w:lang w:val="es-ES"/>
        </w:rPr>
      </w:pPr>
      <w:r>
        <w:rPr>
          <w:b/>
          <w:lang w:val="es-ES"/>
        </w:rPr>
        <w:t xml:space="preserve">C. Elige la opción correcta </w:t>
      </w:r>
    </w:p>
    <w:p w14:paraId="31F8F37D" w14:textId="77777777" w:rsidR="00BF05CD" w:rsidRDefault="00881B74">
      <w:pPr>
        <w:jc w:val="both"/>
        <w:rPr>
          <w:lang w:val="es-ES"/>
        </w:rPr>
      </w:pPr>
      <w:r>
        <w:rPr>
          <w:lang w:val="es-ES"/>
        </w:rPr>
        <w:t xml:space="preserve">26. </w:t>
      </w:r>
      <w:r>
        <w:rPr>
          <w:u w:val="single"/>
          <w:lang w:val="es-ES"/>
        </w:rPr>
        <w:t>Hay/Está/Hace</w:t>
      </w:r>
      <w:r>
        <w:rPr>
          <w:lang w:val="es-ES"/>
        </w:rPr>
        <w:t xml:space="preserve"> nieve en la sierra.</w:t>
      </w:r>
    </w:p>
    <w:p w14:paraId="36A1D5F5" w14:textId="77777777" w:rsidR="00BF05CD" w:rsidRDefault="00881B74">
      <w:pPr>
        <w:jc w:val="both"/>
        <w:rPr>
          <w:lang w:val="es-ES"/>
        </w:rPr>
      </w:pPr>
      <w:r>
        <w:rPr>
          <w:lang w:val="es-ES"/>
        </w:rPr>
        <w:t xml:space="preserve">27. Primero usted </w:t>
      </w:r>
      <w:r>
        <w:rPr>
          <w:u w:val="single"/>
          <w:lang w:val="es-ES"/>
        </w:rPr>
        <w:t>toma/tome/toman</w:t>
      </w:r>
      <w:r>
        <w:rPr>
          <w:lang w:val="es-ES"/>
        </w:rPr>
        <w:t xml:space="preserve"> la segunda calle a la derecha y después siga todo recto hasta el semáforo. </w:t>
      </w:r>
    </w:p>
    <w:p w14:paraId="7999DFC8" w14:textId="77777777" w:rsidR="00BF05CD" w:rsidRDefault="00881B74">
      <w:pPr>
        <w:jc w:val="both"/>
        <w:rPr>
          <w:lang w:val="es-ES"/>
        </w:rPr>
      </w:pPr>
      <w:r>
        <w:rPr>
          <w:lang w:val="es-ES"/>
        </w:rPr>
        <w:t xml:space="preserve">28. Si </w:t>
      </w:r>
      <w:r>
        <w:rPr>
          <w:u w:val="single"/>
          <w:lang w:val="es-ES"/>
        </w:rPr>
        <w:t>hay/hace/hará</w:t>
      </w:r>
      <w:r>
        <w:rPr>
          <w:lang w:val="es-ES"/>
        </w:rPr>
        <w:t xml:space="preserve"> buen tiempo, nosotros iremos a la playa.</w:t>
      </w:r>
    </w:p>
    <w:p w14:paraId="1F2AFC4F" w14:textId="77777777" w:rsidR="00BF05CD" w:rsidRDefault="00881B74">
      <w:pPr>
        <w:jc w:val="both"/>
        <w:rPr>
          <w:lang w:val="es-ES"/>
        </w:rPr>
      </w:pPr>
      <w:r>
        <w:rPr>
          <w:lang w:val="es-ES"/>
        </w:rPr>
        <w:t xml:space="preserve">29. Nunca en su vida Carlos </w:t>
      </w:r>
      <w:r>
        <w:rPr>
          <w:u w:val="single"/>
          <w:lang w:val="es-ES"/>
        </w:rPr>
        <w:t>viaja/ha viajado/viajará</w:t>
      </w:r>
      <w:r>
        <w:rPr>
          <w:lang w:val="es-ES"/>
        </w:rPr>
        <w:t xml:space="preserve"> por Europa.</w:t>
      </w:r>
    </w:p>
    <w:p w14:paraId="4F1E37E4" w14:textId="77777777" w:rsidR="00BF05CD" w:rsidRDefault="00881B74">
      <w:pPr>
        <w:jc w:val="both"/>
        <w:rPr>
          <w:lang w:val="es-ES"/>
        </w:rPr>
      </w:pPr>
      <w:r>
        <w:rPr>
          <w:lang w:val="es-ES"/>
        </w:rPr>
        <w:t xml:space="preserve">30. Usted tiene el exceso de equipaje. – ¡Qué va! </w:t>
      </w:r>
      <w:r>
        <w:rPr>
          <w:u w:val="single"/>
          <w:lang w:val="es-ES"/>
        </w:rPr>
        <w:t xml:space="preserve">Le/Lo/La </w:t>
      </w:r>
      <w:r>
        <w:rPr>
          <w:lang w:val="es-ES"/>
        </w:rPr>
        <w:t>he puesto en la báscula en casa.</w:t>
      </w:r>
    </w:p>
    <w:p w14:paraId="555313D2" w14:textId="77777777" w:rsidR="00BF05CD" w:rsidRDefault="00BF05CD">
      <w:pPr>
        <w:ind w:firstLine="454"/>
        <w:jc w:val="both"/>
        <w:rPr>
          <w:lang w:val="es-ES"/>
        </w:rPr>
      </w:pPr>
    </w:p>
    <w:p w14:paraId="6F2C5200" w14:textId="77777777" w:rsidR="00BF05CD" w:rsidRDefault="00881B74">
      <w:pPr>
        <w:jc w:val="both"/>
        <w:rPr>
          <w:b/>
          <w:lang w:val="es-ES"/>
        </w:rPr>
      </w:pPr>
      <w:r>
        <w:rPr>
          <w:b/>
          <w:lang w:val="es-ES"/>
        </w:rPr>
        <w:t>D. Abre los paréntesis y pon los verbos en el tiempo y forma correspondiente</w:t>
      </w:r>
    </w:p>
    <w:p w14:paraId="1252CDBA" w14:textId="77777777" w:rsidR="00BF05CD" w:rsidRDefault="00881B74">
      <w:pPr>
        <w:jc w:val="both"/>
        <w:rPr>
          <w:lang w:val="es-ES"/>
        </w:rPr>
      </w:pPr>
      <w:r>
        <w:rPr>
          <w:lang w:val="es-ES"/>
        </w:rPr>
        <w:t>31. Últimamente José no (hacer) .......................... la tarea de casa.</w:t>
      </w:r>
    </w:p>
    <w:p w14:paraId="0DAB18A3" w14:textId="77777777" w:rsidR="00BF05CD" w:rsidRDefault="00881B74">
      <w:pPr>
        <w:jc w:val="both"/>
        <w:rPr>
          <w:lang w:val="es-ES"/>
        </w:rPr>
      </w:pPr>
      <w:r>
        <w:rPr>
          <w:lang w:val="es-ES"/>
        </w:rPr>
        <w:t>32. Normalmente Andrés y Clara (coger) ......................... el metro para llegar a la escuela a tiempo.</w:t>
      </w:r>
    </w:p>
    <w:p w14:paraId="77DCE44D" w14:textId="77777777" w:rsidR="00BF05CD" w:rsidRDefault="00881B74">
      <w:pPr>
        <w:jc w:val="both"/>
        <w:rPr>
          <w:lang w:val="es-ES"/>
        </w:rPr>
      </w:pPr>
      <w:r>
        <w:rPr>
          <w:lang w:val="es-ES"/>
        </w:rPr>
        <w:lastRenderedPageBreak/>
        <w:t xml:space="preserve">33. Estimado Sr. Sánchez, (llamar, a nosotros) ........................, por favor. </w:t>
      </w:r>
    </w:p>
    <w:p w14:paraId="702F5BED" w14:textId="77777777" w:rsidR="00BF05CD" w:rsidRDefault="00881B74">
      <w:pPr>
        <w:jc w:val="both"/>
        <w:rPr>
          <w:lang w:val="es-ES"/>
        </w:rPr>
      </w:pPr>
      <w:r>
        <w:rPr>
          <w:lang w:val="es-ES"/>
        </w:rPr>
        <w:t>34. En futuro (ser, yo) ...................... astronauta.</w:t>
      </w:r>
    </w:p>
    <w:p w14:paraId="63E679F9" w14:textId="77777777" w:rsidR="00BF05CD" w:rsidRDefault="00881B74">
      <w:pPr>
        <w:jc w:val="both"/>
        <w:rPr>
          <w:lang w:val="es-ES"/>
        </w:rPr>
      </w:pPr>
      <w:r>
        <w:rPr>
          <w:lang w:val="es-ES"/>
        </w:rPr>
        <w:t>35. ¿(Desayunar, vosotros) ............................ esta mañana? – No.</w:t>
      </w:r>
    </w:p>
    <w:p w14:paraId="1BE22E6F" w14:textId="77777777" w:rsidR="00BF05CD" w:rsidRDefault="00881B74">
      <w:pPr>
        <w:jc w:val="both"/>
        <w:rPr>
          <w:lang w:val="es-ES"/>
        </w:rPr>
      </w:pPr>
      <w:r>
        <w:rPr>
          <w:lang w:val="es-ES"/>
        </w:rPr>
        <w:t>36. Me gusta mucho cocinar. Para el desayuno mi hermano siempre (comer) ...................... dos huevos fritos, unos bocadillos de queso y de jamón y un café con leche.</w:t>
      </w:r>
    </w:p>
    <w:p w14:paraId="4F1C1E28" w14:textId="77777777" w:rsidR="00BF05CD" w:rsidRDefault="00881B74">
      <w:pPr>
        <w:jc w:val="both"/>
        <w:rPr>
          <w:lang w:val="es-ES"/>
        </w:rPr>
      </w:pPr>
      <w:r>
        <w:rPr>
          <w:lang w:val="es-ES"/>
        </w:rPr>
        <w:t>37. La semana que viene (ir, nosotros) ......................... a casa de mis abuelos para celebrar el día de cumpleaños de mi padre.</w:t>
      </w:r>
    </w:p>
    <w:p w14:paraId="04BDC977" w14:textId="77777777" w:rsidR="00BF05CD" w:rsidRDefault="00881B74">
      <w:pPr>
        <w:jc w:val="both"/>
        <w:rPr>
          <w:lang w:val="es-ES"/>
        </w:rPr>
      </w:pPr>
      <w:r>
        <w:rPr>
          <w:lang w:val="es-ES"/>
        </w:rPr>
        <w:t xml:space="preserve">38. Esta semana (leer, yo) ............................. mucho para planificar un viaje de mis sueños. </w:t>
      </w:r>
    </w:p>
    <w:p w14:paraId="7FE6810A" w14:textId="77777777" w:rsidR="00BF05CD" w:rsidRDefault="00881B74">
      <w:pPr>
        <w:jc w:val="both"/>
        <w:rPr>
          <w:lang w:val="es-ES"/>
        </w:rPr>
      </w:pPr>
      <w:r>
        <w:rPr>
          <w:lang w:val="es-ES"/>
        </w:rPr>
        <w:t>39. Mamá a su hijo: (Ponerse, tú) .......................... el gorro, hace mucho frío.</w:t>
      </w:r>
    </w:p>
    <w:p w14:paraId="48F16048" w14:textId="77777777" w:rsidR="00BF05CD" w:rsidRDefault="00881B74">
      <w:pPr>
        <w:jc w:val="both"/>
        <w:rPr>
          <w:lang w:val="es-ES"/>
        </w:rPr>
      </w:pPr>
      <w:r>
        <w:rPr>
          <w:lang w:val="es-ES"/>
        </w:rPr>
        <w:t>40. ¿(Ver, tú) ................................ un pronóstico meteorológico? – Por desgracia, todavía no.</w:t>
      </w:r>
    </w:p>
    <w:p w14:paraId="6F07898A" w14:textId="77777777" w:rsidR="00BF05CD" w:rsidRDefault="00BF05CD">
      <w:pPr>
        <w:jc w:val="both"/>
        <w:rPr>
          <w:lang w:val="es-ES"/>
        </w:rPr>
      </w:pPr>
    </w:p>
    <w:p w14:paraId="0F3455BE" w14:textId="77777777" w:rsidR="00BF05CD" w:rsidRDefault="00881B74">
      <w:pPr>
        <w:numPr>
          <w:ilvl w:val="0"/>
          <w:numId w:val="26"/>
        </w:numPr>
        <w:contextualSpacing/>
        <w:rPr>
          <w:b/>
          <w:lang w:val="es-ES"/>
        </w:rPr>
      </w:pPr>
      <w:r>
        <w:rPr>
          <w:b/>
          <w:lang w:val="es-ES"/>
        </w:rPr>
        <w:t>EXPRESIÓN ESCRITA (80 – 100 palabras)</w:t>
      </w:r>
    </w:p>
    <w:p w14:paraId="65CA0EFF" w14:textId="77777777" w:rsidR="00BF05CD" w:rsidRDefault="00881B74">
      <w:pPr>
        <w:rPr>
          <w:lang w:val="es-ES"/>
        </w:rPr>
      </w:pPr>
      <w:r>
        <w:rPr>
          <w:lang w:val="es-ES"/>
        </w:rPr>
        <w:t>¿Cuál es tu estación favorita? Escribe un texto para tu blog de Internet.</w:t>
      </w:r>
    </w:p>
    <w:p w14:paraId="13AE3697" w14:textId="77777777" w:rsidR="00BF05CD" w:rsidRDefault="00881B74">
      <w:pPr>
        <w:jc w:val="both"/>
        <w:rPr>
          <w:lang w:val="es-ES"/>
        </w:rPr>
      </w:pPr>
      <w:r>
        <w:rPr>
          <w:lang w:val="es-ES"/>
        </w:rPr>
        <w:t>En él tiene que contar:</w:t>
      </w:r>
    </w:p>
    <w:p w14:paraId="1D70EC31" w14:textId="77777777" w:rsidR="00BF05CD" w:rsidRDefault="00881B74">
      <w:pPr>
        <w:numPr>
          <w:ilvl w:val="0"/>
          <w:numId w:val="27"/>
        </w:numPr>
        <w:contextualSpacing/>
        <w:rPr>
          <w:lang w:val="es-ES"/>
        </w:rPr>
      </w:pPr>
      <w:r>
        <w:rPr>
          <w:lang w:val="es-ES"/>
        </w:rPr>
        <w:t>Qué tiempo hace durante esta estación del año</w:t>
      </w:r>
    </w:p>
    <w:p w14:paraId="1021C329" w14:textId="77777777" w:rsidR="00BF05CD" w:rsidRDefault="00881B74">
      <w:pPr>
        <w:numPr>
          <w:ilvl w:val="0"/>
          <w:numId w:val="27"/>
        </w:numPr>
        <w:contextualSpacing/>
        <w:rPr>
          <w:lang w:val="es-ES"/>
        </w:rPr>
      </w:pPr>
      <w:r>
        <w:rPr>
          <w:lang w:val="es-ES"/>
        </w:rPr>
        <w:t>Por qué te gusta esta estación</w:t>
      </w:r>
    </w:p>
    <w:p w14:paraId="7A48A793" w14:textId="0C713D41" w:rsidR="00BF05CD" w:rsidRPr="00811D92" w:rsidRDefault="00881B74">
      <w:pPr>
        <w:numPr>
          <w:ilvl w:val="0"/>
          <w:numId w:val="27"/>
        </w:numPr>
        <w:contextualSpacing/>
        <w:rPr>
          <w:rFonts w:eastAsia="SimSun"/>
          <w:b/>
          <w:bCs/>
          <w:i/>
          <w:iCs/>
          <w:sz w:val="28"/>
          <w:lang w:val="es-ES" w:eastAsia="en-US"/>
        </w:rPr>
      </w:pPr>
      <w:r>
        <w:rPr>
          <w:lang w:val="es-ES"/>
        </w:rPr>
        <w:t xml:space="preserve">Qué haces siempre en este periodo de tiempo y qué vas a hacer el próximo verano </w:t>
      </w:r>
    </w:p>
    <w:p w14:paraId="42CD9862" w14:textId="77777777" w:rsidR="00811D92" w:rsidRPr="00612A93" w:rsidRDefault="00811D92" w:rsidP="00811D92">
      <w:pPr>
        <w:contextualSpacing/>
        <w:rPr>
          <w:lang w:val="en-US"/>
        </w:rPr>
      </w:pPr>
      <w:r w:rsidRPr="00612A93">
        <w:rPr>
          <w:lang w:val="en-US"/>
        </w:rPr>
        <w:t xml:space="preserve"> </w:t>
      </w:r>
    </w:p>
    <w:p w14:paraId="40D7D875" w14:textId="77777777" w:rsidR="00612A93" w:rsidRDefault="00612A93" w:rsidP="00612A93">
      <w:pPr>
        <w:keepNext/>
        <w:widowControl w:val="0"/>
        <w:autoSpaceDE w:val="0"/>
        <w:autoSpaceDN w:val="0"/>
        <w:adjustRightInd w:val="0"/>
        <w:ind w:firstLine="709"/>
        <w:jc w:val="center"/>
        <w:rPr>
          <w:b/>
          <w:sz w:val="28"/>
          <w:szCs w:val="28"/>
        </w:rPr>
      </w:pPr>
      <w:r>
        <w:rPr>
          <w:b/>
          <w:sz w:val="28"/>
          <w:szCs w:val="28"/>
          <w:lang w:val="en-US"/>
        </w:rPr>
        <w:t>IV</w:t>
      </w:r>
      <w:r>
        <w:rPr>
          <w:b/>
          <w:sz w:val="28"/>
          <w:szCs w:val="28"/>
        </w:rPr>
        <w:t xml:space="preserve"> семестр</w:t>
      </w:r>
    </w:p>
    <w:p w14:paraId="3397DE42" w14:textId="77777777" w:rsidR="00612A93" w:rsidRDefault="00612A93" w:rsidP="00612A93">
      <w:pPr>
        <w:keepNext/>
        <w:widowControl w:val="0"/>
        <w:autoSpaceDE w:val="0"/>
        <w:autoSpaceDN w:val="0"/>
        <w:adjustRightInd w:val="0"/>
        <w:ind w:firstLine="709"/>
        <w:jc w:val="center"/>
        <w:rPr>
          <w:b/>
          <w:sz w:val="28"/>
          <w:szCs w:val="28"/>
        </w:rPr>
      </w:pPr>
      <w:r>
        <w:rPr>
          <w:b/>
          <w:sz w:val="28"/>
          <w:szCs w:val="28"/>
        </w:rPr>
        <w:t xml:space="preserve">Текущий контроль успеваемости </w:t>
      </w:r>
    </w:p>
    <w:p w14:paraId="643664DD" w14:textId="77777777" w:rsidR="00612A93" w:rsidRDefault="00612A93" w:rsidP="00612A93">
      <w:pPr>
        <w:keepNext/>
        <w:widowControl w:val="0"/>
        <w:autoSpaceDE w:val="0"/>
        <w:autoSpaceDN w:val="0"/>
        <w:adjustRightInd w:val="0"/>
        <w:ind w:firstLine="709"/>
        <w:jc w:val="center"/>
        <w:rPr>
          <w:b/>
          <w:sz w:val="28"/>
          <w:szCs w:val="28"/>
        </w:rPr>
      </w:pPr>
      <w:r>
        <w:rPr>
          <w:b/>
          <w:sz w:val="28"/>
          <w:szCs w:val="28"/>
        </w:rPr>
        <w:t>(Контрольная работа)</w:t>
      </w:r>
    </w:p>
    <w:p w14:paraId="15C858CA" w14:textId="77777777" w:rsidR="00612A93" w:rsidRDefault="00612A93" w:rsidP="00612A93">
      <w:pPr>
        <w:keepNext/>
        <w:widowControl w:val="0"/>
        <w:autoSpaceDE w:val="0"/>
        <w:autoSpaceDN w:val="0"/>
        <w:adjustRightInd w:val="0"/>
        <w:ind w:firstLine="709"/>
        <w:jc w:val="center"/>
        <w:rPr>
          <w:b/>
          <w:sz w:val="28"/>
          <w:szCs w:val="28"/>
        </w:rPr>
      </w:pPr>
    </w:p>
    <w:p w14:paraId="42030371" w14:textId="4B1D388E" w:rsidR="00612A93" w:rsidRDefault="00612A93" w:rsidP="00612A93">
      <w:pPr>
        <w:keepNext/>
        <w:widowControl w:val="0"/>
        <w:autoSpaceDE w:val="0"/>
        <w:autoSpaceDN w:val="0"/>
        <w:adjustRightInd w:val="0"/>
        <w:ind w:firstLine="709"/>
        <w:jc w:val="center"/>
        <w:rPr>
          <w:b/>
          <w:bCs/>
          <w:i/>
          <w:iCs/>
          <w:sz w:val="28"/>
          <w:szCs w:val="28"/>
        </w:rPr>
      </w:pPr>
      <w:r>
        <w:rPr>
          <w:rFonts w:eastAsia="SimSun"/>
          <w:b/>
          <w:bCs/>
          <w:i/>
          <w:iCs/>
          <w:sz w:val="28"/>
          <w:lang w:eastAsia="en-US"/>
        </w:rPr>
        <w:t>Китайский язык</w:t>
      </w:r>
    </w:p>
    <w:p w14:paraId="08A7D986" w14:textId="41CB6308" w:rsidR="00612A93" w:rsidRPr="00612A93" w:rsidRDefault="00612A93" w:rsidP="001455A3">
      <w:pPr>
        <w:pStyle w:val="afd"/>
        <w:keepNext/>
        <w:widowControl w:val="0"/>
        <w:numPr>
          <w:ilvl w:val="0"/>
          <w:numId w:val="53"/>
        </w:numPr>
        <w:autoSpaceDE w:val="0"/>
        <w:autoSpaceDN w:val="0"/>
        <w:adjustRightInd w:val="0"/>
        <w:jc w:val="both"/>
        <w:rPr>
          <w:sz w:val="28"/>
        </w:rPr>
      </w:pPr>
      <w:r w:rsidRPr="00612A93">
        <w:rPr>
          <w:sz w:val="28"/>
        </w:rPr>
        <w:t>Прослушивание 1-2 аудио - текстов на иностранном языке по тематике курса и выполнение 10 заданий на его основе; общее время звучания 1 мин, аудиозапись предъявляется дважды (</w:t>
      </w:r>
      <w:r>
        <w:rPr>
          <w:sz w:val="28"/>
        </w:rPr>
        <w:t>2</w:t>
      </w:r>
      <w:r w:rsidRPr="00612A93">
        <w:rPr>
          <w:sz w:val="28"/>
        </w:rPr>
        <w:t xml:space="preserve"> балла);</w:t>
      </w:r>
    </w:p>
    <w:p w14:paraId="2A50AA7F" w14:textId="5DB715AE" w:rsidR="00612A93" w:rsidRPr="00612A93" w:rsidRDefault="00612A93" w:rsidP="001455A3">
      <w:pPr>
        <w:pStyle w:val="afd"/>
        <w:keepNext/>
        <w:widowControl w:val="0"/>
        <w:numPr>
          <w:ilvl w:val="0"/>
          <w:numId w:val="53"/>
        </w:numPr>
        <w:autoSpaceDE w:val="0"/>
        <w:autoSpaceDN w:val="0"/>
        <w:adjustRightInd w:val="0"/>
        <w:jc w:val="both"/>
        <w:rPr>
          <w:sz w:val="28"/>
        </w:rPr>
      </w:pPr>
      <w:r w:rsidRPr="00612A93">
        <w:rPr>
          <w:sz w:val="28"/>
        </w:rPr>
        <w:t>Выполнение заданий лексико-грамматического теста</w:t>
      </w:r>
      <w:r w:rsidR="00E2394F" w:rsidRPr="00E2394F">
        <w:rPr>
          <w:sz w:val="28"/>
        </w:rPr>
        <w:t xml:space="preserve">, </w:t>
      </w:r>
      <w:r w:rsidR="00E2394F">
        <w:rPr>
          <w:sz w:val="28"/>
        </w:rPr>
        <w:t>перевод предложений с русского на китайский</w:t>
      </w:r>
      <w:r w:rsidRPr="00612A93">
        <w:rPr>
          <w:sz w:val="28"/>
        </w:rPr>
        <w:t xml:space="preserve"> (</w:t>
      </w:r>
      <w:r>
        <w:rPr>
          <w:sz w:val="28"/>
        </w:rPr>
        <w:t>5</w:t>
      </w:r>
      <w:r w:rsidRPr="00612A93">
        <w:rPr>
          <w:sz w:val="28"/>
        </w:rPr>
        <w:t xml:space="preserve"> балл</w:t>
      </w:r>
      <w:r>
        <w:rPr>
          <w:sz w:val="28"/>
        </w:rPr>
        <w:t>ов</w:t>
      </w:r>
      <w:r w:rsidRPr="00612A93">
        <w:rPr>
          <w:sz w:val="28"/>
        </w:rPr>
        <w:t>);</w:t>
      </w:r>
    </w:p>
    <w:p w14:paraId="73A9822E" w14:textId="77777777" w:rsidR="00612A93" w:rsidRPr="00612A93" w:rsidRDefault="00612A93" w:rsidP="001455A3">
      <w:pPr>
        <w:pStyle w:val="afd"/>
        <w:keepNext/>
        <w:widowControl w:val="0"/>
        <w:numPr>
          <w:ilvl w:val="0"/>
          <w:numId w:val="53"/>
        </w:numPr>
        <w:autoSpaceDE w:val="0"/>
        <w:autoSpaceDN w:val="0"/>
        <w:adjustRightInd w:val="0"/>
        <w:jc w:val="both"/>
        <w:rPr>
          <w:sz w:val="28"/>
        </w:rPr>
      </w:pPr>
      <w:r w:rsidRPr="00612A93">
        <w:rPr>
          <w:sz w:val="28"/>
        </w:rPr>
        <w:t>Написание эссе в рамках пройденной тематики (80-100 слов, 3 балла).</w:t>
      </w:r>
    </w:p>
    <w:p w14:paraId="48F419D1" w14:textId="4F88F594" w:rsidR="00612A93" w:rsidRDefault="00612A93" w:rsidP="00612A93">
      <w:pPr>
        <w:keepNext/>
        <w:widowControl w:val="0"/>
        <w:autoSpaceDE w:val="0"/>
        <w:autoSpaceDN w:val="0"/>
        <w:adjustRightInd w:val="0"/>
        <w:ind w:left="426"/>
        <w:jc w:val="both"/>
        <w:rPr>
          <w:bCs/>
          <w:sz w:val="28"/>
          <w:szCs w:val="28"/>
        </w:rPr>
      </w:pPr>
    </w:p>
    <w:p w14:paraId="46580424" w14:textId="7B8E9F5D" w:rsidR="00E2394F" w:rsidRPr="00C05DC1" w:rsidRDefault="00E2394F" w:rsidP="001455A3">
      <w:pPr>
        <w:numPr>
          <w:ilvl w:val="0"/>
          <w:numId w:val="55"/>
        </w:numPr>
        <w:tabs>
          <w:tab w:val="left" w:pos="240"/>
          <w:tab w:val="left" w:pos="720"/>
        </w:tabs>
        <w:autoSpaceDE w:val="0"/>
        <w:autoSpaceDN w:val="0"/>
        <w:adjustRightInd w:val="0"/>
        <w:ind w:hanging="720"/>
        <w:rPr>
          <w:rFonts w:eastAsia="Songti SC"/>
          <w:color w:val="000000"/>
          <w:lang w:eastAsia="zh-CN"/>
        </w:rPr>
      </w:pPr>
      <w:r w:rsidRPr="00C05DC1">
        <w:rPr>
          <w:rFonts w:eastAsia="Songti SC"/>
          <w:color w:val="000000"/>
          <w:lang w:eastAsia="zh-CN"/>
        </w:rPr>
        <w:t>把下列句子翻译成汉语</w:t>
      </w:r>
      <w:r w:rsidRPr="00C05DC1">
        <w:rPr>
          <w:rFonts w:eastAsia="Songti SC"/>
          <w:color w:val="000000"/>
          <w:lang w:eastAsia="zh-CN"/>
        </w:rPr>
        <w:t>(</w:t>
      </w:r>
      <w:r w:rsidRPr="00C05DC1">
        <w:rPr>
          <w:rFonts w:eastAsia="Songti SC"/>
          <w:color w:val="000000"/>
          <w:lang w:eastAsia="zh-CN"/>
        </w:rPr>
        <w:t>最高</w:t>
      </w:r>
      <w:r>
        <w:rPr>
          <w:rFonts w:eastAsia="Songti SC"/>
          <w:color w:val="000000"/>
          <w:lang w:eastAsia="zh-CN"/>
        </w:rPr>
        <w:t>2</w:t>
      </w:r>
      <w:r w:rsidRPr="00C05DC1">
        <w:rPr>
          <w:rFonts w:eastAsia="Songti SC"/>
          <w:color w:val="000000"/>
          <w:lang w:eastAsia="zh-CN"/>
        </w:rPr>
        <w:t>份儿，每一个句子</w:t>
      </w:r>
      <w:r>
        <w:rPr>
          <w:rFonts w:eastAsia="Songti SC"/>
          <w:color w:val="000000"/>
          <w:lang w:eastAsia="zh-CN"/>
        </w:rPr>
        <w:t>0.5</w:t>
      </w:r>
      <w:r w:rsidRPr="00C05DC1">
        <w:rPr>
          <w:rFonts w:eastAsia="Songti SC"/>
          <w:color w:val="000000"/>
          <w:lang w:eastAsia="zh-CN"/>
        </w:rPr>
        <w:t>份儿</w:t>
      </w:r>
      <w:r w:rsidRPr="00C05DC1">
        <w:rPr>
          <w:rFonts w:eastAsia="Songti SC"/>
          <w:color w:val="000000"/>
          <w:lang w:eastAsia="zh-CN"/>
        </w:rPr>
        <w:t>):</w:t>
      </w:r>
    </w:p>
    <w:p w14:paraId="39A3C37A" w14:textId="77777777" w:rsidR="00E2394F" w:rsidRPr="00C05DC1" w:rsidRDefault="00E2394F" w:rsidP="00E2394F">
      <w:pPr>
        <w:tabs>
          <w:tab w:val="left" w:pos="240"/>
          <w:tab w:val="left" w:pos="720"/>
        </w:tabs>
        <w:autoSpaceDE w:val="0"/>
        <w:autoSpaceDN w:val="0"/>
        <w:adjustRightInd w:val="0"/>
        <w:rPr>
          <w:rFonts w:eastAsia="Songti SC"/>
          <w:color w:val="000000"/>
        </w:rPr>
      </w:pPr>
      <w:r w:rsidRPr="00C05DC1">
        <w:rPr>
          <w:rFonts w:eastAsia="Songti SC"/>
          <w:color w:val="000000"/>
        </w:rPr>
        <w:t>1.</w:t>
      </w:r>
      <w:r w:rsidRPr="00C05DC1">
        <w:rPr>
          <w:color w:val="353535"/>
        </w:rPr>
        <w:t xml:space="preserve"> </w:t>
      </w:r>
      <w:r w:rsidRPr="00C05DC1">
        <w:rPr>
          <w:rFonts w:eastAsiaTheme="minorEastAsia"/>
          <w:color w:val="353535"/>
          <w:lang w:eastAsia="zh-CN"/>
        </w:rPr>
        <w:t>Билет туда-обратно до Шанхая сколько стоит? - эконом класс или бизнес класс. - бизнес класс. - билет бизнес класса сейчас со скидкой, всего 10100 юаней</w:t>
      </w:r>
    </w:p>
    <w:tbl>
      <w:tblPr>
        <w:tblW w:w="0" w:type="auto"/>
        <w:tblInd w:w="-118" w:type="dxa"/>
        <w:tblBorders>
          <w:top w:val="nil"/>
          <w:left w:val="nil"/>
          <w:right w:val="nil"/>
        </w:tblBorders>
        <w:tblLayout w:type="fixed"/>
        <w:tblLook w:val="0000" w:firstRow="0" w:lastRow="0" w:firstColumn="0" w:lastColumn="0" w:noHBand="0" w:noVBand="0"/>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E2394F" w:rsidRPr="00C05DC1" w14:paraId="67C32CAE" w14:textId="77777777" w:rsidTr="00690465">
        <w:trPr>
          <w:trHeight w:val="330"/>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8EF67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991F03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B98F0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AFDA1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4EEEE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2F535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9CA7B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D9F38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60BE7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7894A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EBC34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B04BE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5C71D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87792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3EB9C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6A22D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C7959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2E0F8185" w14:textId="77777777" w:rsidTr="00690465">
        <w:tblPrEx>
          <w:tblBorders>
            <w:top w:val="none" w:sz="0" w:space="0" w:color="auto"/>
          </w:tblBorders>
        </w:tblPrEx>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95F31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9B981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258E6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D5EC0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CC88C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A755E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96D66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AB3D3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599D5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8F4D09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F40CF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A290E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9EB4F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9065C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9E6B0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7CA14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43909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47730F02"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E8A4C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0661D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E4AFD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3A245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92078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36EC8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1BE86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AEB11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CBE5A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369AB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D9AD1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D2A3B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E0C66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284C7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0A2C0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48B8C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E4894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r w:rsidR="00E2394F" w:rsidRPr="00C05DC1" w14:paraId="32341501"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138BA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E0796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9E3D0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993DB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E18A7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F88FFA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C43AA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0BE19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DABA3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26D80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3B3F2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F3236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A0C9A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65EDB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5CF5F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55145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FB3BD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1316960B" w14:textId="77777777" w:rsidR="00E2394F" w:rsidRPr="00C05DC1" w:rsidRDefault="00E2394F" w:rsidP="00E2394F">
      <w:pPr>
        <w:tabs>
          <w:tab w:val="left" w:pos="284"/>
          <w:tab w:val="left" w:pos="644"/>
        </w:tabs>
        <w:autoSpaceDE w:val="0"/>
        <w:autoSpaceDN w:val="0"/>
        <w:adjustRightInd w:val="0"/>
        <w:jc w:val="both"/>
        <w:rPr>
          <w:rFonts w:eastAsia="Songti SC"/>
          <w:color w:val="000000"/>
        </w:rPr>
      </w:pPr>
    </w:p>
    <w:p w14:paraId="6486CCD5" w14:textId="77777777" w:rsidR="00E2394F" w:rsidRPr="00C05DC1" w:rsidRDefault="00E2394F" w:rsidP="00E2394F">
      <w:pPr>
        <w:tabs>
          <w:tab w:val="left" w:pos="284"/>
          <w:tab w:val="left" w:pos="644"/>
        </w:tabs>
        <w:autoSpaceDE w:val="0"/>
        <w:autoSpaceDN w:val="0"/>
        <w:adjustRightInd w:val="0"/>
        <w:jc w:val="both"/>
        <w:rPr>
          <w:rFonts w:eastAsia="Songti SC"/>
          <w:color w:val="000000"/>
        </w:rPr>
      </w:pPr>
    </w:p>
    <w:p w14:paraId="226CE0FF" w14:textId="77777777" w:rsidR="00E2394F" w:rsidRPr="00C05DC1" w:rsidRDefault="00E2394F" w:rsidP="00E2394F">
      <w:pPr>
        <w:autoSpaceDE w:val="0"/>
        <w:autoSpaceDN w:val="0"/>
        <w:adjustRightInd w:val="0"/>
        <w:rPr>
          <w:rFonts w:eastAsiaTheme="minorEastAsia"/>
          <w:color w:val="353535"/>
          <w:lang w:eastAsia="zh-CN"/>
        </w:rPr>
      </w:pPr>
      <w:r w:rsidRPr="00C05DC1">
        <w:rPr>
          <w:rFonts w:eastAsia="Songti SC"/>
          <w:color w:val="000000"/>
        </w:rPr>
        <w:t>2.</w:t>
      </w:r>
      <w:r w:rsidRPr="00C05DC1">
        <w:rPr>
          <w:rFonts w:eastAsiaTheme="minorEastAsia"/>
          <w:color w:val="353535"/>
          <w:lang w:eastAsia="zh-CN"/>
        </w:rPr>
        <w:t xml:space="preserve"> На следующей неделе я поеду в командировку. - ты уже забронировал гостиницу? - Китайская сторона все организовала </w:t>
      </w:r>
    </w:p>
    <w:p w14:paraId="46005367" w14:textId="77777777" w:rsidR="00E2394F" w:rsidRPr="00C05DC1" w:rsidRDefault="00E2394F" w:rsidP="00E2394F">
      <w:pPr>
        <w:tabs>
          <w:tab w:val="left" w:pos="284"/>
          <w:tab w:val="left" w:pos="644"/>
        </w:tabs>
        <w:autoSpaceDE w:val="0"/>
        <w:autoSpaceDN w:val="0"/>
        <w:adjustRightInd w:val="0"/>
        <w:jc w:val="both"/>
        <w:rPr>
          <w:rFonts w:eastAsia="Songti SC"/>
          <w:color w:val="000000"/>
        </w:rPr>
      </w:pPr>
    </w:p>
    <w:tbl>
      <w:tblPr>
        <w:tblW w:w="0" w:type="auto"/>
        <w:tblInd w:w="-118" w:type="dxa"/>
        <w:tblBorders>
          <w:top w:val="nil"/>
          <w:left w:val="nil"/>
          <w:right w:val="nil"/>
        </w:tblBorders>
        <w:tblLayout w:type="fixed"/>
        <w:tblLook w:val="0000" w:firstRow="0" w:lastRow="0" w:firstColumn="0" w:lastColumn="0" w:noHBand="0" w:noVBand="0"/>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E2394F" w:rsidRPr="00C05DC1" w14:paraId="4F67B918" w14:textId="77777777" w:rsidTr="00690465">
        <w:trPr>
          <w:trHeight w:val="420"/>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8C7C2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84711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F32F4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6ACD2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4C465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32C81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C33612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A2277D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75D7F0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DF014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41543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4998A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71249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9689D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3362E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66620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ECAA6A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2FA7806F" w14:textId="77777777" w:rsidTr="00690465">
        <w:tblPrEx>
          <w:tblBorders>
            <w:top w:val="none" w:sz="0" w:space="0" w:color="auto"/>
          </w:tblBorders>
        </w:tblPrEx>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934AD8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F2E04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92C66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D2499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5EF0F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4F00E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E2A19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5D171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4A7D0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AC5D6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88E22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59F8C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A9734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B8899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82558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18957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92B5D5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0E24C660" w14:textId="77777777" w:rsidTr="00690465">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F6E8E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51EA2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F913DF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02745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34DD3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E17F4C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174A8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9389D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1AF02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7C61F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1C7DB8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3CF7B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F74FF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6C38A9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A80D0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809C24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6E0E3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33DB1BBB" w14:textId="77777777" w:rsidR="00E2394F" w:rsidRPr="00C05DC1" w:rsidRDefault="00E2394F" w:rsidP="001455A3">
      <w:pPr>
        <w:pStyle w:val="afd"/>
        <w:numPr>
          <w:ilvl w:val="0"/>
          <w:numId w:val="63"/>
        </w:numPr>
        <w:autoSpaceDE w:val="0"/>
        <w:autoSpaceDN w:val="0"/>
        <w:adjustRightInd w:val="0"/>
        <w:rPr>
          <w:rFonts w:eastAsiaTheme="minorEastAsia"/>
          <w:color w:val="353535"/>
          <w:lang w:eastAsia="zh-CN"/>
        </w:rPr>
      </w:pPr>
      <w:r w:rsidRPr="00C05DC1">
        <w:rPr>
          <w:rFonts w:eastAsiaTheme="minorEastAsia"/>
          <w:color w:val="353535"/>
          <w:lang w:eastAsia="zh-CN"/>
        </w:rPr>
        <w:t xml:space="preserve">Разрешите проверить ваш багаж и паспорт. Есть ли у вас вещи, которые облагаются налогом? </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C05DC1" w14:paraId="63C41DB1"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C39A0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F8776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0A60B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2C6D2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65090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18156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FAE62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95CC4D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F8D91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ADA89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29832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B98F79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5E0FF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97BA4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D2AC3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263D3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07F81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5B89E86C"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B4075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8BCE8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7F1D8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9CDA5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71706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F22B1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6BB4A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FE0CF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4500B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39CFF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EBFBE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2B266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6D2FA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CB267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90620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0E61F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D21C0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6E2156C2"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A653B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E5B30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12B5F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DBA01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98962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C41D5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8A5A88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3E6C4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CCAC9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06241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A3CDF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21526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61F80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75057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60DAF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BDED6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4A86C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100A41D9" w14:textId="77777777" w:rsidR="00E2394F" w:rsidRPr="00C05DC1" w:rsidRDefault="00E2394F" w:rsidP="001455A3">
      <w:pPr>
        <w:pStyle w:val="afd"/>
        <w:numPr>
          <w:ilvl w:val="0"/>
          <w:numId w:val="63"/>
        </w:numPr>
        <w:autoSpaceDE w:val="0"/>
        <w:autoSpaceDN w:val="0"/>
        <w:adjustRightInd w:val="0"/>
        <w:rPr>
          <w:rFonts w:eastAsiaTheme="minorEastAsia"/>
          <w:color w:val="353535"/>
          <w:lang w:eastAsia="zh-CN"/>
        </w:rPr>
      </w:pPr>
      <w:r w:rsidRPr="00C05DC1">
        <w:rPr>
          <w:rFonts w:eastAsiaTheme="minorEastAsia"/>
          <w:color w:val="353535"/>
          <w:lang w:eastAsia="zh-CN"/>
        </w:rPr>
        <w:t>Как прошло твоё собеседование? - хорошо! Меня взяли на работу. Испытательный срок 2 месяца. Во время испытательного срока платят только оклад, потом два раза в год будут выплачивать премии. Отпуск, компенсации на проезд все это есть</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C05DC1" w14:paraId="508991FB"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8CCE9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DD550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E1320B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DBEBE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F585F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21EDA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A65EE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94ACB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B2199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8C38B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68277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BF8E9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CD5EA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B5819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3A466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AC3D6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BB892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1B1AE0B9"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B22AD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22601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CCE7A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DF222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2EB02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297F0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1FBBAE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3D73E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942BC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612B0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BC269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2195D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7F612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BE160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5F67E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22CC1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FC2B6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2B021B89"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2BDC4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AF7C4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3FB39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D9951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39D9F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6CAD0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F37CC6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A853F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AB1E4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B6407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D3326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415CE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96E33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96824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10AF7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2841A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6A3F0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47D22411"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AE71EA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F8EC16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9D9D9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B3DDF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57D98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3FE2E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EFDAB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A62D1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21CCC4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D6BD5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2A160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9D0F6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65714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B7C93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AE6E8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D362C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811A1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r w:rsidR="00E2394F" w:rsidRPr="00C05DC1" w14:paraId="0DAB61D8"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BE7FD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3BF30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E7917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C52D7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96F26E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33FD2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83927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96BC2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BC93E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831B8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C3C14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DA228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6B39D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96816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0EF7B9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65905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5F722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02D551DF" w14:textId="77777777" w:rsidR="00E2394F" w:rsidRPr="00C05DC1" w:rsidRDefault="00E2394F" w:rsidP="00E2394F">
      <w:pPr>
        <w:autoSpaceDE w:val="0"/>
        <w:autoSpaceDN w:val="0"/>
        <w:adjustRightInd w:val="0"/>
        <w:rPr>
          <w:rFonts w:eastAsia="Songti SC"/>
          <w:color w:val="000000"/>
        </w:rPr>
      </w:pPr>
    </w:p>
    <w:p w14:paraId="4CB2868B" w14:textId="11B5E39A" w:rsidR="00E2394F" w:rsidRPr="00C05DC1" w:rsidRDefault="00E2394F" w:rsidP="001455A3">
      <w:pPr>
        <w:numPr>
          <w:ilvl w:val="0"/>
          <w:numId w:val="57"/>
        </w:numPr>
        <w:tabs>
          <w:tab w:val="left" w:pos="240"/>
          <w:tab w:val="left" w:pos="720"/>
        </w:tabs>
        <w:autoSpaceDE w:val="0"/>
        <w:autoSpaceDN w:val="0"/>
        <w:adjustRightInd w:val="0"/>
        <w:ind w:hanging="720"/>
        <w:rPr>
          <w:rFonts w:eastAsia="Songti SC"/>
          <w:color w:val="000000"/>
          <w:lang w:eastAsia="zh-CN"/>
        </w:rPr>
      </w:pPr>
      <w:r w:rsidRPr="00C05DC1">
        <w:rPr>
          <w:rFonts w:eastAsia="Songti SC"/>
          <w:color w:val="000000"/>
          <w:lang w:val="en-US" w:eastAsia="zh-CN"/>
        </w:rPr>
        <w:t>完成短语</w:t>
      </w:r>
      <w:r w:rsidRPr="00C05DC1">
        <w:rPr>
          <w:rFonts w:eastAsia="Songti SC"/>
          <w:color w:val="000000"/>
          <w:lang w:eastAsia="zh-CN"/>
        </w:rPr>
        <w:t xml:space="preserve"> (</w:t>
      </w:r>
      <w:r w:rsidRPr="00C05DC1">
        <w:rPr>
          <w:rFonts w:eastAsia="Songti SC"/>
          <w:color w:val="000000"/>
          <w:lang w:eastAsia="zh-CN"/>
        </w:rPr>
        <w:t>最高</w:t>
      </w:r>
      <w:r>
        <w:rPr>
          <w:rFonts w:eastAsia="Songti SC"/>
          <w:color w:val="000000"/>
          <w:lang w:eastAsia="zh-CN"/>
        </w:rPr>
        <w:t>1</w:t>
      </w:r>
      <w:r w:rsidRPr="00C05DC1">
        <w:rPr>
          <w:rFonts w:eastAsia="Songti SC"/>
          <w:color w:val="000000"/>
          <w:lang w:eastAsia="zh-CN"/>
        </w:rPr>
        <w:t>份儿，每一个句子</w:t>
      </w:r>
      <w:r w:rsidRPr="00C05DC1">
        <w:rPr>
          <w:rFonts w:eastAsia="Songti SC"/>
          <w:color w:val="000000"/>
          <w:lang w:eastAsia="zh-CN"/>
        </w:rPr>
        <w:t>0.</w:t>
      </w:r>
      <w:r>
        <w:rPr>
          <w:rFonts w:eastAsia="Songti SC"/>
          <w:color w:val="000000"/>
          <w:lang w:eastAsia="zh-CN"/>
        </w:rPr>
        <w:t>2</w:t>
      </w:r>
      <w:r w:rsidRPr="00C05DC1">
        <w:rPr>
          <w:rFonts w:eastAsia="Songti SC"/>
          <w:color w:val="000000"/>
          <w:lang w:eastAsia="zh-CN"/>
        </w:rPr>
        <w:t>份儿</w:t>
      </w:r>
      <w:r w:rsidRPr="00C05DC1">
        <w:rPr>
          <w:rFonts w:eastAsia="Songti SC"/>
          <w:color w:val="000000"/>
          <w:lang w:eastAsia="zh-CN"/>
        </w:rPr>
        <w:t>)</w:t>
      </w:r>
      <w:r w:rsidRPr="00C05DC1">
        <w:rPr>
          <w:rFonts w:eastAsia="Songti SC"/>
          <w:color w:val="000000"/>
          <w:lang w:eastAsia="zh-CN"/>
        </w:rPr>
        <w:t>：</w:t>
      </w:r>
    </w:p>
    <w:p w14:paraId="77E0549E" w14:textId="77777777" w:rsidR="00E2394F" w:rsidRPr="00C05DC1" w:rsidRDefault="00E2394F" w:rsidP="00E2394F">
      <w:pPr>
        <w:tabs>
          <w:tab w:val="left" w:pos="240"/>
          <w:tab w:val="left" w:pos="720"/>
        </w:tabs>
        <w:autoSpaceDE w:val="0"/>
        <w:autoSpaceDN w:val="0"/>
        <w:adjustRightInd w:val="0"/>
        <w:rPr>
          <w:rFonts w:eastAsia="Songti SC"/>
          <w:color w:val="000000"/>
          <w:lang w:eastAsia="zh-CN"/>
        </w:rPr>
      </w:pPr>
    </w:p>
    <w:p w14:paraId="741B253C" w14:textId="77777777" w:rsidR="00E2394F" w:rsidRPr="00C05DC1" w:rsidRDefault="00E2394F" w:rsidP="00E2394F">
      <w:pPr>
        <w:autoSpaceDE w:val="0"/>
        <w:autoSpaceDN w:val="0"/>
        <w:adjustRightInd w:val="0"/>
        <w:rPr>
          <w:rFonts w:eastAsia=".PingFang SC"/>
          <w:color w:val="353535"/>
          <w:lang w:eastAsia="zh-CN"/>
        </w:rPr>
      </w:pPr>
      <w:r w:rsidRPr="00C05DC1">
        <w:rPr>
          <w:rFonts w:eastAsia=".PingFang SC"/>
          <w:color w:val="353535"/>
          <w:lang w:eastAsia="zh-CN"/>
        </w:rPr>
        <w:t>检查</w:t>
      </w:r>
      <w:r w:rsidRPr="00C05DC1">
        <w:rPr>
          <w:rFonts w:eastAsia=".PingFang SC"/>
          <w:color w:val="353535"/>
          <w:lang w:eastAsia="zh-CN"/>
        </w:rPr>
        <w:softHyphen/>
      </w:r>
      <w:r w:rsidRPr="00C05DC1">
        <w:rPr>
          <w:rFonts w:eastAsia=".PingFang SC"/>
          <w:color w:val="353535"/>
          <w:lang w:eastAsia="zh-CN"/>
        </w:rPr>
        <w:softHyphen/>
      </w:r>
      <w:r w:rsidRPr="00C05DC1">
        <w:rPr>
          <w:rFonts w:eastAsia=".PingFang SC"/>
          <w:color w:val="353535"/>
          <w:lang w:eastAsia="zh-CN"/>
        </w:rPr>
        <w:softHyphen/>
      </w:r>
      <w:r w:rsidRPr="00C05DC1">
        <w:rPr>
          <w:rFonts w:eastAsia=".PingFang SC"/>
          <w:color w:val="353535"/>
          <w:lang w:eastAsia="zh-CN"/>
        </w:rPr>
        <w:softHyphen/>
        <w:t>_______________</w:t>
      </w:r>
    </w:p>
    <w:p w14:paraId="5070681B" w14:textId="77777777" w:rsidR="00E2394F" w:rsidRPr="00C05DC1" w:rsidRDefault="00E2394F" w:rsidP="00E2394F">
      <w:pPr>
        <w:autoSpaceDE w:val="0"/>
        <w:autoSpaceDN w:val="0"/>
        <w:adjustRightInd w:val="0"/>
        <w:rPr>
          <w:rFonts w:eastAsia=".PingFang SC"/>
          <w:color w:val="353535"/>
          <w:lang w:eastAsia="zh-CN"/>
        </w:rPr>
      </w:pPr>
      <w:r w:rsidRPr="00C05DC1">
        <w:rPr>
          <w:rFonts w:eastAsia=".PingFang SC"/>
          <w:color w:val="353535"/>
          <w:lang w:eastAsia="zh-CN"/>
        </w:rPr>
        <w:t>了解</w:t>
      </w:r>
      <w:r w:rsidRPr="00C05DC1">
        <w:rPr>
          <w:rFonts w:eastAsia=".PingFang SC"/>
          <w:color w:val="353535"/>
          <w:lang w:eastAsia="zh-CN"/>
        </w:rPr>
        <w:t>_______________</w:t>
      </w:r>
    </w:p>
    <w:p w14:paraId="0356B0A6" w14:textId="77777777" w:rsidR="00E2394F" w:rsidRPr="00C05DC1" w:rsidRDefault="00E2394F" w:rsidP="00E2394F">
      <w:pPr>
        <w:autoSpaceDE w:val="0"/>
        <w:autoSpaceDN w:val="0"/>
        <w:adjustRightInd w:val="0"/>
        <w:rPr>
          <w:rFonts w:eastAsia=".PingFang SC"/>
          <w:color w:val="353535"/>
          <w:lang w:eastAsia="zh-CN"/>
        </w:rPr>
      </w:pPr>
      <w:r w:rsidRPr="00C05DC1">
        <w:rPr>
          <w:rFonts w:eastAsia=".PingFang SC"/>
          <w:color w:val="353535"/>
          <w:lang w:eastAsia="zh-CN"/>
        </w:rPr>
        <w:t>______________</w:t>
      </w:r>
      <w:r w:rsidRPr="00C05DC1">
        <w:rPr>
          <w:rFonts w:eastAsia=".PingFang SC"/>
          <w:color w:val="353535"/>
          <w:lang w:eastAsia="zh-CN"/>
        </w:rPr>
        <w:t>合同</w:t>
      </w:r>
    </w:p>
    <w:p w14:paraId="2FC385CE" w14:textId="77777777" w:rsidR="00E2394F" w:rsidRPr="00C05DC1" w:rsidRDefault="00E2394F" w:rsidP="00E2394F">
      <w:pPr>
        <w:autoSpaceDE w:val="0"/>
        <w:autoSpaceDN w:val="0"/>
        <w:adjustRightInd w:val="0"/>
        <w:rPr>
          <w:rFonts w:eastAsia=".PingFang SC"/>
          <w:color w:val="353535"/>
          <w:lang w:eastAsia="zh-CN"/>
        </w:rPr>
      </w:pPr>
      <w:r w:rsidRPr="00C05DC1">
        <w:rPr>
          <w:rFonts w:eastAsia=".PingFang SC"/>
          <w:color w:val="353535"/>
          <w:lang w:eastAsia="zh-CN"/>
        </w:rPr>
        <w:t>______________</w:t>
      </w:r>
      <w:r w:rsidRPr="00C05DC1">
        <w:rPr>
          <w:rFonts w:eastAsia=".PingFang SC"/>
          <w:color w:val="353535"/>
          <w:lang w:eastAsia="zh-CN"/>
        </w:rPr>
        <w:t>奖金</w:t>
      </w:r>
    </w:p>
    <w:p w14:paraId="7AF0FDD5" w14:textId="77777777" w:rsidR="00E2394F" w:rsidRPr="00C05DC1" w:rsidRDefault="00E2394F" w:rsidP="00E2394F">
      <w:pPr>
        <w:autoSpaceDE w:val="0"/>
        <w:autoSpaceDN w:val="0"/>
        <w:adjustRightInd w:val="0"/>
        <w:rPr>
          <w:rFonts w:eastAsia="Songti SC"/>
          <w:color w:val="000000"/>
          <w:lang w:eastAsia="zh-CN"/>
        </w:rPr>
      </w:pPr>
      <w:r w:rsidRPr="00C05DC1">
        <w:rPr>
          <w:rFonts w:eastAsia=".PingFang SC"/>
          <w:color w:val="353535"/>
          <w:lang w:eastAsia="zh-CN"/>
        </w:rPr>
        <w:t>经营</w:t>
      </w:r>
      <w:r w:rsidRPr="00C05DC1">
        <w:rPr>
          <w:rFonts w:eastAsia=".PingFang SC"/>
          <w:color w:val="353535"/>
          <w:lang w:eastAsia="zh-CN"/>
        </w:rPr>
        <w:t>______________</w:t>
      </w:r>
    </w:p>
    <w:p w14:paraId="0A46D7F5" w14:textId="4DC6B9D4" w:rsidR="00E2394F" w:rsidRPr="00C05DC1" w:rsidRDefault="00E2394F" w:rsidP="00E2394F">
      <w:pPr>
        <w:tabs>
          <w:tab w:val="left" w:pos="240"/>
          <w:tab w:val="left" w:pos="720"/>
        </w:tabs>
        <w:autoSpaceDE w:val="0"/>
        <w:autoSpaceDN w:val="0"/>
        <w:adjustRightInd w:val="0"/>
        <w:rPr>
          <w:rFonts w:eastAsia="Songti SC"/>
          <w:color w:val="000000"/>
          <w:lang w:eastAsia="zh-CN"/>
        </w:rPr>
      </w:pPr>
      <w:r w:rsidRPr="00C05DC1">
        <w:rPr>
          <w:rFonts w:eastAsia="Songti SC"/>
          <w:color w:val="000000"/>
          <w:lang w:eastAsia="zh-CN"/>
        </w:rPr>
        <w:t>I</w:t>
      </w:r>
      <w:r w:rsidRPr="00C05DC1">
        <w:rPr>
          <w:rFonts w:eastAsia="Songti SC"/>
          <w:color w:val="000000"/>
          <w:lang w:val="en-US" w:eastAsia="zh-CN"/>
        </w:rPr>
        <w:t>II</w:t>
      </w:r>
      <w:r w:rsidRPr="00F71AD8">
        <w:rPr>
          <w:rFonts w:eastAsia="Songti SC"/>
          <w:color w:val="000000"/>
          <w:lang w:eastAsia="zh-CN"/>
        </w:rPr>
        <w:t>.</w:t>
      </w:r>
      <w:r w:rsidRPr="00C05DC1">
        <w:rPr>
          <w:rFonts w:eastAsia="Songti SC"/>
          <w:color w:val="000000"/>
          <w:lang w:eastAsia="zh-CN"/>
        </w:rPr>
        <w:t>选词填空（最高</w:t>
      </w:r>
      <w:r>
        <w:rPr>
          <w:rFonts w:eastAsia="Songti SC"/>
          <w:color w:val="000000"/>
          <w:lang w:eastAsia="zh-CN"/>
        </w:rPr>
        <w:t>1</w:t>
      </w:r>
      <w:r w:rsidRPr="00C05DC1">
        <w:rPr>
          <w:rFonts w:eastAsia="Songti SC"/>
          <w:color w:val="000000"/>
          <w:lang w:eastAsia="zh-CN"/>
        </w:rPr>
        <w:t>份儿，每一个句子</w:t>
      </w:r>
      <w:r w:rsidRPr="00C05DC1">
        <w:rPr>
          <w:rFonts w:eastAsia="Songti SC"/>
          <w:color w:val="000000"/>
          <w:lang w:eastAsia="zh-CN"/>
        </w:rPr>
        <w:t>0.</w:t>
      </w:r>
      <w:r>
        <w:rPr>
          <w:rFonts w:eastAsia="Songti SC"/>
          <w:color w:val="000000"/>
          <w:lang w:eastAsia="zh-CN"/>
        </w:rPr>
        <w:t>2</w:t>
      </w:r>
      <w:r w:rsidRPr="00C05DC1">
        <w:rPr>
          <w:rFonts w:eastAsia="Songti SC"/>
          <w:color w:val="000000"/>
          <w:lang w:eastAsia="zh-CN"/>
        </w:rPr>
        <w:t xml:space="preserve"> </w:t>
      </w:r>
      <w:r w:rsidRPr="00C05DC1">
        <w:rPr>
          <w:rFonts w:eastAsia="Songti SC"/>
          <w:color w:val="000000"/>
          <w:lang w:eastAsia="zh-CN"/>
        </w:rPr>
        <w:t>份儿）：</w:t>
      </w:r>
    </w:p>
    <w:p w14:paraId="5AD783FB" w14:textId="77777777" w:rsidR="00E2394F" w:rsidRPr="00C05DC1" w:rsidRDefault="00E2394F" w:rsidP="00E2394F">
      <w:pPr>
        <w:tabs>
          <w:tab w:val="left" w:pos="1080"/>
          <w:tab w:val="left" w:pos="1440"/>
        </w:tabs>
        <w:autoSpaceDE w:val="0"/>
        <w:autoSpaceDN w:val="0"/>
        <w:adjustRightInd w:val="0"/>
        <w:rPr>
          <w:rFonts w:eastAsia="Songti SC"/>
          <w:color w:val="000000"/>
          <w:lang w:eastAsia="zh-CN"/>
        </w:rPr>
      </w:pPr>
    </w:p>
    <w:p w14:paraId="18EF13F2" w14:textId="77777777" w:rsidR="00E2394F" w:rsidRPr="00C05DC1" w:rsidRDefault="00E2394F" w:rsidP="001455A3">
      <w:pPr>
        <w:pStyle w:val="afd"/>
        <w:numPr>
          <w:ilvl w:val="0"/>
          <w:numId w:val="65"/>
        </w:numPr>
        <w:tabs>
          <w:tab w:val="left" w:pos="1080"/>
          <w:tab w:val="left" w:pos="1440"/>
        </w:tabs>
        <w:autoSpaceDE w:val="0"/>
        <w:autoSpaceDN w:val="0"/>
        <w:adjustRightInd w:val="0"/>
        <w:rPr>
          <w:rFonts w:eastAsia="Songti SC"/>
          <w:color w:val="000000"/>
        </w:rPr>
      </w:pPr>
      <w:r w:rsidRPr="00C05DC1">
        <w:rPr>
          <w:rFonts w:eastAsia=".PingFang SC"/>
          <w:color w:val="353535"/>
          <w:lang w:eastAsia="zh-CN"/>
        </w:rPr>
        <w:t>他俩</w:t>
      </w:r>
      <w:r w:rsidRPr="00C05DC1">
        <w:rPr>
          <w:rFonts w:eastAsia=".PingFang SC"/>
          <w:color w:val="353535"/>
          <w:lang w:eastAsia="zh-CN"/>
        </w:rPr>
        <w:t>______________</w:t>
      </w:r>
      <w:r w:rsidRPr="00C05DC1">
        <w:rPr>
          <w:rFonts w:eastAsia=".PingFang SC"/>
          <w:color w:val="353535"/>
          <w:lang w:eastAsia="zh-CN"/>
        </w:rPr>
        <w:t>得很好</w:t>
      </w:r>
    </w:p>
    <w:p w14:paraId="26DCE3A3" w14:textId="77777777" w:rsidR="00E2394F" w:rsidRPr="00C05DC1" w:rsidRDefault="00E2394F" w:rsidP="001455A3">
      <w:pPr>
        <w:pStyle w:val="afd"/>
        <w:numPr>
          <w:ilvl w:val="0"/>
          <w:numId w:val="64"/>
        </w:numPr>
        <w:tabs>
          <w:tab w:val="left" w:pos="1080"/>
          <w:tab w:val="left" w:pos="1440"/>
        </w:tabs>
        <w:autoSpaceDE w:val="0"/>
        <w:autoSpaceDN w:val="0"/>
        <w:adjustRightInd w:val="0"/>
        <w:rPr>
          <w:rFonts w:eastAsia="Songti SC"/>
          <w:color w:val="000000"/>
        </w:rPr>
      </w:pPr>
      <w:r w:rsidRPr="00C05DC1">
        <w:rPr>
          <w:rFonts w:eastAsia="Songti SC"/>
          <w:color w:val="000000"/>
          <w:lang w:eastAsia="zh-CN"/>
        </w:rPr>
        <w:t>相处</w:t>
      </w:r>
    </w:p>
    <w:p w14:paraId="0315AAF4" w14:textId="77777777" w:rsidR="00E2394F" w:rsidRPr="00C05DC1" w:rsidRDefault="00E2394F" w:rsidP="001455A3">
      <w:pPr>
        <w:pStyle w:val="afd"/>
        <w:numPr>
          <w:ilvl w:val="0"/>
          <w:numId w:val="64"/>
        </w:numPr>
        <w:tabs>
          <w:tab w:val="left" w:pos="1080"/>
          <w:tab w:val="left" w:pos="1440"/>
        </w:tabs>
        <w:autoSpaceDE w:val="0"/>
        <w:autoSpaceDN w:val="0"/>
        <w:adjustRightInd w:val="0"/>
        <w:rPr>
          <w:rFonts w:eastAsia="Songti SC"/>
          <w:color w:val="000000"/>
        </w:rPr>
      </w:pPr>
      <w:r w:rsidRPr="00C05DC1">
        <w:rPr>
          <w:rFonts w:eastAsia="Songti SC"/>
          <w:color w:val="000000"/>
          <w:lang w:eastAsia="zh-CN"/>
        </w:rPr>
        <w:t>相信</w:t>
      </w:r>
    </w:p>
    <w:p w14:paraId="714BF1BC" w14:textId="77777777" w:rsidR="00E2394F" w:rsidRPr="00C05DC1" w:rsidRDefault="00E2394F" w:rsidP="001455A3">
      <w:pPr>
        <w:numPr>
          <w:ilvl w:val="0"/>
          <w:numId w:val="60"/>
        </w:numPr>
        <w:tabs>
          <w:tab w:val="left" w:pos="360"/>
          <w:tab w:val="left" w:pos="720"/>
        </w:tabs>
        <w:autoSpaceDE w:val="0"/>
        <w:autoSpaceDN w:val="0"/>
        <w:adjustRightInd w:val="0"/>
        <w:ind w:hanging="720"/>
        <w:rPr>
          <w:rFonts w:eastAsia="Songti SC"/>
          <w:color w:val="000000"/>
          <w:lang w:eastAsia="zh-CN"/>
        </w:rPr>
      </w:pPr>
      <w:r w:rsidRPr="00C05DC1">
        <w:rPr>
          <w:rFonts w:eastAsia=".PingFang SC"/>
          <w:color w:val="353535"/>
          <w:lang w:eastAsia="zh-CN"/>
        </w:rPr>
        <w:t xml:space="preserve"> </w:t>
      </w:r>
      <w:r w:rsidRPr="00C05DC1">
        <w:rPr>
          <w:rFonts w:eastAsia=".PingFang SC"/>
          <w:color w:val="353535"/>
          <w:lang w:eastAsia="zh-CN"/>
        </w:rPr>
        <w:t>暑假期间学生坐飞机可以</w:t>
      </w:r>
      <w:r w:rsidRPr="00C05DC1">
        <w:rPr>
          <w:rFonts w:eastAsia=".PingFang SC"/>
          <w:color w:val="353535"/>
          <w:lang w:eastAsia="zh-CN"/>
        </w:rPr>
        <w:t>______________30%</w:t>
      </w:r>
    </w:p>
    <w:p w14:paraId="0985A1C1"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增加</w:t>
      </w:r>
    </w:p>
    <w:p w14:paraId="669B153E"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优惠</w:t>
      </w:r>
    </w:p>
    <w:p w14:paraId="668AEB33" w14:textId="77777777" w:rsidR="00E2394F" w:rsidRPr="00C05DC1" w:rsidRDefault="00E2394F" w:rsidP="00E2394F">
      <w:pPr>
        <w:tabs>
          <w:tab w:val="left" w:pos="1080"/>
          <w:tab w:val="left" w:pos="1440"/>
        </w:tabs>
        <w:autoSpaceDE w:val="0"/>
        <w:autoSpaceDN w:val="0"/>
        <w:adjustRightInd w:val="0"/>
        <w:ind w:left="1440"/>
        <w:rPr>
          <w:rFonts w:eastAsia="Songti SC"/>
          <w:color w:val="000000"/>
        </w:rPr>
      </w:pPr>
    </w:p>
    <w:p w14:paraId="7A6DF125" w14:textId="77777777" w:rsidR="00E2394F" w:rsidRPr="00C05DC1" w:rsidRDefault="00E2394F" w:rsidP="001455A3">
      <w:pPr>
        <w:pStyle w:val="afd"/>
        <w:numPr>
          <w:ilvl w:val="0"/>
          <w:numId w:val="60"/>
        </w:numPr>
        <w:tabs>
          <w:tab w:val="left" w:pos="1080"/>
          <w:tab w:val="left" w:pos="1440"/>
        </w:tabs>
        <w:autoSpaceDE w:val="0"/>
        <w:autoSpaceDN w:val="0"/>
        <w:adjustRightInd w:val="0"/>
        <w:spacing w:after="200" w:line="276" w:lineRule="auto"/>
        <w:rPr>
          <w:rFonts w:eastAsia="Songti SC"/>
          <w:color w:val="000000"/>
          <w:lang w:eastAsia="zh-CN"/>
        </w:rPr>
      </w:pPr>
      <w:r w:rsidRPr="00C05DC1">
        <w:rPr>
          <w:rFonts w:eastAsia="Songti SC"/>
          <w:color w:val="000000"/>
          <w:lang w:eastAsia="zh-CN"/>
        </w:rPr>
        <w:t>____________</w:t>
      </w:r>
      <w:r w:rsidRPr="00C05DC1">
        <w:rPr>
          <w:rFonts w:eastAsia=".PingFang SC"/>
          <w:color w:val="353535"/>
          <w:lang w:eastAsia="zh-CN"/>
        </w:rPr>
        <w:t>周末天气怎么样，我都要去杭州旅游</w:t>
      </w:r>
    </w:p>
    <w:p w14:paraId="66C90EAD"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因此</w:t>
      </w:r>
    </w:p>
    <w:p w14:paraId="4A44F4F7"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不管</w:t>
      </w:r>
    </w:p>
    <w:p w14:paraId="527673B5"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由于</w:t>
      </w:r>
    </w:p>
    <w:p w14:paraId="2541C7A3" w14:textId="77777777" w:rsidR="00E2394F" w:rsidRPr="00C05DC1" w:rsidRDefault="00E2394F" w:rsidP="001455A3">
      <w:pPr>
        <w:pStyle w:val="afd"/>
        <w:numPr>
          <w:ilvl w:val="0"/>
          <w:numId w:val="60"/>
        </w:numPr>
        <w:tabs>
          <w:tab w:val="left" w:pos="360"/>
          <w:tab w:val="left" w:pos="720"/>
          <w:tab w:val="left" w:pos="1080"/>
          <w:tab w:val="left" w:pos="1440"/>
        </w:tabs>
        <w:autoSpaceDE w:val="0"/>
        <w:autoSpaceDN w:val="0"/>
        <w:adjustRightInd w:val="0"/>
        <w:spacing w:after="200" w:line="276" w:lineRule="auto"/>
        <w:rPr>
          <w:rFonts w:eastAsia="Songti SC"/>
          <w:color w:val="000000"/>
          <w:lang w:eastAsia="zh-CN"/>
        </w:rPr>
      </w:pPr>
      <w:r w:rsidRPr="00C05DC1">
        <w:rPr>
          <w:rFonts w:eastAsia=".PingFang SC"/>
          <w:color w:val="353535"/>
          <w:lang w:eastAsia="zh-CN"/>
        </w:rPr>
        <w:t xml:space="preserve"> </w:t>
      </w:r>
      <w:r w:rsidRPr="00C05DC1">
        <w:rPr>
          <w:rFonts w:eastAsia=".PingFang SC"/>
          <w:color w:val="353535"/>
          <w:lang w:eastAsia="zh-CN"/>
        </w:rPr>
        <w:t>张总很</w:t>
      </w:r>
      <w:r w:rsidRPr="00C05DC1">
        <w:rPr>
          <w:rFonts w:eastAsia="Songti SC"/>
          <w:color w:val="000000"/>
          <w:lang w:eastAsia="zh-CN"/>
        </w:rPr>
        <w:t>____________</w:t>
      </w:r>
      <w:r w:rsidRPr="00C05DC1">
        <w:rPr>
          <w:rFonts w:eastAsia=".PingFang SC"/>
          <w:color w:val="353535"/>
          <w:lang w:eastAsia="zh-CN"/>
        </w:rPr>
        <w:t>小王，什么事都交给他</w:t>
      </w:r>
    </w:p>
    <w:p w14:paraId="67948CBB"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信任</w:t>
      </w:r>
    </w:p>
    <w:p w14:paraId="48E7DDF1"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lastRenderedPageBreak/>
        <w:t>诚意</w:t>
      </w:r>
    </w:p>
    <w:p w14:paraId="023A31A2"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相处</w:t>
      </w:r>
    </w:p>
    <w:p w14:paraId="0D8EC77B" w14:textId="77777777" w:rsidR="00E2394F" w:rsidRPr="00C05DC1" w:rsidRDefault="00E2394F" w:rsidP="001455A3">
      <w:pPr>
        <w:pStyle w:val="afd"/>
        <w:numPr>
          <w:ilvl w:val="0"/>
          <w:numId w:val="60"/>
        </w:numPr>
        <w:tabs>
          <w:tab w:val="left" w:pos="1080"/>
          <w:tab w:val="left" w:pos="1440"/>
        </w:tabs>
        <w:autoSpaceDE w:val="0"/>
        <w:autoSpaceDN w:val="0"/>
        <w:adjustRightInd w:val="0"/>
        <w:rPr>
          <w:rFonts w:eastAsia="Songti SC"/>
          <w:color w:val="000000"/>
          <w:lang w:eastAsia="zh-CN"/>
        </w:rPr>
      </w:pPr>
      <w:r w:rsidRPr="00C05DC1">
        <w:rPr>
          <w:rFonts w:eastAsia=".PingFang SC"/>
          <w:color w:val="353535"/>
          <w:lang w:eastAsia="zh-CN"/>
        </w:rPr>
        <w:t>我</w:t>
      </w:r>
      <w:r w:rsidRPr="00C05DC1">
        <w:rPr>
          <w:rFonts w:eastAsia="Songti SC"/>
          <w:color w:val="000000"/>
          <w:lang w:eastAsia="zh-CN"/>
        </w:rPr>
        <w:t>____________</w:t>
      </w:r>
      <w:r w:rsidRPr="00C05DC1">
        <w:rPr>
          <w:rFonts w:eastAsia=".PingFang SC"/>
          <w:color w:val="353535"/>
          <w:lang w:eastAsia="zh-CN"/>
        </w:rPr>
        <w:t>汉语课本，你看见了没有？</w:t>
      </w:r>
    </w:p>
    <w:p w14:paraId="398772EF" w14:textId="77777777" w:rsidR="00E2394F" w:rsidRPr="00C05DC1" w:rsidRDefault="00E2394F" w:rsidP="00E2394F">
      <w:pPr>
        <w:pStyle w:val="afd"/>
        <w:tabs>
          <w:tab w:val="left" w:pos="1080"/>
          <w:tab w:val="left" w:pos="1440"/>
        </w:tabs>
        <w:autoSpaceDE w:val="0"/>
        <w:autoSpaceDN w:val="0"/>
        <w:adjustRightInd w:val="0"/>
        <w:ind w:left="1440"/>
        <w:rPr>
          <w:rFonts w:eastAsia="Songti SC"/>
          <w:color w:val="000000"/>
          <w:lang w:eastAsia="zh-CN"/>
        </w:rPr>
      </w:pPr>
    </w:p>
    <w:p w14:paraId="1C50FC9D"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找不了</w:t>
      </w:r>
    </w:p>
    <w:p w14:paraId="69F7D8F1"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找不到</w:t>
      </w:r>
    </w:p>
    <w:p w14:paraId="644A8172"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买不了</w:t>
      </w:r>
    </w:p>
    <w:p w14:paraId="1954E1D6" w14:textId="77777777" w:rsidR="00E2394F" w:rsidRPr="00C05DC1" w:rsidRDefault="00E2394F" w:rsidP="00E2394F">
      <w:pPr>
        <w:tabs>
          <w:tab w:val="left" w:pos="1080"/>
          <w:tab w:val="left" w:pos="1440"/>
        </w:tabs>
        <w:autoSpaceDE w:val="0"/>
        <w:autoSpaceDN w:val="0"/>
        <w:adjustRightInd w:val="0"/>
        <w:ind w:left="1440"/>
        <w:rPr>
          <w:rFonts w:eastAsia="Songti SC"/>
          <w:color w:val="000000"/>
          <w:lang w:eastAsia="zh-CN"/>
        </w:rPr>
      </w:pPr>
    </w:p>
    <w:p w14:paraId="6868860A" w14:textId="52FB38F3" w:rsidR="00E2394F" w:rsidRPr="00C05DC1" w:rsidRDefault="00E2394F" w:rsidP="00E2394F">
      <w:pPr>
        <w:tabs>
          <w:tab w:val="left" w:pos="240"/>
          <w:tab w:val="left" w:pos="720"/>
        </w:tabs>
        <w:autoSpaceDE w:val="0"/>
        <w:autoSpaceDN w:val="0"/>
        <w:adjustRightInd w:val="0"/>
        <w:jc w:val="both"/>
        <w:rPr>
          <w:rFonts w:eastAsia="Songti SC"/>
          <w:color w:val="000000"/>
          <w:lang w:eastAsia="zh-CN"/>
        </w:rPr>
      </w:pPr>
      <w:r w:rsidRPr="00C05DC1">
        <w:rPr>
          <w:rFonts w:eastAsia="Songti SC"/>
          <w:color w:val="000000"/>
          <w:lang w:eastAsia="zh-CN"/>
        </w:rPr>
        <w:t>I</w:t>
      </w:r>
      <w:r w:rsidRPr="00C05DC1">
        <w:rPr>
          <w:rFonts w:eastAsia="Songti SC"/>
          <w:color w:val="000000"/>
          <w:lang w:val="en-US" w:eastAsia="zh-CN"/>
        </w:rPr>
        <w:t>V</w:t>
      </w:r>
      <w:r w:rsidRPr="00F71AD8">
        <w:rPr>
          <w:rFonts w:eastAsia="Songti SC"/>
          <w:color w:val="000000"/>
          <w:lang w:eastAsia="zh-CN"/>
        </w:rPr>
        <w:t>.</w:t>
      </w:r>
      <w:r w:rsidRPr="00C05DC1">
        <w:rPr>
          <w:rFonts w:eastAsia="Songti SC"/>
          <w:color w:val="000000"/>
          <w:lang w:eastAsia="zh-CN"/>
        </w:rPr>
        <w:t>用下面的词完成句子（最高</w:t>
      </w:r>
      <w:r>
        <w:rPr>
          <w:rFonts w:eastAsia="Songti SC"/>
          <w:color w:val="000000"/>
          <w:lang w:eastAsia="zh-CN"/>
        </w:rPr>
        <w:t>1</w:t>
      </w:r>
      <w:r w:rsidRPr="00C05DC1">
        <w:rPr>
          <w:rFonts w:eastAsia="Songti SC"/>
          <w:color w:val="000000"/>
          <w:lang w:eastAsia="zh-CN"/>
        </w:rPr>
        <w:t>份儿，每一个句子</w:t>
      </w:r>
      <w:r>
        <w:rPr>
          <w:rFonts w:eastAsia="Songti SC"/>
          <w:color w:val="000000"/>
          <w:lang w:eastAsia="zh-CN"/>
        </w:rPr>
        <w:t>0.2</w:t>
      </w:r>
      <w:r w:rsidRPr="00C05DC1">
        <w:rPr>
          <w:rFonts w:eastAsia="Songti SC"/>
          <w:color w:val="000000"/>
          <w:lang w:eastAsia="zh-CN"/>
        </w:rPr>
        <w:t>份儿）</w:t>
      </w:r>
    </w:p>
    <w:p w14:paraId="0CEB096C"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eastAsia="zh-CN"/>
        </w:rPr>
      </w:pPr>
      <w:r w:rsidRPr="00C05DC1">
        <w:rPr>
          <w:color w:val="353535"/>
          <w:lang w:eastAsia="zh-CN"/>
        </w:rPr>
        <w:t xml:space="preserve">____________________________________________, </w:t>
      </w:r>
      <w:r w:rsidRPr="00C05DC1">
        <w:rPr>
          <w:rFonts w:eastAsia=".PingFang SC"/>
          <w:color w:val="353535"/>
          <w:lang w:eastAsia="zh-CN"/>
        </w:rPr>
        <w:t>我想去世界各地旅游</w:t>
      </w:r>
      <w:r w:rsidRPr="00C05DC1">
        <w:rPr>
          <w:rFonts w:eastAsia=".PingFang SC"/>
          <w:color w:val="353535"/>
          <w:lang w:eastAsia="zh-CN"/>
        </w:rPr>
        <w:t xml:space="preserve"> </w:t>
      </w:r>
      <w:r w:rsidRPr="00C05DC1">
        <w:rPr>
          <w:rFonts w:eastAsia=".PingFang SC"/>
          <w:color w:val="353535"/>
          <w:lang w:eastAsia="zh-CN"/>
        </w:rPr>
        <w:t>（的话）</w:t>
      </w:r>
    </w:p>
    <w:p w14:paraId="2FD53B45"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eastAsia="zh-CN"/>
        </w:rPr>
      </w:pPr>
      <w:r w:rsidRPr="00C05DC1">
        <w:rPr>
          <w:rFonts w:eastAsia=".PingFang SC"/>
          <w:color w:val="353535"/>
          <w:lang w:eastAsia="zh-CN"/>
        </w:rPr>
        <w:t>三年前我来中国学习过一年中文</w:t>
      </w:r>
      <w:r w:rsidRPr="00C05DC1">
        <w:rPr>
          <w:color w:val="353535"/>
          <w:lang w:eastAsia="zh-CN"/>
        </w:rPr>
        <w:t>__________________________________________</w:t>
      </w:r>
      <w:r w:rsidRPr="00C05DC1">
        <w:rPr>
          <w:rFonts w:eastAsia=".PingFang SC"/>
          <w:color w:val="353535"/>
          <w:lang w:eastAsia="zh-CN"/>
        </w:rPr>
        <w:t xml:space="preserve"> </w:t>
      </w:r>
      <w:r w:rsidRPr="00C05DC1">
        <w:rPr>
          <w:rFonts w:eastAsia=".PingFang SC"/>
          <w:color w:val="353535"/>
          <w:lang w:eastAsia="zh-CN"/>
        </w:rPr>
        <w:t>（差不多）</w:t>
      </w:r>
    </w:p>
    <w:p w14:paraId="224F810A"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eastAsia="zh-CN"/>
        </w:rPr>
      </w:pPr>
      <w:r w:rsidRPr="00C05DC1">
        <w:rPr>
          <w:color w:val="353535"/>
          <w:lang w:eastAsia="zh-CN"/>
        </w:rPr>
        <w:t>______________________________________________</w:t>
      </w:r>
      <w:r w:rsidRPr="00C05DC1">
        <w:rPr>
          <w:rFonts w:eastAsia=".PingFang SC"/>
          <w:color w:val="353535"/>
          <w:lang w:eastAsia="zh-CN"/>
        </w:rPr>
        <w:t>，我常常和中国人聊天。（由于）</w:t>
      </w:r>
    </w:p>
    <w:p w14:paraId="5F160E3C"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val="en-US" w:eastAsia="zh-CN"/>
        </w:rPr>
      </w:pPr>
      <w:r w:rsidRPr="00C05DC1">
        <w:rPr>
          <w:rFonts w:eastAsia=".PingFang SC"/>
          <w:color w:val="353535"/>
          <w:lang w:eastAsia="zh-CN"/>
        </w:rPr>
        <w:t>这个电影没有意思，</w:t>
      </w:r>
      <w:r w:rsidRPr="00C05DC1">
        <w:rPr>
          <w:color w:val="353535"/>
          <w:lang w:eastAsia="zh-CN"/>
        </w:rPr>
        <w:t>____________________________________________</w:t>
      </w:r>
      <w:r w:rsidRPr="00C05DC1">
        <w:rPr>
          <w:rFonts w:eastAsia=".PingFang SC"/>
          <w:color w:val="353535"/>
          <w:lang w:eastAsia="zh-CN"/>
        </w:rPr>
        <w:t>，（谁）</w:t>
      </w:r>
    </w:p>
    <w:p w14:paraId="6C2CF713"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eastAsia="zh-CN"/>
        </w:rPr>
      </w:pPr>
      <w:r w:rsidRPr="00C05DC1">
        <w:rPr>
          <w:rFonts w:eastAsia=".PingFang SC"/>
          <w:color w:val="353535"/>
          <w:lang w:eastAsia="zh-CN"/>
        </w:rPr>
        <w:t>消费者对我们公司的产品越来越了解了</w:t>
      </w:r>
      <w:r w:rsidRPr="00C05DC1">
        <w:rPr>
          <w:color w:val="353535"/>
          <w:lang w:eastAsia="zh-CN"/>
        </w:rPr>
        <w:t>______________________________________</w:t>
      </w:r>
      <w:r w:rsidRPr="00C05DC1">
        <w:rPr>
          <w:rFonts w:eastAsia=".PingFang SC"/>
          <w:color w:val="353535"/>
          <w:lang w:eastAsia="zh-CN"/>
        </w:rPr>
        <w:t>（要求）</w:t>
      </w:r>
    </w:p>
    <w:p w14:paraId="62B6EF77" w14:textId="5F669882" w:rsidR="00E2394F" w:rsidRPr="002565CA" w:rsidRDefault="00E2394F" w:rsidP="00E2394F">
      <w:pPr>
        <w:autoSpaceDE w:val="0"/>
        <w:autoSpaceDN w:val="0"/>
        <w:adjustRightInd w:val="0"/>
        <w:rPr>
          <w:rFonts w:eastAsia="Songti SC"/>
          <w:b/>
          <w:bCs/>
          <w:color w:val="000000"/>
          <w:lang w:eastAsia="zh-CN"/>
        </w:rPr>
      </w:pPr>
      <w:r>
        <w:rPr>
          <w:rFonts w:eastAsia="Songti SC"/>
          <w:color w:val="000000"/>
          <w:lang w:val="en-US" w:eastAsia="zh-CN"/>
        </w:rPr>
        <w:t>V</w:t>
      </w:r>
      <w:r w:rsidRPr="00F71AD8">
        <w:rPr>
          <w:rFonts w:eastAsia="Songti SC"/>
          <w:color w:val="000000"/>
          <w:lang w:eastAsia="zh-CN"/>
        </w:rPr>
        <w:t xml:space="preserve">. </w:t>
      </w:r>
      <w:r w:rsidRPr="002565CA">
        <w:rPr>
          <w:rFonts w:eastAsia="Songti SC"/>
          <w:b/>
          <w:bCs/>
          <w:color w:val="000000"/>
          <w:lang w:eastAsia="zh-CN"/>
        </w:rPr>
        <w:t>语音听写</w:t>
      </w:r>
      <w:r w:rsidRPr="002565CA">
        <w:rPr>
          <w:rFonts w:eastAsia="Songti SC"/>
          <w:b/>
          <w:bCs/>
          <w:color w:val="000000"/>
          <w:lang w:eastAsia="zh-CN"/>
        </w:rPr>
        <w:t xml:space="preserve"> (</w:t>
      </w:r>
      <w:r w:rsidRPr="002565CA">
        <w:rPr>
          <w:rFonts w:eastAsia="Songti SC"/>
          <w:b/>
          <w:bCs/>
          <w:color w:val="000000"/>
          <w:lang w:eastAsia="zh-CN"/>
        </w:rPr>
        <w:t>最高</w:t>
      </w:r>
      <w:r w:rsidRPr="00F71AD8">
        <w:rPr>
          <w:rFonts w:eastAsia="Songti SC"/>
          <w:b/>
          <w:bCs/>
          <w:color w:val="000000"/>
          <w:lang w:eastAsia="zh-CN"/>
        </w:rPr>
        <w:t>2</w:t>
      </w:r>
      <w:r w:rsidRPr="002565CA">
        <w:rPr>
          <w:rFonts w:eastAsia="Songti SC"/>
          <w:b/>
          <w:bCs/>
          <w:color w:val="000000"/>
          <w:lang w:eastAsia="zh-CN"/>
        </w:rPr>
        <w:t>份儿，每一个真确答案为</w:t>
      </w:r>
      <w:r>
        <w:rPr>
          <w:rFonts w:eastAsia="Songti SC" w:hint="eastAsia"/>
          <w:b/>
          <w:bCs/>
          <w:color w:val="000000"/>
          <w:lang w:eastAsia="zh-CN"/>
        </w:rPr>
        <w:t>0.</w:t>
      </w:r>
      <w:r w:rsidRPr="00F71AD8">
        <w:rPr>
          <w:rFonts w:eastAsia="Songti SC"/>
          <w:b/>
          <w:bCs/>
          <w:color w:val="000000"/>
          <w:lang w:eastAsia="zh-CN"/>
        </w:rPr>
        <w:t>1</w:t>
      </w:r>
      <w:r w:rsidRPr="002565CA">
        <w:rPr>
          <w:rFonts w:eastAsia="Songti SC"/>
          <w:b/>
          <w:bCs/>
          <w:color w:val="000000"/>
          <w:lang w:eastAsia="zh-CN"/>
        </w:rPr>
        <w:t>份儿</w:t>
      </w:r>
    </w:p>
    <w:p w14:paraId="1F0D93D4" w14:textId="4BAA2030" w:rsidR="00E2394F" w:rsidRPr="002565CA" w:rsidRDefault="00E2394F" w:rsidP="00E2394F">
      <w:pPr>
        <w:autoSpaceDE w:val="0"/>
        <w:autoSpaceDN w:val="0"/>
        <w:adjustRightInd w:val="0"/>
        <w:rPr>
          <w:rFonts w:eastAsia=".PingFang SC"/>
          <w:color w:val="353535"/>
          <w:lang w:eastAsia="zh-CN"/>
        </w:rPr>
      </w:pPr>
      <w:r w:rsidRPr="002565CA">
        <w:rPr>
          <w:rFonts w:eastAsia="Songti SC"/>
          <w:b/>
          <w:bCs/>
          <w:color w:val="000000"/>
          <w:lang w:eastAsia="zh-CN"/>
        </w:rPr>
        <w:t xml:space="preserve"> </w:t>
      </w:r>
      <w:r w:rsidRPr="002565CA">
        <w:rPr>
          <w:rFonts w:eastAsia=".PingFang SC"/>
          <w:color w:val="353535"/>
          <w:lang w:eastAsia="zh-CN"/>
        </w:rPr>
        <w:t>课文</w:t>
      </w:r>
      <w:r>
        <w:rPr>
          <w:rFonts w:eastAsia=".PingFang SC"/>
          <w:color w:val="353535"/>
          <w:lang w:val="en-US" w:eastAsia="zh-CN"/>
        </w:rPr>
        <w:t>1</w:t>
      </w:r>
      <w:r w:rsidRPr="002565CA">
        <w:rPr>
          <w:rFonts w:eastAsia=".PingFang SC"/>
          <w:color w:val="353535"/>
          <w:lang w:eastAsia="zh-CN"/>
        </w:rPr>
        <w:t xml:space="preserve"> </w:t>
      </w:r>
    </w:p>
    <w:p w14:paraId="66ECFF8F" w14:textId="77777777" w:rsidR="00E2394F" w:rsidRPr="00D32A32"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val="en-US" w:eastAsia="zh-CN"/>
        </w:rPr>
        <w:t xml:space="preserve">a. </w:t>
      </w:r>
      <w:r>
        <w:rPr>
          <w:rFonts w:eastAsia=".PingFang SC" w:hint="eastAsia"/>
          <w:color w:val="353535"/>
          <w:lang w:val="en-US" w:eastAsia="zh-CN"/>
        </w:rPr>
        <w:t>人太少</w:t>
      </w:r>
      <w:r w:rsidRPr="00D32A32">
        <w:rPr>
          <w:rFonts w:eastAsia=".PingFang SC"/>
          <w:color w:val="353535"/>
          <w:lang w:eastAsia="zh-CN"/>
        </w:rPr>
        <w:t xml:space="preserve"> </w:t>
      </w:r>
      <w:r w:rsidRPr="00D32A32">
        <w:rPr>
          <w:rFonts w:eastAsia=".PingFang SC"/>
          <w:color w:val="353535"/>
          <w:lang w:val="en-US" w:eastAsia="zh-CN"/>
        </w:rPr>
        <w:t xml:space="preserve">            </w:t>
      </w:r>
      <w:r w:rsidRPr="00D32A32">
        <w:rPr>
          <w:rFonts w:eastAsia=".PingFang SC"/>
          <w:color w:val="353535"/>
          <w:lang w:eastAsia="zh-CN"/>
        </w:rPr>
        <w:t xml:space="preserve">b. </w:t>
      </w:r>
      <w:r>
        <w:rPr>
          <w:rFonts w:eastAsia=".PingFang SC" w:hint="eastAsia"/>
          <w:color w:val="353535"/>
          <w:lang w:eastAsia="zh-CN"/>
        </w:rPr>
        <w:t>人不少</w:t>
      </w:r>
    </w:p>
    <w:p w14:paraId="2D14FF18"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a</w:t>
      </w:r>
      <w:r w:rsidRPr="002565CA">
        <w:rPr>
          <w:rFonts w:eastAsia=".PingFang SC"/>
          <w:color w:val="353535"/>
          <w:lang w:val="en-US" w:eastAsia="zh-CN"/>
        </w:rPr>
        <w:t xml:space="preserve">. </w:t>
      </w:r>
      <w:r>
        <w:rPr>
          <w:rFonts w:eastAsia=".PingFang SC" w:hint="eastAsia"/>
          <w:color w:val="353535"/>
          <w:lang w:eastAsia="zh-CN"/>
        </w:rPr>
        <w:t>还吃饺子</w:t>
      </w:r>
      <w:r w:rsidRPr="002565CA">
        <w:rPr>
          <w:rFonts w:eastAsia=".PingFang SC"/>
          <w:color w:val="353535"/>
          <w:lang w:eastAsia="zh-CN"/>
        </w:rPr>
        <w:t xml:space="preserve"> </w:t>
      </w:r>
      <w:r w:rsidRPr="002565CA">
        <w:rPr>
          <w:rFonts w:eastAsia=".PingFang SC"/>
          <w:color w:val="353535"/>
          <w:lang w:val="en-US" w:eastAsia="zh-CN"/>
        </w:rPr>
        <w:t xml:space="preserve">         </w:t>
      </w:r>
      <w:r w:rsidRPr="002565CA">
        <w:rPr>
          <w:rFonts w:eastAsia=".PingFang SC"/>
          <w:color w:val="353535"/>
          <w:lang w:eastAsia="zh-CN"/>
        </w:rPr>
        <w:t xml:space="preserve">b. </w:t>
      </w:r>
      <w:r>
        <w:rPr>
          <w:rFonts w:eastAsia=".PingFang SC" w:hint="eastAsia"/>
          <w:color w:val="353535"/>
          <w:lang w:val="en-US" w:eastAsia="zh-CN"/>
        </w:rPr>
        <w:t>更热闹</w:t>
      </w:r>
    </w:p>
    <w:p w14:paraId="48574E3E" w14:textId="77777777" w:rsidR="00E2394F"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a</w:t>
      </w:r>
      <w:r w:rsidRPr="002565CA">
        <w:rPr>
          <w:rFonts w:eastAsia=".PingFang SC"/>
          <w:color w:val="353535"/>
          <w:lang w:val="en-US" w:eastAsia="zh-CN"/>
        </w:rPr>
        <w:t xml:space="preserve">. </w:t>
      </w:r>
      <w:r>
        <w:rPr>
          <w:rFonts w:eastAsia=".PingFang SC" w:hint="eastAsia"/>
          <w:color w:val="353535"/>
          <w:lang w:eastAsia="zh-CN"/>
        </w:rPr>
        <w:t>多说</w:t>
      </w:r>
      <w:r w:rsidRPr="002565CA">
        <w:rPr>
          <w:rFonts w:eastAsia=".PingFang SC"/>
          <w:color w:val="353535"/>
          <w:lang w:val="en-US" w:eastAsia="zh-CN"/>
        </w:rPr>
        <w:t xml:space="preserve">   </w:t>
      </w:r>
      <w:r w:rsidRPr="002565CA">
        <w:rPr>
          <w:rFonts w:eastAsia=".PingFang SC"/>
          <w:color w:val="353535"/>
          <w:lang w:eastAsia="zh-CN"/>
        </w:rPr>
        <w:t xml:space="preserve">b. </w:t>
      </w:r>
      <w:r>
        <w:rPr>
          <w:rFonts w:eastAsia=".PingFang SC" w:hint="eastAsia"/>
          <w:color w:val="353535"/>
          <w:lang w:eastAsia="zh-CN"/>
        </w:rPr>
        <w:t>说对</w:t>
      </w:r>
    </w:p>
    <w:p w14:paraId="0B63409D" w14:textId="73E58CCB" w:rsidR="00E2394F" w:rsidRPr="00E2394F" w:rsidRDefault="00E2394F" w:rsidP="001455A3">
      <w:pPr>
        <w:pStyle w:val="afd"/>
        <w:numPr>
          <w:ilvl w:val="0"/>
          <w:numId w:val="66"/>
        </w:numPr>
        <w:autoSpaceDE w:val="0"/>
        <w:autoSpaceDN w:val="0"/>
        <w:adjustRightInd w:val="0"/>
        <w:rPr>
          <w:rFonts w:eastAsia=".PingFang SC"/>
          <w:color w:val="353535"/>
          <w:lang w:eastAsia="zh-CN"/>
        </w:rPr>
      </w:pPr>
      <w:r w:rsidRPr="00E2394F">
        <w:rPr>
          <w:rFonts w:eastAsia=".PingFang SC"/>
          <w:color w:val="353535"/>
          <w:lang w:eastAsia="zh-CN"/>
        </w:rPr>
        <w:t xml:space="preserve">A. </w:t>
      </w:r>
      <w:r w:rsidRPr="00E2394F">
        <w:rPr>
          <w:rFonts w:eastAsia=".PingFang SC"/>
          <w:color w:val="353535"/>
          <w:lang w:eastAsia="zh-CN"/>
        </w:rPr>
        <w:t>上网</w:t>
      </w:r>
      <w:r w:rsidRPr="00E2394F">
        <w:rPr>
          <w:rFonts w:eastAsia=".PingFang SC"/>
          <w:color w:val="353535"/>
          <w:lang w:eastAsia="zh-CN"/>
        </w:rPr>
        <w:t xml:space="preserve"> </w:t>
      </w:r>
      <w:r w:rsidRPr="00E2394F">
        <w:rPr>
          <w:rFonts w:eastAsia=".PingFang SC"/>
          <w:color w:val="353535"/>
          <w:lang w:val="en-US" w:eastAsia="zh-CN"/>
        </w:rPr>
        <w:t xml:space="preserve">       </w:t>
      </w:r>
      <w:r w:rsidRPr="00E2394F">
        <w:rPr>
          <w:rFonts w:eastAsia=".PingFang SC"/>
          <w:color w:val="353535"/>
          <w:lang w:eastAsia="zh-CN"/>
        </w:rPr>
        <w:t xml:space="preserve">b. </w:t>
      </w:r>
      <w:r w:rsidRPr="00E2394F">
        <w:rPr>
          <w:rFonts w:eastAsia=".PingFang SC"/>
          <w:color w:val="353535"/>
          <w:lang w:eastAsia="zh-CN"/>
        </w:rPr>
        <w:t>去银行</w:t>
      </w:r>
    </w:p>
    <w:p w14:paraId="79B27DA8"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李美丽</w:t>
      </w:r>
      <w:r w:rsidRPr="002565CA">
        <w:rPr>
          <w:rFonts w:eastAsia=".PingFang SC"/>
          <w:color w:val="353535"/>
          <w:lang w:eastAsia="zh-CN"/>
        </w:rPr>
        <w:t xml:space="preserve"> </w:t>
      </w:r>
      <w:r w:rsidRPr="002565CA">
        <w:rPr>
          <w:rFonts w:eastAsia=".PingFang SC"/>
          <w:color w:val="353535"/>
          <w:lang w:val="en-US" w:eastAsia="zh-CN"/>
        </w:rPr>
        <w:t xml:space="preserve">      </w:t>
      </w:r>
      <w:r w:rsidRPr="002565CA">
        <w:rPr>
          <w:rFonts w:eastAsia=".PingFang SC"/>
          <w:color w:val="353535"/>
          <w:lang w:eastAsia="zh-CN"/>
        </w:rPr>
        <w:t xml:space="preserve">b. </w:t>
      </w:r>
      <w:r w:rsidRPr="002565CA">
        <w:rPr>
          <w:rFonts w:eastAsia=".PingFang SC"/>
          <w:color w:val="353535"/>
          <w:lang w:eastAsia="zh-CN"/>
        </w:rPr>
        <w:t>李美丽的朋友</w:t>
      </w:r>
    </w:p>
    <w:p w14:paraId="4F8B7FD4"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刚来半年</w:t>
      </w:r>
      <w:r w:rsidRPr="002565CA">
        <w:rPr>
          <w:rFonts w:eastAsia=".PingFang SC"/>
          <w:color w:val="353535"/>
          <w:lang w:val="en-US" w:eastAsia="zh-CN"/>
        </w:rPr>
        <w:t xml:space="preserve">        </w:t>
      </w:r>
      <w:r w:rsidRPr="002565CA">
        <w:rPr>
          <w:rFonts w:eastAsia=".PingFang SC"/>
          <w:color w:val="353535"/>
          <w:lang w:eastAsia="zh-CN"/>
        </w:rPr>
        <w:t xml:space="preserve">b. </w:t>
      </w:r>
      <w:r w:rsidRPr="002565CA">
        <w:rPr>
          <w:rFonts w:eastAsia=".PingFang SC"/>
          <w:color w:val="353535"/>
          <w:lang w:eastAsia="zh-CN"/>
        </w:rPr>
        <w:t>汉语不错</w:t>
      </w:r>
    </w:p>
    <w:p w14:paraId="35B3D423" w14:textId="77777777" w:rsidR="00E2394F" w:rsidRPr="002565CA" w:rsidRDefault="00E2394F" w:rsidP="00E2394F">
      <w:pPr>
        <w:autoSpaceDE w:val="0"/>
        <w:autoSpaceDN w:val="0"/>
        <w:adjustRightInd w:val="0"/>
        <w:rPr>
          <w:rFonts w:eastAsia=".PingFang SC"/>
          <w:color w:val="353535"/>
          <w:lang w:eastAsia="zh-CN"/>
        </w:rPr>
      </w:pPr>
    </w:p>
    <w:p w14:paraId="4EDE20AD" w14:textId="6F8C34C6" w:rsidR="00E2394F" w:rsidRPr="002565CA" w:rsidRDefault="00E2394F" w:rsidP="00E2394F">
      <w:pPr>
        <w:autoSpaceDE w:val="0"/>
        <w:autoSpaceDN w:val="0"/>
        <w:adjustRightInd w:val="0"/>
        <w:rPr>
          <w:rFonts w:eastAsia=".PingFang SC"/>
          <w:color w:val="353535"/>
          <w:lang w:eastAsia="zh-CN"/>
        </w:rPr>
      </w:pPr>
      <w:r w:rsidRPr="002565CA">
        <w:rPr>
          <w:rFonts w:eastAsia=".PingFang SC"/>
          <w:color w:val="353535"/>
          <w:lang w:eastAsia="zh-CN"/>
        </w:rPr>
        <w:t>课文</w:t>
      </w:r>
      <w:r w:rsidRPr="002565CA">
        <w:rPr>
          <w:rFonts w:eastAsia=".PingFang SC"/>
          <w:color w:val="353535"/>
          <w:lang w:eastAsia="zh-CN"/>
        </w:rPr>
        <w:t xml:space="preserve">2 </w:t>
      </w:r>
    </w:p>
    <w:p w14:paraId="3A985E25"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A.</w:t>
      </w:r>
      <w:r w:rsidRPr="002565CA">
        <w:rPr>
          <w:rFonts w:eastAsia=".PingFang SC"/>
          <w:color w:val="353535"/>
          <w:lang w:eastAsia="zh-CN"/>
        </w:rPr>
        <w:t>不能上网了</w:t>
      </w:r>
      <w:r w:rsidRPr="002565CA">
        <w:rPr>
          <w:rFonts w:eastAsia=".PingFang SC"/>
          <w:color w:val="353535"/>
          <w:lang w:eastAsia="zh-CN"/>
        </w:rPr>
        <w:t xml:space="preserve">  b. </w:t>
      </w:r>
      <w:r w:rsidRPr="002565CA">
        <w:rPr>
          <w:rFonts w:eastAsia=".PingFang SC"/>
          <w:color w:val="353535"/>
          <w:lang w:eastAsia="zh-CN"/>
        </w:rPr>
        <w:t>不能工作了</w:t>
      </w:r>
    </w:p>
    <w:p w14:paraId="02608E5B"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上网的人太多了</w:t>
      </w:r>
      <w:r w:rsidRPr="002565CA">
        <w:rPr>
          <w:rFonts w:eastAsia=".PingFang SC"/>
          <w:color w:val="353535"/>
          <w:lang w:eastAsia="zh-CN"/>
        </w:rPr>
        <w:t xml:space="preserve"> b. </w:t>
      </w:r>
      <w:r w:rsidRPr="002565CA">
        <w:rPr>
          <w:rFonts w:eastAsia=".PingFang SC"/>
          <w:color w:val="353535"/>
          <w:lang w:eastAsia="zh-CN"/>
        </w:rPr>
        <w:t>电音坏了</w:t>
      </w:r>
    </w:p>
    <w:p w14:paraId="4D41F586"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老师的办公室</w:t>
      </w:r>
      <w:r w:rsidRPr="002565CA">
        <w:rPr>
          <w:rFonts w:eastAsia=".PingFang SC"/>
          <w:color w:val="353535"/>
          <w:lang w:eastAsia="zh-CN"/>
        </w:rPr>
        <w:t xml:space="preserve"> b. </w:t>
      </w:r>
      <w:r w:rsidRPr="002565CA">
        <w:rPr>
          <w:rFonts w:eastAsia=".PingFang SC"/>
          <w:color w:val="353535"/>
          <w:lang w:eastAsia="zh-CN"/>
        </w:rPr>
        <w:t>修电脑的地方</w:t>
      </w:r>
    </w:p>
    <w:p w14:paraId="767505EC" w14:textId="77777777" w:rsidR="00E2394F"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没花钱</w:t>
      </w:r>
      <w:r w:rsidRPr="002565CA">
        <w:rPr>
          <w:rFonts w:eastAsia=".PingFang SC"/>
          <w:color w:val="353535"/>
          <w:lang w:eastAsia="zh-CN"/>
        </w:rPr>
        <w:t xml:space="preserve"> b. </w:t>
      </w:r>
      <w:r w:rsidRPr="002565CA">
        <w:rPr>
          <w:rFonts w:eastAsia=".PingFang SC"/>
          <w:color w:val="353535"/>
          <w:lang w:eastAsia="zh-CN"/>
        </w:rPr>
        <w:t>花钱了</w:t>
      </w:r>
    </w:p>
    <w:p w14:paraId="40001079" w14:textId="02712354" w:rsidR="00E2394F" w:rsidRPr="00E2394F" w:rsidRDefault="00E2394F" w:rsidP="00E2394F">
      <w:pPr>
        <w:autoSpaceDE w:val="0"/>
        <w:autoSpaceDN w:val="0"/>
        <w:adjustRightInd w:val="0"/>
        <w:rPr>
          <w:rFonts w:eastAsia="MS Gothic"/>
          <w:color w:val="353535"/>
          <w:lang w:val="en-US" w:eastAsia="zh-CN"/>
        </w:rPr>
      </w:pPr>
    </w:p>
    <w:p w14:paraId="5D84C533" w14:textId="33457215" w:rsidR="00E2394F" w:rsidRPr="00F71AD8" w:rsidRDefault="00E2394F" w:rsidP="00E2394F">
      <w:pPr>
        <w:autoSpaceDE w:val="0"/>
        <w:autoSpaceDN w:val="0"/>
        <w:adjustRightInd w:val="0"/>
        <w:rPr>
          <w:rFonts w:eastAsia=".PingFang SC"/>
          <w:color w:val="353535"/>
          <w:lang w:val="en-US" w:eastAsia="zh-CN"/>
        </w:rPr>
      </w:pPr>
      <w:r w:rsidRPr="00C05DC1">
        <w:rPr>
          <w:rFonts w:eastAsia=".PingFang SC"/>
          <w:color w:val="353535"/>
          <w:lang w:val="en-US" w:eastAsia="zh-CN"/>
        </w:rPr>
        <w:t xml:space="preserve">VI. </w:t>
      </w:r>
      <w:r w:rsidRPr="00C05DC1">
        <w:rPr>
          <w:rFonts w:eastAsia=".PingFang SC"/>
          <w:color w:val="353535"/>
          <w:lang w:eastAsia="zh-CN"/>
        </w:rPr>
        <w:t>回答问题</w:t>
      </w:r>
      <w:r w:rsidRPr="00F71AD8">
        <w:rPr>
          <w:rFonts w:eastAsia=".PingFang SC"/>
          <w:color w:val="353535"/>
          <w:lang w:val="en-US" w:eastAsia="zh-CN"/>
        </w:rPr>
        <w:t xml:space="preserve"> </w:t>
      </w:r>
      <w:r w:rsidRPr="00F71AD8">
        <w:rPr>
          <w:rFonts w:eastAsia=".PingFang SC"/>
          <w:color w:val="353535"/>
          <w:lang w:val="en-US" w:eastAsia="zh-CN"/>
        </w:rPr>
        <w:t>（</w:t>
      </w:r>
      <w:r w:rsidRPr="00C05DC1">
        <w:rPr>
          <w:rFonts w:eastAsia="Songti SC"/>
          <w:color w:val="000000"/>
          <w:lang w:eastAsia="zh-CN"/>
        </w:rPr>
        <w:t>最高</w:t>
      </w:r>
      <w:r>
        <w:rPr>
          <w:rFonts w:eastAsia="Songti SC"/>
          <w:color w:val="000000"/>
          <w:lang w:val="en-US" w:eastAsia="zh-CN"/>
        </w:rPr>
        <w:t>3</w:t>
      </w:r>
      <w:r w:rsidRPr="00C05DC1">
        <w:rPr>
          <w:rFonts w:eastAsia="Songti SC"/>
          <w:color w:val="000000"/>
          <w:lang w:eastAsia="zh-CN"/>
        </w:rPr>
        <w:t>份儿</w:t>
      </w:r>
      <w:r w:rsidRPr="00F71AD8">
        <w:rPr>
          <w:rFonts w:eastAsia="Songti SC"/>
          <w:color w:val="000000"/>
          <w:lang w:val="en-US" w:eastAsia="zh-CN"/>
        </w:rPr>
        <w:t>）</w:t>
      </w:r>
    </w:p>
    <w:p w14:paraId="498E2E29" w14:textId="77777777" w:rsidR="00E2394F" w:rsidRPr="00F71AD8" w:rsidRDefault="00E2394F" w:rsidP="00E2394F">
      <w:pPr>
        <w:spacing w:line="276" w:lineRule="auto"/>
        <w:jc w:val="both"/>
        <w:rPr>
          <w:b/>
          <w:bCs/>
          <w:color w:val="353535"/>
          <w:lang w:val="en-US" w:eastAsia="zh-CN"/>
        </w:rPr>
      </w:pPr>
      <w:r w:rsidRPr="00C05DC1">
        <w:rPr>
          <w:rFonts w:eastAsia="Microsoft YaHei"/>
          <w:b/>
          <w:bCs/>
          <w:color w:val="353535"/>
          <w:lang w:eastAsia="zh-CN"/>
        </w:rPr>
        <w:t>介绍你自己的简历。介绍个人信息</w:t>
      </w:r>
      <w:r w:rsidRPr="00F71AD8">
        <w:rPr>
          <w:rFonts w:eastAsia="Microsoft YaHei"/>
          <w:b/>
          <w:bCs/>
          <w:color w:val="353535"/>
          <w:lang w:val="en-US" w:eastAsia="zh-CN"/>
        </w:rPr>
        <w:t>，</w:t>
      </w:r>
      <w:r w:rsidRPr="00C05DC1">
        <w:rPr>
          <w:rFonts w:eastAsia="Microsoft YaHei"/>
          <w:b/>
          <w:bCs/>
          <w:color w:val="353535"/>
          <w:lang w:eastAsia="zh-CN"/>
        </w:rPr>
        <w:t>教育背景</w:t>
      </w:r>
      <w:r w:rsidRPr="00F71AD8">
        <w:rPr>
          <w:rFonts w:eastAsia="Microsoft YaHei"/>
          <w:b/>
          <w:bCs/>
          <w:color w:val="353535"/>
          <w:lang w:val="en-US" w:eastAsia="zh-CN"/>
        </w:rPr>
        <w:t>，</w:t>
      </w:r>
      <w:r w:rsidRPr="00C05DC1">
        <w:rPr>
          <w:rFonts w:eastAsia="Microsoft YaHei"/>
          <w:b/>
          <w:bCs/>
          <w:color w:val="353535"/>
          <w:lang w:eastAsia="zh-CN"/>
        </w:rPr>
        <w:t>实现与实习经验</w:t>
      </w:r>
      <w:r w:rsidRPr="00F71AD8">
        <w:rPr>
          <w:rFonts w:eastAsia="Microsoft YaHei"/>
          <w:b/>
          <w:bCs/>
          <w:color w:val="353535"/>
          <w:lang w:val="en-US" w:eastAsia="zh-CN"/>
        </w:rPr>
        <w:t>，</w:t>
      </w:r>
      <w:r w:rsidRPr="00C05DC1">
        <w:rPr>
          <w:rFonts w:eastAsia="Microsoft YaHei"/>
          <w:b/>
          <w:bCs/>
          <w:color w:val="353535"/>
          <w:lang w:eastAsia="zh-CN"/>
        </w:rPr>
        <w:t>工作经历</w:t>
      </w:r>
      <w:r w:rsidRPr="00F71AD8">
        <w:rPr>
          <w:rFonts w:eastAsia="Microsoft YaHei"/>
          <w:b/>
          <w:bCs/>
          <w:color w:val="353535"/>
          <w:lang w:val="en-US" w:eastAsia="zh-CN"/>
        </w:rPr>
        <w:t>，</w:t>
      </w:r>
      <w:r w:rsidRPr="00C05DC1">
        <w:rPr>
          <w:rFonts w:eastAsia="Microsoft YaHei"/>
          <w:b/>
          <w:bCs/>
          <w:color w:val="353535"/>
          <w:lang w:eastAsia="zh-CN"/>
        </w:rPr>
        <w:t>个性特点</w:t>
      </w:r>
    </w:p>
    <w:p w14:paraId="6DD33233" w14:textId="6E8DC5AA" w:rsidR="00612A93" w:rsidRPr="00690465" w:rsidRDefault="00E2394F" w:rsidP="00E2394F">
      <w:pPr>
        <w:autoSpaceDE w:val="0"/>
        <w:autoSpaceDN w:val="0"/>
        <w:adjustRightInd w:val="0"/>
        <w:rPr>
          <w:b/>
          <w:bCs/>
        </w:rPr>
      </w:pPr>
      <w:r w:rsidRPr="00C05DC1">
        <w:rPr>
          <w:b/>
          <w:bCs/>
          <w:color w:val="353535"/>
          <w:lang w:eastAsia="zh-C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41FE57" w14:textId="77777777" w:rsidR="00612A93" w:rsidRPr="00612A93" w:rsidRDefault="00612A93" w:rsidP="00612A93">
      <w:pPr>
        <w:keepNext/>
        <w:widowControl w:val="0"/>
        <w:autoSpaceDE w:val="0"/>
        <w:autoSpaceDN w:val="0"/>
        <w:adjustRightInd w:val="0"/>
        <w:ind w:left="426"/>
        <w:jc w:val="both"/>
        <w:rPr>
          <w:bCs/>
          <w:sz w:val="28"/>
          <w:szCs w:val="28"/>
          <w:lang w:eastAsia="zh-CN"/>
        </w:rPr>
      </w:pPr>
    </w:p>
    <w:p w14:paraId="578F518C" w14:textId="77777777" w:rsidR="00612A93" w:rsidRDefault="00612A93" w:rsidP="00612A93">
      <w:pPr>
        <w:keepNext/>
        <w:widowControl w:val="0"/>
        <w:autoSpaceDE w:val="0"/>
        <w:autoSpaceDN w:val="0"/>
        <w:adjustRightInd w:val="0"/>
        <w:ind w:firstLine="709"/>
        <w:jc w:val="center"/>
        <w:rPr>
          <w:b/>
          <w:sz w:val="28"/>
          <w:szCs w:val="28"/>
        </w:rPr>
      </w:pPr>
      <w:r>
        <w:rPr>
          <w:b/>
          <w:sz w:val="28"/>
          <w:szCs w:val="28"/>
          <w:lang w:val="en-US"/>
        </w:rPr>
        <w:t>V</w:t>
      </w:r>
      <w:r>
        <w:rPr>
          <w:b/>
          <w:sz w:val="28"/>
          <w:szCs w:val="28"/>
        </w:rPr>
        <w:t xml:space="preserve"> семестр</w:t>
      </w:r>
    </w:p>
    <w:p w14:paraId="303853E8" w14:textId="77777777" w:rsidR="00612A93" w:rsidRDefault="00612A93" w:rsidP="00612A93">
      <w:pPr>
        <w:keepNext/>
        <w:widowControl w:val="0"/>
        <w:autoSpaceDE w:val="0"/>
        <w:autoSpaceDN w:val="0"/>
        <w:adjustRightInd w:val="0"/>
        <w:ind w:firstLine="709"/>
        <w:jc w:val="center"/>
        <w:rPr>
          <w:b/>
          <w:sz w:val="28"/>
          <w:szCs w:val="28"/>
        </w:rPr>
      </w:pPr>
      <w:r>
        <w:rPr>
          <w:b/>
          <w:sz w:val="28"/>
          <w:szCs w:val="28"/>
        </w:rPr>
        <w:t xml:space="preserve">Текущий контроль успеваемости </w:t>
      </w:r>
    </w:p>
    <w:p w14:paraId="7BF7C245" w14:textId="77777777" w:rsidR="00612A93" w:rsidRDefault="00612A93" w:rsidP="00612A93">
      <w:pPr>
        <w:keepNext/>
        <w:widowControl w:val="0"/>
        <w:autoSpaceDE w:val="0"/>
        <w:autoSpaceDN w:val="0"/>
        <w:adjustRightInd w:val="0"/>
        <w:ind w:firstLine="709"/>
        <w:jc w:val="center"/>
        <w:rPr>
          <w:b/>
          <w:sz w:val="28"/>
          <w:szCs w:val="28"/>
        </w:rPr>
      </w:pPr>
      <w:r>
        <w:rPr>
          <w:b/>
          <w:sz w:val="28"/>
          <w:szCs w:val="28"/>
        </w:rPr>
        <w:t>(Контрольная работа)</w:t>
      </w:r>
    </w:p>
    <w:p w14:paraId="6AE4CCD8" w14:textId="77777777" w:rsidR="00612A93" w:rsidRDefault="00612A93" w:rsidP="00612A93">
      <w:pPr>
        <w:keepNext/>
        <w:widowControl w:val="0"/>
        <w:autoSpaceDE w:val="0"/>
        <w:autoSpaceDN w:val="0"/>
        <w:adjustRightInd w:val="0"/>
        <w:ind w:firstLine="709"/>
        <w:jc w:val="center"/>
        <w:rPr>
          <w:b/>
          <w:sz w:val="28"/>
          <w:szCs w:val="28"/>
        </w:rPr>
      </w:pPr>
    </w:p>
    <w:p w14:paraId="66937D5E" w14:textId="0CA37473" w:rsidR="00612A93" w:rsidRDefault="00612A93" w:rsidP="00612A93">
      <w:pPr>
        <w:keepNext/>
        <w:widowControl w:val="0"/>
        <w:autoSpaceDE w:val="0"/>
        <w:autoSpaceDN w:val="0"/>
        <w:adjustRightInd w:val="0"/>
        <w:ind w:firstLine="709"/>
        <w:jc w:val="center"/>
        <w:rPr>
          <w:b/>
          <w:bCs/>
          <w:i/>
          <w:iCs/>
          <w:sz w:val="28"/>
          <w:szCs w:val="28"/>
        </w:rPr>
      </w:pPr>
      <w:r>
        <w:rPr>
          <w:rFonts w:eastAsia="SimSun"/>
          <w:b/>
          <w:bCs/>
          <w:i/>
          <w:iCs/>
          <w:sz w:val="28"/>
          <w:lang w:eastAsia="en-US"/>
        </w:rPr>
        <w:t>Китайский язык</w:t>
      </w:r>
    </w:p>
    <w:p w14:paraId="433D6593" w14:textId="29204245" w:rsidR="00612A93" w:rsidRPr="00612A93" w:rsidRDefault="00612A93" w:rsidP="001455A3">
      <w:pPr>
        <w:pStyle w:val="afd"/>
        <w:keepNext/>
        <w:widowControl w:val="0"/>
        <w:numPr>
          <w:ilvl w:val="0"/>
          <w:numId w:val="54"/>
        </w:numPr>
        <w:autoSpaceDE w:val="0"/>
        <w:autoSpaceDN w:val="0"/>
        <w:adjustRightInd w:val="0"/>
        <w:jc w:val="both"/>
        <w:rPr>
          <w:sz w:val="28"/>
        </w:rPr>
      </w:pPr>
      <w:r w:rsidRPr="00612A93">
        <w:rPr>
          <w:sz w:val="28"/>
        </w:rPr>
        <w:t>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w:t>
      </w:r>
      <w:r w:rsidR="00E2394F">
        <w:rPr>
          <w:sz w:val="28"/>
        </w:rPr>
        <w:t>2</w:t>
      </w:r>
      <w:r w:rsidRPr="00612A93">
        <w:rPr>
          <w:sz w:val="28"/>
        </w:rPr>
        <w:t xml:space="preserve"> балла);</w:t>
      </w:r>
    </w:p>
    <w:p w14:paraId="256E9DDB" w14:textId="6B524403" w:rsidR="00612A93" w:rsidRPr="00612A93" w:rsidRDefault="00612A93" w:rsidP="001455A3">
      <w:pPr>
        <w:pStyle w:val="afd"/>
        <w:keepNext/>
        <w:widowControl w:val="0"/>
        <w:numPr>
          <w:ilvl w:val="0"/>
          <w:numId w:val="54"/>
        </w:numPr>
        <w:autoSpaceDE w:val="0"/>
        <w:autoSpaceDN w:val="0"/>
        <w:adjustRightInd w:val="0"/>
        <w:jc w:val="both"/>
        <w:rPr>
          <w:sz w:val="28"/>
        </w:rPr>
      </w:pPr>
      <w:r w:rsidRPr="00612A93">
        <w:rPr>
          <w:sz w:val="28"/>
        </w:rPr>
        <w:t>Выполнение заданий лексико-грамматического теста с элементами формата международного экзамена</w:t>
      </w:r>
      <w:r w:rsidR="00E2394F" w:rsidRPr="00E2394F">
        <w:rPr>
          <w:sz w:val="28"/>
        </w:rPr>
        <w:t xml:space="preserve">, </w:t>
      </w:r>
      <w:r w:rsidR="00E2394F">
        <w:rPr>
          <w:sz w:val="28"/>
        </w:rPr>
        <w:t>перевод предложений с русского на китайский</w:t>
      </w:r>
      <w:r w:rsidRPr="00612A93">
        <w:rPr>
          <w:sz w:val="28"/>
        </w:rPr>
        <w:t xml:space="preserve"> (</w:t>
      </w:r>
      <w:r w:rsidR="00E2394F">
        <w:rPr>
          <w:sz w:val="28"/>
        </w:rPr>
        <w:t>5</w:t>
      </w:r>
      <w:r w:rsidRPr="00612A93">
        <w:rPr>
          <w:sz w:val="28"/>
        </w:rPr>
        <w:t xml:space="preserve"> балл</w:t>
      </w:r>
      <w:r w:rsidR="00E2394F">
        <w:rPr>
          <w:sz w:val="28"/>
        </w:rPr>
        <w:t>ов</w:t>
      </w:r>
      <w:r w:rsidRPr="00612A93">
        <w:rPr>
          <w:sz w:val="28"/>
        </w:rPr>
        <w:t>);</w:t>
      </w:r>
    </w:p>
    <w:p w14:paraId="1FAAB227" w14:textId="77777777" w:rsidR="00612A93" w:rsidRPr="00612A93" w:rsidRDefault="00612A93" w:rsidP="001455A3">
      <w:pPr>
        <w:pStyle w:val="afd"/>
        <w:keepNext/>
        <w:widowControl w:val="0"/>
        <w:numPr>
          <w:ilvl w:val="0"/>
          <w:numId w:val="54"/>
        </w:numPr>
        <w:autoSpaceDE w:val="0"/>
        <w:autoSpaceDN w:val="0"/>
        <w:adjustRightInd w:val="0"/>
        <w:jc w:val="both"/>
        <w:rPr>
          <w:sz w:val="28"/>
        </w:rPr>
      </w:pPr>
      <w:r w:rsidRPr="00612A93">
        <w:rPr>
          <w:sz w:val="28"/>
        </w:rPr>
        <w:t>Написание эссе в рамках пройденной тематики (100–120 слов, 3 балла).</w:t>
      </w:r>
    </w:p>
    <w:p w14:paraId="37525886" w14:textId="6D1ACD6A" w:rsidR="00811D92" w:rsidRDefault="00811D92" w:rsidP="00811D92">
      <w:pPr>
        <w:contextualSpacing/>
        <w:jc w:val="center"/>
        <w:rPr>
          <w:b/>
          <w:bCs/>
          <w:i/>
          <w:iCs/>
          <w:sz w:val="28"/>
          <w:szCs w:val="28"/>
        </w:rPr>
      </w:pPr>
    </w:p>
    <w:p w14:paraId="74C1C4D1" w14:textId="1BB90798" w:rsidR="00E2394F" w:rsidRPr="00E2394F" w:rsidRDefault="00E2394F" w:rsidP="001455A3">
      <w:pPr>
        <w:pStyle w:val="afd"/>
        <w:numPr>
          <w:ilvl w:val="0"/>
          <w:numId w:val="69"/>
        </w:numPr>
        <w:tabs>
          <w:tab w:val="left" w:pos="240"/>
          <w:tab w:val="left" w:pos="720"/>
        </w:tabs>
        <w:autoSpaceDE w:val="0"/>
        <w:autoSpaceDN w:val="0"/>
        <w:adjustRightInd w:val="0"/>
        <w:rPr>
          <w:rFonts w:eastAsia="Songti SC"/>
          <w:color w:val="000000"/>
          <w:lang w:eastAsia="zh-CN"/>
        </w:rPr>
      </w:pPr>
      <w:r w:rsidRPr="00E2394F">
        <w:rPr>
          <w:rFonts w:eastAsia="Songti SC"/>
          <w:color w:val="000000"/>
          <w:lang w:eastAsia="zh-CN"/>
        </w:rPr>
        <w:t>把下列句子翻译成汉语</w:t>
      </w:r>
      <w:r w:rsidRPr="00E2394F">
        <w:rPr>
          <w:rFonts w:eastAsia="Songti SC"/>
          <w:color w:val="000000"/>
          <w:lang w:eastAsia="zh-CN"/>
        </w:rPr>
        <w:t>(</w:t>
      </w:r>
      <w:r w:rsidRPr="00E2394F">
        <w:rPr>
          <w:rFonts w:eastAsia="Songti SC"/>
          <w:color w:val="000000"/>
          <w:lang w:eastAsia="zh-CN"/>
        </w:rPr>
        <w:t>最高</w:t>
      </w:r>
      <w:r>
        <w:rPr>
          <w:rFonts w:eastAsia="Songti SC" w:hint="eastAsia"/>
          <w:color w:val="000000"/>
          <w:lang w:eastAsia="zh-CN"/>
        </w:rPr>
        <w:t>2</w:t>
      </w:r>
      <w:r w:rsidRPr="00E2394F">
        <w:rPr>
          <w:rFonts w:eastAsia="Songti SC"/>
          <w:color w:val="000000"/>
          <w:lang w:eastAsia="zh-CN"/>
        </w:rPr>
        <w:t>份儿，每一个句子</w:t>
      </w:r>
      <w:r>
        <w:rPr>
          <w:rFonts w:eastAsia="Songti SC"/>
          <w:color w:val="000000"/>
          <w:lang w:eastAsia="zh-CN"/>
        </w:rPr>
        <w:t>0.4</w:t>
      </w:r>
      <w:r w:rsidRPr="00E2394F">
        <w:rPr>
          <w:rFonts w:eastAsia="Songti SC"/>
          <w:color w:val="000000"/>
          <w:lang w:eastAsia="zh-CN"/>
        </w:rPr>
        <w:t xml:space="preserve"> </w:t>
      </w:r>
      <w:r w:rsidRPr="00E2394F">
        <w:rPr>
          <w:rFonts w:eastAsia="Songti SC"/>
          <w:color w:val="000000"/>
          <w:lang w:eastAsia="zh-CN"/>
        </w:rPr>
        <w:t>份儿</w:t>
      </w:r>
      <w:r w:rsidRPr="00E2394F">
        <w:rPr>
          <w:rFonts w:eastAsia="Songti SC"/>
          <w:color w:val="000000"/>
          <w:lang w:eastAsia="zh-CN"/>
        </w:rPr>
        <w:t>):</w:t>
      </w:r>
    </w:p>
    <w:p w14:paraId="48A88EAB" w14:textId="77777777" w:rsidR="00E2394F" w:rsidRPr="00A44978" w:rsidRDefault="00E2394F" w:rsidP="00E2394F">
      <w:pPr>
        <w:tabs>
          <w:tab w:val="left" w:pos="240"/>
          <w:tab w:val="left" w:pos="720"/>
        </w:tabs>
        <w:autoSpaceDE w:val="0"/>
        <w:autoSpaceDN w:val="0"/>
        <w:adjustRightInd w:val="0"/>
        <w:rPr>
          <w:rFonts w:eastAsia="Songti SC"/>
          <w:color w:val="000000"/>
        </w:rPr>
      </w:pPr>
      <w:r w:rsidRPr="00A44978">
        <w:rPr>
          <w:rFonts w:eastAsia="Songti SC"/>
          <w:color w:val="000000"/>
        </w:rPr>
        <w:t>1.</w:t>
      </w:r>
      <w:r w:rsidRPr="00A44978">
        <w:rPr>
          <w:color w:val="353535"/>
        </w:rPr>
        <w:t xml:space="preserve"> Я хочу взять квартиру в ипотеку на 30 лет, 1 взнос 20%, годовая ставка 6.12%</w:t>
      </w:r>
    </w:p>
    <w:tbl>
      <w:tblPr>
        <w:tblW w:w="0" w:type="auto"/>
        <w:tblInd w:w="-118" w:type="dxa"/>
        <w:tblBorders>
          <w:top w:val="nil"/>
          <w:left w:val="nil"/>
          <w:right w:val="nil"/>
        </w:tblBorders>
        <w:tblLayout w:type="fixed"/>
        <w:tblLook w:val="0000" w:firstRow="0" w:lastRow="0" w:firstColumn="0" w:lastColumn="0" w:noHBand="0" w:noVBand="0"/>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E2394F" w:rsidRPr="00A44978" w14:paraId="2D2FC84B" w14:textId="77777777" w:rsidTr="00690465">
        <w:trPr>
          <w:trHeight w:val="330"/>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7622F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29413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B6C34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6D4EE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79004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0BC5F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B71E8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19F90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745EC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65108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38A84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9D329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A9BF0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C12BED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313B7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9C4196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0E787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08A81B99" w14:textId="77777777" w:rsidTr="00690465">
        <w:tblPrEx>
          <w:tblBorders>
            <w:top w:val="none" w:sz="0" w:space="0" w:color="auto"/>
          </w:tblBorders>
        </w:tblPrEx>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23AA0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3EC50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1897E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871E0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98C2F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7C93A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39A5F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A1D4D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6E441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3640F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6799E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87052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DDC71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2C9FD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FCE20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E79231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448B7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42973119"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37604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B743C6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3E54B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45091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A7B511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E291A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F9E01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217952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C199C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34A83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25AF2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BC4F7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41775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8C797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1D4FF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912F8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D98A3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3D4367DF" w14:textId="77777777" w:rsidR="00E2394F" w:rsidRPr="00A44978" w:rsidRDefault="00E2394F" w:rsidP="00E2394F">
      <w:pPr>
        <w:tabs>
          <w:tab w:val="left" w:pos="284"/>
          <w:tab w:val="left" w:pos="644"/>
        </w:tabs>
        <w:autoSpaceDE w:val="0"/>
        <w:autoSpaceDN w:val="0"/>
        <w:adjustRightInd w:val="0"/>
        <w:jc w:val="both"/>
        <w:rPr>
          <w:rFonts w:eastAsia="Songti SC"/>
          <w:color w:val="000000"/>
        </w:rPr>
      </w:pPr>
    </w:p>
    <w:p w14:paraId="5DF49D0B" w14:textId="77777777" w:rsidR="00E2394F" w:rsidRPr="00A44978" w:rsidRDefault="00E2394F" w:rsidP="00E2394F">
      <w:pPr>
        <w:tabs>
          <w:tab w:val="left" w:pos="284"/>
          <w:tab w:val="left" w:pos="644"/>
        </w:tabs>
        <w:autoSpaceDE w:val="0"/>
        <w:autoSpaceDN w:val="0"/>
        <w:adjustRightInd w:val="0"/>
        <w:jc w:val="both"/>
        <w:rPr>
          <w:rFonts w:eastAsia="Songti SC"/>
          <w:color w:val="000000"/>
        </w:rPr>
      </w:pPr>
    </w:p>
    <w:p w14:paraId="0C399055" w14:textId="77777777" w:rsidR="00E2394F" w:rsidRPr="00A44978" w:rsidRDefault="00E2394F" w:rsidP="00E2394F">
      <w:pPr>
        <w:tabs>
          <w:tab w:val="left" w:pos="284"/>
          <w:tab w:val="left" w:pos="644"/>
        </w:tabs>
        <w:autoSpaceDE w:val="0"/>
        <w:autoSpaceDN w:val="0"/>
        <w:adjustRightInd w:val="0"/>
        <w:jc w:val="both"/>
        <w:rPr>
          <w:rFonts w:eastAsia="Songti SC"/>
          <w:color w:val="000000"/>
        </w:rPr>
      </w:pPr>
      <w:r w:rsidRPr="00A44978">
        <w:rPr>
          <w:rFonts w:eastAsia="Songti SC"/>
          <w:color w:val="000000"/>
        </w:rPr>
        <w:t xml:space="preserve">2.Компания опять отправила меня в командировку. Я не люблю ездить в другие страны в командировку, </w:t>
      </w:r>
      <w:r w:rsidRPr="00A44978">
        <w:rPr>
          <w:color w:val="353535"/>
        </w:rPr>
        <w:t xml:space="preserve">из-за разницы во времени я чувствую себя нехорошо и очень устаю </w:t>
      </w:r>
    </w:p>
    <w:tbl>
      <w:tblPr>
        <w:tblW w:w="0" w:type="auto"/>
        <w:tblInd w:w="-118" w:type="dxa"/>
        <w:tblBorders>
          <w:top w:val="nil"/>
          <w:left w:val="nil"/>
          <w:right w:val="nil"/>
        </w:tblBorders>
        <w:tblLayout w:type="fixed"/>
        <w:tblLook w:val="0000" w:firstRow="0" w:lastRow="0" w:firstColumn="0" w:lastColumn="0" w:noHBand="0" w:noVBand="0"/>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E2394F" w:rsidRPr="00A44978" w14:paraId="31E32647" w14:textId="77777777" w:rsidTr="00690465">
        <w:trPr>
          <w:trHeight w:val="420"/>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62BE7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23257F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656C0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EF404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82EDC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FE854B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07BD0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EAFA9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9BB51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7FFFF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8B65E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D0E0C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4B086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8F465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8A646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3A935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344FB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35C1B29E" w14:textId="77777777" w:rsidTr="00690465">
        <w:tblPrEx>
          <w:tblBorders>
            <w:top w:val="none" w:sz="0" w:space="0" w:color="auto"/>
          </w:tblBorders>
        </w:tblPrEx>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4042D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5206A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D623F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92D7DE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4437A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18AE2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DD105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DC99A9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A3CBF1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7CAC1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E24E5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E50A1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C213E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82CAE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1ADEF8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CB0D6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CEB9F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048CD8A2" w14:textId="77777777" w:rsidTr="00690465">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EE287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9371F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87D98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AB2321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1379E5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C1C26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D4C952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02026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232D7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9323D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D2B63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A51DE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79943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37E5A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71682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B61E2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B0753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2A5F6DAF" w14:textId="77777777" w:rsidR="00E2394F" w:rsidRPr="00A44978" w:rsidRDefault="00E2394F" w:rsidP="001455A3">
      <w:pPr>
        <w:pStyle w:val="afd"/>
        <w:numPr>
          <w:ilvl w:val="0"/>
          <w:numId w:val="68"/>
        </w:numPr>
        <w:tabs>
          <w:tab w:val="left" w:pos="284"/>
          <w:tab w:val="left" w:pos="644"/>
        </w:tabs>
        <w:autoSpaceDE w:val="0"/>
        <w:autoSpaceDN w:val="0"/>
        <w:adjustRightInd w:val="0"/>
        <w:rPr>
          <w:rFonts w:eastAsia="Songti SC"/>
          <w:color w:val="000000"/>
        </w:rPr>
      </w:pPr>
      <w:r w:rsidRPr="00A44978">
        <w:rPr>
          <w:color w:val="353535"/>
        </w:rPr>
        <w:t>Я снимаю квартиру с двумя спальнями и гостиной</w:t>
      </w:r>
      <w:r w:rsidRPr="00A44978">
        <w:rPr>
          <w:rFonts w:eastAsia="Songti SC"/>
          <w:color w:val="000000"/>
        </w:rPr>
        <w:t>. Не хочу покупать свою квартиру, с</w:t>
      </w:r>
      <w:r w:rsidRPr="00A44978">
        <w:rPr>
          <w:color w:val="353535"/>
        </w:rPr>
        <w:t>экономленные деньги я инвестирую</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A44978" w14:paraId="4F1D4393"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9FF9A3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DCBAF9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A1CAAA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CC486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02489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A6E8D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40991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3CE3C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FB823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6BF5CE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5C23D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7D70C9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0A42B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AE1BC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6B9A9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15BC9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F1AA4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21240545"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B62E9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25A4E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331FA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F525AA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6CA4B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3F7D77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12126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E57C96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D6A78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E4919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B35C7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EF746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050B90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D825A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2A44A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98763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FCC52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04CCD3C6"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EADFF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9ECD8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3FF3A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72792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9E84D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5B046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C394C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306E5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805534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F590A9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F8DC8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305F5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C6469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8F4C3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6B1A9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E7F99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5EA42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40E517CA" w14:textId="77777777" w:rsidR="00E2394F" w:rsidRPr="00A44978" w:rsidRDefault="00E2394F" w:rsidP="001455A3">
      <w:pPr>
        <w:numPr>
          <w:ilvl w:val="1"/>
          <w:numId w:val="56"/>
        </w:numPr>
        <w:tabs>
          <w:tab w:val="left" w:pos="284"/>
          <w:tab w:val="left" w:pos="644"/>
        </w:tabs>
        <w:autoSpaceDE w:val="0"/>
        <w:autoSpaceDN w:val="0"/>
        <w:adjustRightInd w:val="0"/>
        <w:ind w:left="860" w:hanging="860"/>
        <w:rPr>
          <w:rFonts w:eastAsia="Songti SC"/>
          <w:kern w:val="1"/>
        </w:rPr>
      </w:pPr>
      <w:r w:rsidRPr="00A44978">
        <w:rPr>
          <w:color w:val="353535"/>
        </w:rPr>
        <w:t xml:space="preserve">Вы можете в любое время связаться со моим помощником, она поможет все тщательно спланировать </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A44978" w14:paraId="2B9AEF86"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CE777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C9532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C884AA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A58F3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73E59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3B4C3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E8821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1D3D86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214FF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05963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5F990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7DDF6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EF7D8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AF967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B2BEE6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66C95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4678F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3F4B93C0"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E3BB3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9267D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A6F0A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6A59E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907F81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C4756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8D8A00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7EE09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7ACA5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8B20C9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9A605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6EAEC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3361C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3B018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B7A4D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3C8AE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AA7B5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22704866"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6FF50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F18FEC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F36A0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37051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CB94A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B11CAC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9C98B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9BAAA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EF94E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30248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F63B5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4E57F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91416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87A9F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9071D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6C7B1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BB9C8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48963FCE" w14:textId="77777777" w:rsidR="00E2394F" w:rsidRPr="00A44978" w:rsidRDefault="00E2394F" w:rsidP="00E2394F">
      <w:pPr>
        <w:autoSpaceDE w:val="0"/>
        <w:autoSpaceDN w:val="0"/>
        <w:adjustRightInd w:val="0"/>
        <w:rPr>
          <w:rFonts w:eastAsia="Songti SC"/>
          <w:color w:val="000000"/>
        </w:rPr>
      </w:pPr>
      <w:r w:rsidRPr="00A44978">
        <w:rPr>
          <w:color w:val="353535"/>
        </w:rPr>
        <w:t xml:space="preserve">5.Китайская сторона устроила в нашу честь прием. Я впервые пробую китайскую водку. Я не очень умею пить, поэтому думаю, что 2 рюмок будет достаточно </w:t>
      </w:r>
    </w:p>
    <w:tbl>
      <w:tblPr>
        <w:tblW w:w="0" w:type="auto"/>
        <w:tblInd w:w="-118" w:type="dxa"/>
        <w:tblBorders>
          <w:top w:val="nil"/>
          <w:left w:val="nil"/>
          <w:right w:val="nil"/>
        </w:tblBorders>
        <w:tblLayout w:type="fixed"/>
        <w:tblLook w:val="0000" w:firstRow="0" w:lastRow="0" w:firstColumn="0" w:lastColumn="0" w:noHBand="0" w:noVBand="0"/>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E2394F" w:rsidRPr="00A44978" w14:paraId="6E415C3A" w14:textId="77777777" w:rsidTr="00690465">
        <w:trPr>
          <w:trHeight w:val="330"/>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1A980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4633D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403C1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D4D140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06C8D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5451C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D1049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A93C5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7DA82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A7ECD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136527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07954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F66EA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00D15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06CD9E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F0CCE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F0E30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7946BD1A" w14:textId="77777777" w:rsidTr="00690465">
        <w:tblPrEx>
          <w:tblBorders>
            <w:top w:val="none" w:sz="0" w:space="0" w:color="auto"/>
          </w:tblBorders>
        </w:tblPrEx>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C7C061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03B725"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95BEC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C515A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DBE84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6AD25E"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15538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32A47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DCEA3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C12DAA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5C521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C58F5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01836A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F458F1"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04CD9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B503B5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00C9B3"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302DB54A"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9D18FE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8B25C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35235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9A084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3CDB7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BD5E1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CF991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3096B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12CD6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5E1FC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F74806"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9309E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EF1F0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86608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32071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46D45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4D2FC0"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649097DF" w14:textId="77777777" w:rsidR="00E2394F" w:rsidRPr="00A44978" w:rsidRDefault="00E2394F" w:rsidP="00E2394F">
      <w:pPr>
        <w:autoSpaceDE w:val="0"/>
        <w:autoSpaceDN w:val="0"/>
        <w:adjustRightInd w:val="0"/>
        <w:rPr>
          <w:rFonts w:eastAsia="Songti SC"/>
          <w:color w:val="000000"/>
        </w:rPr>
      </w:pPr>
    </w:p>
    <w:p w14:paraId="1A1F2480" w14:textId="7EEC2A87" w:rsidR="00E2394F" w:rsidRPr="00A44978" w:rsidRDefault="00E2394F" w:rsidP="001455A3">
      <w:pPr>
        <w:numPr>
          <w:ilvl w:val="0"/>
          <w:numId w:val="57"/>
        </w:numPr>
        <w:tabs>
          <w:tab w:val="left" w:pos="240"/>
          <w:tab w:val="left" w:pos="720"/>
        </w:tabs>
        <w:autoSpaceDE w:val="0"/>
        <w:autoSpaceDN w:val="0"/>
        <w:adjustRightInd w:val="0"/>
        <w:ind w:hanging="720"/>
        <w:rPr>
          <w:rFonts w:eastAsia="Songti SC"/>
          <w:color w:val="000000"/>
          <w:lang w:eastAsia="zh-CN"/>
        </w:rPr>
      </w:pPr>
      <w:r w:rsidRPr="00A44978">
        <w:rPr>
          <w:rFonts w:eastAsia="Songti SC"/>
          <w:color w:val="000000"/>
          <w:lang w:eastAsia="zh-CN"/>
        </w:rPr>
        <w:t>改错</w:t>
      </w:r>
      <w:r w:rsidRPr="00A44978">
        <w:rPr>
          <w:rFonts w:eastAsia="Songti SC"/>
          <w:color w:val="000000"/>
          <w:lang w:eastAsia="zh-CN"/>
        </w:rPr>
        <w:t xml:space="preserve"> (</w:t>
      </w:r>
      <w:r w:rsidRPr="00A44978">
        <w:rPr>
          <w:rFonts w:eastAsia="Songti SC"/>
          <w:color w:val="000000"/>
          <w:lang w:eastAsia="zh-CN"/>
        </w:rPr>
        <w:t>最高</w:t>
      </w:r>
      <w:r>
        <w:rPr>
          <w:rFonts w:eastAsia="Songti SC"/>
          <w:color w:val="000000"/>
          <w:lang w:eastAsia="zh-CN"/>
        </w:rPr>
        <w:t>1</w:t>
      </w:r>
      <w:r w:rsidRPr="00A44978">
        <w:rPr>
          <w:rFonts w:eastAsia="Songti SC"/>
          <w:color w:val="000000"/>
          <w:lang w:eastAsia="zh-CN"/>
        </w:rPr>
        <w:t>份儿，每一个句子</w:t>
      </w:r>
      <w:r w:rsidRPr="00A44978">
        <w:rPr>
          <w:rFonts w:eastAsia="Songti SC"/>
          <w:color w:val="000000"/>
          <w:lang w:eastAsia="zh-CN"/>
        </w:rPr>
        <w:t>0.</w:t>
      </w:r>
      <w:r>
        <w:rPr>
          <w:rFonts w:eastAsia="Songti SC"/>
          <w:color w:val="000000"/>
          <w:lang w:eastAsia="zh-CN"/>
        </w:rPr>
        <w:t>2</w:t>
      </w:r>
      <w:r w:rsidRPr="00A44978">
        <w:rPr>
          <w:rFonts w:eastAsia="Songti SC"/>
          <w:color w:val="000000"/>
          <w:lang w:eastAsia="zh-CN"/>
        </w:rPr>
        <w:t>份儿</w:t>
      </w:r>
      <w:r w:rsidRPr="00A44978">
        <w:rPr>
          <w:rFonts w:eastAsia="Songti SC"/>
          <w:color w:val="000000"/>
          <w:lang w:eastAsia="zh-CN"/>
        </w:rPr>
        <w:t>)</w:t>
      </w:r>
      <w:r w:rsidRPr="00A44978">
        <w:rPr>
          <w:rFonts w:eastAsia="Songti SC"/>
          <w:color w:val="000000"/>
          <w:lang w:eastAsia="zh-CN"/>
        </w:rPr>
        <w:t>：</w:t>
      </w:r>
    </w:p>
    <w:p w14:paraId="37C7F7DA" w14:textId="77777777" w:rsidR="00E2394F" w:rsidRPr="00A44978" w:rsidRDefault="00E2394F" w:rsidP="00E2394F">
      <w:pPr>
        <w:tabs>
          <w:tab w:val="left" w:pos="240"/>
          <w:tab w:val="left" w:pos="720"/>
        </w:tabs>
        <w:autoSpaceDE w:val="0"/>
        <w:autoSpaceDN w:val="0"/>
        <w:adjustRightInd w:val="0"/>
        <w:rPr>
          <w:rFonts w:eastAsia="Songti SC"/>
          <w:color w:val="000000"/>
          <w:lang w:eastAsia="zh-CN"/>
        </w:rPr>
      </w:pPr>
    </w:p>
    <w:p w14:paraId="0D7C2643" w14:textId="58BA541B" w:rsidR="00E2394F" w:rsidRPr="00E2394F" w:rsidRDefault="00E2394F" w:rsidP="001455A3">
      <w:pPr>
        <w:pStyle w:val="afd"/>
        <w:numPr>
          <w:ilvl w:val="1"/>
          <w:numId w:val="57"/>
        </w:numPr>
        <w:tabs>
          <w:tab w:val="left" w:pos="284"/>
          <w:tab w:val="left" w:pos="644"/>
        </w:tabs>
        <w:autoSpaceDE w:val="0"/>
        <w:autoSpaceDN w:val="0"/>
        <w:adjustRightInd w:val="0"/>
        <w:spacing w:after="200" w:line="276" w:lineRule="auto"/>
        <w:jc w:val="both"/>
        <w:rPr>
          <w:rFonts w:eastAsia="Songti SC"/>
          <w:color w:val="000000"/>
        </w:rPr>
      </w:pPr>
      <w:r w:rsidRPr="00E2394F">
        <w:rPr>
          <w:rFonts w:eastAsia=".PingFang SC"/>
          <w:color w:val="353535"/>
        </w:rPr>
        <w:t>她三岁才开始画画儿</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A44978" w14:paraId="6CC22E8D"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D4976D"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1609AE0F"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80BE1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A44978" w14:paraId="6F5CFDF4"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673B5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5D87690F" w14:textId="77777777" w:rsidR="00E2394F" w:rsidRPr="00A44978" w:rsidRDefault="00E2394F" w:rsidP="00E2394F">
      <w:pPr>
        <w:tabs>
          <w:tab w:val="left" w:pos="284"/>
          <w:tab w:val="left" w:pos="644"/>
        </w:tabs>
        <w:autoSpaceDE w:val="0"/>
        <w:autoSpaceDN w:val="0"/>
        <w:adjustRightInd w:val="0"/>
        <w:ind w:left="644"/>
        <w:jc w:val="both"/>
        <w:rPr>
          <w:rFonts w:eastAsia="Songti SC"/>
          <w:color w:val="000000"/>
          <w:lang w:eastAsia="zh-CN"/>
        </w:rPr>
      </w:pPr>
    </w:p>
    <w:p w14:paraId="2ED64230" w14:textId="527203CF" w:rsidR="00E2394F" w:rsidRPr="00E2394F" w:rsidRDefault="00E2394F" w:rsidP="001455A3">
      <w:pPr>
        <w:pStyle w:val="afd"/>
        <w:numPr>
          <w:ilvl w:val="1"/>
          <w:numId w:val="57"/>
        </w:numPr>
        <w:tabs>
          <w:tab w:val="left" w:pos="284"/>
          <w:tab w:val="left" w:pos="644"/>
        </w:tabs>
        <w:autoSpaceDE w:val="0"/>
        <w:autoSpaceDN w:val="0"/>
        <w:adjustRightInd w:val="0"/>
        <w:jc w:val="both"/>
        <w:rPr>
          <w:rFonts w:eastAsia="Songti SC"/>
          <w:color w:val="000000"/>
          <w:lang w:eastAsia="zh-CN"/>
        </w:rPr>
      </w:pPr>
      <w:r w:rsidRPr="00E2394F">
        <w:rPr>
          <w:rFonts w:eastAsia=".PingFang SC"/>
          <w:color w:val="353535"/>
          <w:lang w:eastAsia="zh-CN"/>
        </w:rPr>
        <w:t>他的爸爸没去了美国，也没吃了西餐</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A44978" w14:paraId="198B994B"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B5E7D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A44978" w14:paraId="473B8E2C"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848DAB"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A44978" w14:paraId="295095B5"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2C9F88A"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lang w:eastAsia="zh-CN"/>
              </w:rPr>
            </w:pPr>
          </w:p>
        </w:tc>
      </w:tr>
    </w:tbl>
    <w:p w14:paraId="138C16D9" w14:textId="7EFFC974" w:rsidR="00E2394F" w:rsidRPr="00E2394F" w:rsidRDefault="00E2394F" w:rsidP="001455A3">
      <w:pPr>
        <w:pStyle w:val="afd"/>
        <w:numPr>
          <w:ilvl w:val="1"/>
          <w:numId w:val="57"/>
        </w:numPr>
        <w:tabs>
          <w:tab w:val="left" w:pos="284"/>
          <w:tab w:val="left" w:pos="644"/>
        </w:tabs>
        <w:autoSpaceDE w:val="0"/>
        <w:autoSpaceDN w:val="0"/>
        <w:adjustRightInd w:val="0"/>
        <w:rPr>
          <w:rFonts w:eastAsia="Songti SC"/>
          <w:kern w:val="1"/>
          <w:lang w:eastAsia="zh-CN"/>
        </w:rPr>
      </w:pPr>
      <w:r w:rsidRPr="00E2394F">
        <w:rPr>
          <w:rFonts w:eastAsia=".PingFang SC"/>
          <w:color w:val="353535"/>
          <w:lang w:eastAsia="zh-CN"/>
        </w:rPr>
        <w:t xml:space="preserve"> </w:t>
      </w:r>
      <w:r w:rsidRPr="00E2394F">
        <w:rPr>
          <w:rFonts w:eastAsia=".PingFang SC"/>
          <w:color w:val="353535"/>
          <w:lang w:eastAsia="zh-CN"/>
        </w:rPr>
        <w:t>房租一点贵，我在附近再找一找</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A44978" w14:paraId="641EF7AF"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55515C"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A44978" w14:paraId="07FF2ABB"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10D66F"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A44978" w14:paraId="05D70461"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170992"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lang w:eastAsia="zh-CN"/>
              </w:rPr>
            </w:pPr>
          </w:p>
        </w:tc>
      </w:tr>
    </w:tbl>
    <w:p w14:paraId="24CFA4A7" w14:textId="7BA57AAA" w:rsidR="00E2394F" w:rsidRPr="00E2394F" w:rsidRDefault="00E2394F" w:rsidP="001455A3">
      <w:pPr>
        <w:pStyle w:val="afd"/>
        <w:numPr>
          <w:ilvl w:val="1"/>
          <w:numId w:val="57"/>
        </w:numPr>
        <w:tabs>
          <w:tab w:val="left" w:pos="284"/>
          <w:tab w:val="left" w:pos="644"/>
        </w:tabs>
        <w:autoSpaceDE w:val="0"/>
        <w:autoSpaceDN w:val="0"/>
        <w:adjustRightInd w:val="0"/>
        <w:jc w:val="both"/>
        <w:rPr>
          <w:rFonts w:eastAsia="Songti SC"/>
          <w:color w:val="000000"/>
          <w:lang w:eastAsia="zh-CN"/>
        </w:rPr>
      </w:pPr>
      <w:r w:rsidRPr="00E2394F">
        <w:rPr>
          <w:rFonts w:eastAsia=".PingFang SC"/>
          <w:color w:val="353535"/>
          <w:lang w:eastAsia="zh-CN"/>
        </w:rPr>
        <w:t>房间的门一直开了，但是里面没有人</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A44978" w14:paraId="239DCF2A"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EC62F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A44978" w14:paraId="2D35C2B1"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21368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A44978" w14:paraId="3EBBE0FE"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7ADEA4"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lang w:eastAsia="zh-CN"/>
              </w:rPr>
            </w:pPr>
          </w:p>
        </w:tc>
      </w:tr>
    </w:tbl>
    <w:p w14:paraId="48B33895" w14:textId="7EAC54EB" w:rsidR="00E2394F" w:rsidRPr="00A44978" w:rsidRDefault="00E2394F" w:rsidP="00E2394F">
      <w:pPr>
        <w:autoSpaceDE w:val="0"/>
        <w:autoSpaceDN w:val="0"/>
        <w:adjustRightInd w:val="0"/>
        <w:rPr>
          <w:rFonts w:eastAsia=".PingFang SC"/>
          <w:color w:val="353535"/>
          <w:lang w:eastAsia="zh-CN"/>
        </w:rPr>
      </w:pPr>
      <w:r>
        <w:rPr>
          <w:rFonts w:eastAsia=".PingFang SC"/>
          <w:color w:val="353535"/>
          <w:lang w:eastAsia="zh-CN"/>
        </w:rPr>
        <w:t xml:space="preserve">                   5.  </w:t>
      </w:r>
      <w:r w:rsidRPr="00A44978">
        <w:rPr>
          <w:rFonts w:eastAsia=".PingFang SC"/>
          <w:color w:val="353535"/>
          <w:lang w:eastAsia="zh-CN"/>
        </w:rPr>
        <w:t>这件衣服很漂亮，我就穿太小了</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A44978" w14:paraId="5C09D486"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8E8179"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A44978" w14:paraId="0D24CD48"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2B0328"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A44978" w14:paraId="60487B96"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E3FC07" w14:textId="77777777" w:rsidR="00E2394F" w:rsidRPr="00A44978"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lang w:eastAsia="zh-CN"/>
              </w:rPr>
            </w:pPr>
          </w:p>
        </w:tc>
      </w:tr>
    </w:tbl>
    <w:p w14:paraId="57BA1F5A" w14:textId="77777777" w:rsidR="00E2394F" w:rsidRPr="00A44978" w:rsidRDefault="00E2394F" w:rsidP="00E2394F">
      <w:pPr>
        <w:autoSpaceDE w:val="0"/>
        <w:autoSpaceDN w:val="0"/>
        <w:adjustRightInd w:val="0"/>
        <w:rPr>
          <w:rFonts w:eastAsia="Songti SC"/>
          <w:color w:val="000000"/>
          <w:lang w:eastAsia="zh-CN"/>
        </w:rPr>
      </w:pPr>
    </w:p>
    <w:p w14:paraId="1A51B52F" w14:textId="5F493B9A" w:rsidR="00E2394F" w:rsidRPr="00A44978" w:rsidRDefault="00E2394F" w:rsidP="00E2394F">
      <w:pPr>
        <w:tabs>
          <w:tab w:val="left" w:pos="240"/>
          <w:tab w:val="left" w:pos="720"/>
        </w:tabs>
        <w:autoSpaceDE w:val="0"/>
        <w:autoSpaceDN w:val="0"/>
        <w:adjustRightInd w:val="0"/>
        <w:rPr>
          <w:rFonts w:eastAsia="Songti SC"/>
          <w:color w:val="000000"/>
          <w:lang w:eastAsia="zh-CN"/>
        </w:rPr>
      </w:pPr>
      <w:r w:rsidRPr="00A44978">
        <w:rPr>
          <w:rFonts w:eastAsia="Songti SC"/>
          <w:color w:val="000000"/>
          <w:lang w:eastAsia="zh-CN"/>
        </w:rPr>
        <w:t>I</w:t>
      </w:r>
      <w:r w:rsidRPr="00A44978">
        <w:rPr>
          <w:rFonts w:eastAsia="Songti SC"/>
          <w:color w:val="000000"/>
          <w:lang w:val="en-US" w:eastAsia="zh-CN"/>
        </w:rPr>
        <w:t>II</w:t>
      </w:r>
      <w:r w:rsidRPr="00F71AD8">
        <w:rPr>
          <w:rFonts w:eastAsia="Songti SC"/>
          <w:color w:val="000000"/>
          <w:lang w:eastAsia="zh-CN"/>
        </w:rPr>
        <w:t>.</w:t>
      </w:r>
      <w:r w:rsidRPr="00A44978">
        <w:rPr>
          <w:rFonts w:eastAsia="Songti SC"/>
          <w:color w:val="000000"/>
          <w:lang w:eastAsia="zh-CN"/>
        </w:rPr>
        <w:t>选词填空（最高</w:t>
      </w:r>
      <w:r>
        <w:rPr>
          <w:rFonts w:eastAsia="Songti SC"/>
          <w:color w:val="000000"/>
          <w:lang w:eastAsia="zh-CN"/>
        </w:rPr>
        <w:t>1</w:t>
      </w:r>
      <w:r w:rsidRPr="00A44978">
        <w:rPr>
          <w:rFonts w:eastAsia="Songti SC"/>
          <w:color w:val="000000"/>
          <w:lang w:eastAsia="zh-CN"/>
        </w:rPr>
        <w:t>份儿，每一个句子</w:t>
      </w:r>
      <w:r w:rsidRPr="00A44978">
        <w:rPr>
          <w:rFonts w:eastAsia="Songti SC"/>
          <w:color w:val="000000"/>
          <w:lang w:eastAsia="zh-CN"/>
        </w:rPr>
        <w:t>0.</w:t>
      </w:r>
      <w:r>
        <w:rPr>
          <w:rFonts w:eastAsia="Songti SC"/>
          <w:color w:val="000000"/>
          <w:lang w:eastAsia="zh-CN"/>
        </w:rPr>
        <w:t>2</w:t>
      </w:r>
      <w:r w:rsidRPr="00A44978">
        <w:rPr>
          <w:rFonts w:eastAsia="Songti SC"/>
          <w:color w:val="000000"/>
          <w:lang w:eastAsia="zh-CN"/>
        </w:rPr>
        <w:t>份儿）：</w:t>
      </w:r>
    </w:p>
    <w:p w14:paraId="4BA09EB8" w14:textId="77777777" w:rsidR="00E2394F" w:rsidRPr="00A44978" w:rsidRDefault="00E2394F" w:rsidP="00E2394F">
      <w:pPr>
        <w:autoSpaceDE w:val="0"/>
        <w:autoSpaceDN w:val="0"/>
        <w:adjustRightInd w:val="0"/>
        <w:ind w:left="720"/>
        <w:rPr>
          <w:rFonts w:eastAsia="Songti SC"/>
          <w:color w:val="000000"/>
          <w:lang w:eastAsia="zh-CN"/>
        </w:rPr>
      </w:pPr>
    </w:p>
    <w:p w14:paraId="6BF5E018" w14:textId="2F632323" w:rsidR="00E2394F" w:rsidRPr="00A44978" w:rsidRDefault="00E2394F" w:rsidP="001455A3">
      <w:pPr>
        <w:numPr>
          <w:ilvl w:val="1"/>
          <w:numId w:val="58"/>
        </w:numPr>
        <w:tabs>
          <w:tab w:val="left" w:pos="284"/>
          <w:tab w:val="left" w:pos="644"/>
        </w:tabs>
        <w:autoSpaceDE w:val="0"/>
        <w:autoSpaceDN w:val="0"/>
        <w:adjustRightInd w:val="0"/>
        <w:ind w:left="644" w:hanging="644"/>
        <w:jc w:val="both"/>
        <w:rPr>
          <w:rFonts w:eastAsia="Songti SC"/>
          <w:color w:val="000000"/>
        </w:rPr>
      </w:pPr>
      <w:r>
        <w:rPr>
          <w:rFonts w:eastAsia=".PingFang SC" w:hint="eastAsia"/>
          <w:color w:val="353535"/>
        </w:rPr>
        <w:t>1</w:t>
      </w:r>
      <w:r>
        <w:rPr>
          <w:rFonts w:eastAsia=".PingFang SC"/>
          <w:color w:val="353535"/>
        </w:rPr>
        <w:t xml:space="preserve">. </w:t>
      </w:r>
      <w:r w:rsidRPr="00A44978">
        <w:rPr>
          <w:rFonts w:eastAsia=".PingFang SC"/>
          <w:color w:val="353535"/>
        </w:rPr>
        <w:t>现在的</w:t>
      </w:r>
      <w:r w:rsidRPr="00A44978">
        <w:rPr>
          <w:rFonts w:eastAsia="Songti SC"/>
          <w:color w:val="000000"/>
        </w:rPr>
        <w:t>____________</w:t>
      </w:r>
      <w:r w:rsidRPr="00A44978">
        <w:rPr>
          <w:rFonts w:eastAsia=".PingFang SC"/>
          <w:color w:val="353535"/>
        </w:rPr>
        <w:t>比以前的好</w:t>
      </w:r>
      <w:r w:rsidRPr="00A44978">
        <w:rPr>
          <w:rFonts w:eastAsia="Songti SC"/>
          <w:color w:val="000000"/>
        </w:rPr>
        <w:t xml:space="preserve"> </w:t>
      </w:r>
    </w:p>
    <w:p w14:paraId="52A2DE19" w14:textId="77777777" w:rsidR="00E2394F" w:rsidRPr="00A44978" w:rsidRDefault="00E2394F" w:rsidP="001455A3">
      <w:pPr>
        <w:numPr>
          <w:ilvl w:val="1"/>
          <w:numId w:val="59"/>
        </w:numPr>
        <w:tabs>
          <w:tab w:val="left" w:pos="1080"/>
          <w:tab w:val="left" w:pos="1440"/>
        </w:tabs>
        <w:autoSpaceDE w:val="0"/>
        <w:autoSpaceDN w:val="0"/>
        <w:adjustRightInd w:val="0"/>
        <w:ind w:left="1440" w:hanging="1440"/>
        <w:rPr>
          <w:rFonts w:eastAsia="Songti SC"/>
          <w:color w:val="000000"/>
        </w:rPr>
      </w:pPr>
      <w:r w:rsidRPr="00A44978">
        <w:rPr>
          <w:rFonts w:eastAsia=".PingFang SC"/>
          <w:color w:val="353535"/>
        </w:rPr>
        <w:t>房型</w:t>
      </w:r>
    </w:p>
    <w:p w14:paraId="4D2F35C8" w14:textId="77777777" w:rsidR="00E2394F" w:rsidRPr="00A44978" w:rsidRDefault="00E2394F" w:rsidP="001455A3">
      <w:pPr>
        <w:numPr>
          <w:ilvl w:val="1"/>
          <w:numId w:val="59"/>
        </w:numPr>
        <w:tabs>
          <w:tab w:val="left" w:pos="1080"/>
          <w:tab w:val="left" w:pos="1440"/>
        </w:tabs>
        <w:autoSpaceDE w:val="0"/>
        <w:autoSpaceDN w:val="0"/>
        <w:adjustRightInd w:val="0"/>
        <w:ind w:left="1440" w:hanging="1440"/>
        <w:rPr>
          <w:rFonts w:eastAsia="Songti SC"/>
          <w:color w:val="000000"/>
        </w:rPr>
      </w:pPr>
      <w:r w:rsidRPr="00A44978">
        <w:rPr>
          <w:rFonts w:eastAsia="Songti SC"/>
          <w:color w:val="000000"/>
        </w:rPr>
        <w:t>房龄</w:t>
      </w:r>
    </w:p>
    <w:p w14:paraId="272F0530" w14:textId="77777777" w:rsidR="00E2394F" w:rsidRPr="00A44978" w:rsidRDefault="00E2394F" w:rsidP="001455A3">
      <w:pPr>
        <w:numPr>
          <w:ilvl w:val="1"/>
          <w:numId w:val="59"/>
        </w:numPr>
        <w:tabs>
          <w:tab w:val="left" w:pos="1080"/>
          <w:tab w:val="left" w:pos="1440"/>
        </w:tabs>
        <w:autoSpaceDE w:val="0"/>
        <w:autoSpaceDN w:val="0"/>
        <w:adjustRightInd w:val="0"/>
        <w:ind w:left="1440" w:hanging="1440"/>
        <w:rPr>
          <w:rFonts w:eastAsia="Songti SC"/>
          <w:color w:val="000000"/>
        </w:rPr>
      </w:pPr>
      <w:r w:rsidRPr="00A44978">
        <w:rPr>
          <w:rFonts w:eastAsia="Songti SC"/>
          <w:color w:val="000000"/>
        </w:rPr>
        <w:lastRenderedPageBreak/>
        <w:t>房租</w:t>
      </w:r>
    </w:p>
    <w:p w14:paraId="51E6B982" w14:textId="14794E5A" w:rsidR="00E2394F" w:rsidRPr="00E2394F" w:rsidRDefault="00E2394F" w:rsidP="001455A3">
      <w:pPr>
        <w:pStyle w:val="afd"/>
        <w:numPr>
          <w:ilvl w:val="0"/>
          <w:numId w:val="58"/>
        </w:numPr>
        <w:tabs>
          <w:tab w:val="left" w:pos="360"/>
          <w:tab w:val="left" w:pos="720"/>
        </w:tabs>
        <w:autoSpaceDE w:val="0"/>
        <w:autoSpaceDN w:val="0"/>
        <w:adjustRightInd w:val="0"/>
        <w:rPr>
          <w:rFonts w:eastAsia="Songti SC"/>
          <w:color w:val="000000"/>
          <w:lang w:eastAsia="zh-CN"/>
        </w:rPr>
      </w:pPr>
      <w:r w:rsidRPr="00E2394F">
        <w:rPr>
          <w:rFonts w:eastAsia=".PingFang SC"/>
          <w:color w:val="353535"/>
          <w:lang w:eastAsia="zh-CN"/>
        </w:rPr>
        <w:t xml:space="preserve"> </w:t>
      </w:r>
      <w:r w:rsidRPr="00E2394F">
        <w:rPr>
          <w:rFonts w:eastAsia="Songti SC"/>
          <w:color w:val="000000"/>
          <w:lang w:eastAsia="zh-CN"/>
        </w:rPr>
        <w:t>____________</w:t>
      </w:r>
      <w:r w:rsidRPr="00E2394F">
        <w:rPr>
          <w:rFonts w:eastAsia=".PingFang SC"/>
          <w:color w:val="353535"/>
          <w:lang w:eastAsia="zh-CN"/>
        </w:rPr>
        <w:t>明天起得早，今天我应该早点睡觉</w:t>
      </w:r>
    </w:p>
    <w:p w14:paraId="1B679D79" w14:textId="77777777" w:rsidR="00E2394F" w:rsidRPr="00A44978" w:rsidRDefault="00E2394F" w:rsidP="001455A3">
      <w:pPr>
        <w:numPr>
          <w:ilvl w:val="1"/>
          <w:numId w:val="58"/>
        </w:numPr>
        <w:tabs>
          <w:tab w:val="left" w:pos="1080"/>
          <w:tab w:val="left" w:pos="1440"/>
        </w:tabs>
        <w:autoSpaceDE w:val="0"/>
        <w:autoSpaceDN w:val="0"/>
        <w:adjustRightInd w:val="0"/>
        <w:ind w:left="1440" w:hanging="1440"/>
        <w:rPr>
          <w:rFonts w:eastAsia="Songti SC"/>
          <w:color w:val="000000"/>
        </w:rPr>
      </w:pPr>
      <w:r w:rsidRPr="00A44978">
        <w:rPr>
          <w:rFonts w:eastAsia="Songti SC"/>
          <w:color w:val="000000"/>
        </w:rPr>
        <w:t>因为</w:t>
      </w:r>
    </w:p>
    <w:p w14:paraId="7110FE59" w14:textId="77777777" w:rsidR="00E2394F" w:rsidRPr="00A44978" w:rsidRDefault="00E2394F" w:rsidP="001455A3">
      <w:pPr>
        <w:numPr>
          <w:ilvl w:val="1"/>
          <w:numId w:val="58"/>
        </w:numPr>
        <w:tabs>
          <w:tab w:val="left" w:pos="1080"/>
          <w:tab w:val="left" w:pos="1440"/>
        </w:tabs>
        <w:autoSpaceDE w:val="0"/>
        <w:autoSpaceDN w:val="0"/>
        <w:adjustRightInd w:val="0"/>
        <w:ind w:left="1440" w:hanging="1440"/>
        <w:rPr>
          <w:rFonts w:eastAsia="Songti SC"/>
          <w:color w:val="000000"/>
        </w:rPr>
      </w:pPr>
      <w:r w:rsidRPr="00A44978">
        <w:rPr>
          <w:rFonts w:eastAsia="Songti SC"/>
          <w:color w:val="000000"/>
        </w:rPr>
        <w:t>为了</w:t>
      </w:r>
    </w:p>
    <w:p w14:paraId="33FAA2E8" w14:textId="77777777" w:rsidR="00E2394F" w:rsidRPr="00A44978" w:rsidRDefault="00E2394F" w:rsidP="00E2394F">
      <w:pPr>
        <w:tabs>
          <w:tab w:val="left" w:pos="1080"/>
          <w:tab w:val="left" w:pos="1440"/>
        </w:tabs>
        <w:autoSpaceDE w:val="0"/>
        <w:autoSpaceDN w:val="0"/>
        <w:adjustRightInd w:val="0"/>
        <w:ind w:left="1440"/>
        <w:rPr>
          <w:rFonts w:eastAsia="Songti SC"/>
          <w:color w:val="000000"/>
        </w:rPr>
      </w:pPr>
    </w:p>
    <w:p w14:paraId="31485A73" w14:textId="77777777" w:rsidR="00E2394F" w:rsidRPr="00A44978" w:rsidRDefault="00E2394F" w:rsidP="001455A3">
      <w:pPr>
        <w:pStyle w:val="afd"/>
        <w:numPr>
          <w:ilvl w:val="0"/>
          <w:numId w:val="58"/>
        </w:numPr>
        <w:tabs>
          <w:tab w:val="left" w:pos="1080"/>
          <w:tab w:val="left" w:pos="1440"/>
        </w:tabs>
        <w:autoSpaceDE w:val="0"/>
        <w:autoSpaceDN w:val="0"/>
        <w:adjustRightInd w:val="0"/>
        <w:spacing w:after="200" w:line="276" w:lineRule="auto"/>
        <w:rPr>
          <w:rFonts w:eastAsia="Songti SC"/>
          <w:color w:val="000000"/>
          <w:lang w:eastAsia="zh-CN"/>
        </w:rPr>
      </w:pPr>
      <w:r w:rsidRPr="00A44978">
        <w:rPr>
          <w:rFonts w:eastAsia=".PingFang SC"/>
          <w:color w:val="353535"/>
          <w:lang w:eastAsia="zh-CN"/>
        </w:rPr>
        <w:t>经济进入了一个很快的发展</w:t>
      </w:r>
      <w:r w:rsidRPr="00A44978">
        <w:rPr>
          <w:rFonts w:eastAsia="Songti SC"/>
          <w:color w:val="000000"/>
          <w:lang w:eastAsia="zh-CN"/>
        </w:rPr>
        <w:t>____________</w:t>
      </w:r>
    </w:p>
    <w:p w14:paraId="3FC2C226" w14:textId="77777777" w:rsidR="00E2394F" w:rsidRPr="00A44978" w:rsidRDefault="00E2394F" w:rsidP="001455A3">
      <w:pPr>
        <w:numPr>
          <w:ilvl w:val="1"/>
          <w:numId w:val="58"/>
        </w:numPr>
        <w:tabs>
          <w:tab w:val="left" w:pos="1080"/>
          <w:tab w:val="left" w:pos="1440"/>
        </w:tabs>
        <w:autoSpaceDE w:val="0"/>
        <w:autoSpaceDN w:val="0"/>
        <w:adjustRightInd w:val="0"/>
        <w:ind w:left="1440" w:hanging="1440"/>
        <w:rPr>
          <w:rFonts w:eastAsia="Songti SC"/>
          <w:color w:val="000000"/>
        </w:rPr>
      </w:pPr>
      <w:r w:rsidRPr="00A44978">
        <w:rPr>
          <w:rFonts w:eastAsia="Songti SC"/>
          <w:color w:val="000000"/>
        </w:rPr>
        <w:t>周到</w:t>
      </w:r>
    </w:p>
    <w:p w14:paraId="2D9EF383" w14:textId="77777777" w:rsidR="00E2394F" w:rsidRPr="00A44978" w:rsidRDefault="00E2394F" w:rsidP="001455A3">
      <w:pPr>
        <w:numPr>
          <w:ilvl w:val="1"/>
          <w:numId w:val="58"/>
        </w:numPr>
        <w:tabs>
          <w:tab w:val="left" w:pos="1080"/>
          <w:tab w:val="left" w:pos="1440"/>
        </w:tabs>
        <w:autoSpaceDE w:val="0"/>
        <w:autoSpaceDN w:val="0"/>
        <w:adjustRightInd w:val="0"/>
        <w:ind w:left="1440" w:hanging="1440"/>
        <w:rPr>
          <w:rFonts w:eastAsia="Songti SC"/>
          <w:color w:val="000000"/>
        </w:rPr>
      </w:pPr>
      <w:r w:rsidRPr="00A44978">
        <w:rPr>
          <w:rFonts w:eastAsia="Songti SC"/>
          <w:color w:val="000000"/>
        </w:rPr>
        <w:t>周期</w:t>
      </w:r>
    </w:p>
    <w:p w14:paraId="45F0BBE9" w14:textId="77777777" w:rsidR="00E2394F" w:rsidRPr="00A44978" w:rsidRDefault="00E2394F" w:rsidP="001455A3">
      <w:pPr>
        <w:numPr>
          <w:ilvl w:val="1"/>
          <w:numId w:val="58"/>
        </w:numPr>
        <w:tabs>
          <w:tab w:val="left" w:pos="1080"/>
          <w:tab w:val="left" w:pos="1440"/>
        </w:tabs>
        <w:autoSpaceDE w:val="0"/>
        <w:autoSpaceDN w:val="0"/>
        <w:adjustRightInd w:val="0"/>
        <w:ind w:left="1440" w:hanging="1440"/>
        <w:rPr>
          <w:rFonts w:eastAsia="Songti SC"/>
          <w:color w:val="000000"/>
        </w:rPr>
      </w:pPr>
      <w:r w:rsidRPr="00A44978">
        <w:rPr>
          <w:rFonts w:eastAsia="Songti SC"/>
          <w:color w:val="000000"/>
        </w:rPr>
        <w:t>周围</w:t>
      </w:r>
    </w:p>
    <w:p w14:paraId="3F65B2E2" w14:textId="77777777" w:rsidR="00E2394F" w:rsidRPr="00A44978" w:rsidRDefault="00E2394F" w:rsidP="001455A3">
      <w:pPr>
        <w:pStyle w:val="afd"/>
        <w:numPr>
          <w:ilvl w:val="0"/>
          <w:numId w:val="58"/>
        </w:numPr>
        <w:tabs>
          <w:tab w:val="left" w:pos="360"/>
          <w:tab w:val="left" w:pos="720"/>
          <w:tab w:val="left" w:pos="1080"/>
          <w:tab w:val="left" w:pos="1440"/>
        </w:tabs>
        <w:autoSpaceDE w:val="0"/>
        <w:autoSpaceDN w:val="0"/>
        <w:adjustRightInd w:val="0"/>
        <w:spacing w:after="200" w:line="276" w:lineRule="auto"/>
        <w:rPr>
          <w:rFonts w:eastAsia="Songti SC"/>
          <w:color w:val="000000"/>
          <w:lang w:eastAsia="zh-CN"/>
        </w:rPr>
      </w:pPr>
      <w:r w:rsidRPr="00A44978">
        <w:rPr>
          <w:rFonts w:eastAsia=".PingFang SC"/>
          <w:color w:val="353535"/>
          <w:lang w:eastAsia="zh-CN"/>
        </w:rPr>
        <w:t>明天我在办公室，你</w:t>
      </w:r>
      <w:r w:rsidRPr="00A44978">
        <w:rPr>
          <w:rFonts w:eastAsia="Songti SC"/>
          <w:color w:val="000000"/>
          <w:lang w:eastAsia="zh-CN"/>
        </w:rPr>
        <w:t xml:space="preserve"> ____________</w:t>
      </w:r>
      <w:r w:rsidRPr="00A44978">
        <w:rPr>
          <w:rFonts w:eastAsia="Songti SC"/>
          <w:color w:val="000000"/>
          <w:lang w:eastAsia="zh-CN"/>
        </w:rPr>
        <w:t>可以来找我</w:t>
      </w:r>
    </w:p>
    <w:p w14:paraId="3B8C6EC1" w14:textId="77777777" w:rsidR="00E2394F" w:rsidRPr="00A44978" w:rsidRDefault="00E2394F" w:rsidP="001455A3">
      <w:pPr>
        <w:numPr>
          <w:ilvl w:val="1"/>
          <w:numId w:val="58"/>
        </w:numPr>
        <w:tabs>
          <w:tab w:val="left" w:pos="1080"/>
          <w:tab w:val="left" w:pos="1440"/>
        </w:tabs>
        <w:autoSpaceDE w:val="0"/>
        <w:autoSpaceDN w:val="0"/>
        <w:adjustRightInd w:val="0"/>
        <w:ind w:left="1440" w:hanging="1440"/>
        <w:rPr>
          <w:rFonts w:eastAsia="Songti SC"/>
          <w:color w:val="000000"/>
        </w:rPr>
      </w:pPr>
      <w:r w:rsidRPr="00A44978">
        <w:rPr>
          <w:rFonts w:eastAsia="Songti SC"/>
          <w:color w:val="000000"/>
        </w:rPr>
        <w:t>随时</w:t>
      </w:r>
    </w:p>
    <w:p w14:paraId="1581B61C" w14:textId="77777777" w:rsidR="00E2394F" w:rsidRPr="00A44978" w:rsidRDefault="00E2394F" w:rsidP="001455A3">
      <w:pPr>
        <w:numPr>
          <w:ilvl w:val="1"/>
          <w:numId w:val="58"/>
        </w:numPr>
        <w:tabs>
          <w:tab w:val="left" w:pos="1080"/>
          <w:tab w:val="left" w:pos="1440"/>
        </w:tabs>
        <w:autoSpaceDE w:val="0"/>
        <w:autoSpaceDN w:val="0"/>
        <w:adjustRightInd w:val="0"/>
        <w:ind w:left="1440" w:hanging="1440"/>
        <w:rPr>
          <w:rFonts w:eastAsia="Songti SC"/>
          <w:color w:val="000000"/>
        </w:rPr>
      </w:pPr>
      <w:r w:rsidRPr="00A44978">
        <w:rPr>
          <w:rFonts w:eastAsia="Songti SC"/>
          <w:color w:val="000000"/>
        </w:rPr>
        <w:t>随意</w:t>
      </w:r>
    </w:p>
    <w:p w14:paraId="2C341B67" w14:textId="77777777" w:rsidR="00E2394F" w:rsidRPr="00A44978" w:rsidRDefault="00E2394F" w:rsidP="00E2394F">
      <w:pPr>
        <w:tabs>
          <w:tab w:val="left" w:pos="1080"/>
          <w:tab w:val="left" w:pos="1440"/>
        </w:tabs>
        <w:autoSpaceDE w:val="0"/>
        <w:autoSpaceDN w:val="0"/>
        <w:adjustRightInd w:val="0"/>
        <w:ind w:left="1440"/>
        <w:rPr>
          <w:rFonts w:eastAsia="Songti SC"/>
          <w:color w:val="000000"/>
        </w:rPr>
      </w:pPr>
    </w:p>
    <w:p w14:paraId="33ABEC49" w14:textId="4D484577" w:rsidR="00E2394F" w:rsidRPr="00E2394F" w:rsidRDefault="00E2394F" w:rsidP="001455A3">
      <w:pPr>
        <w:pStyle w:val="afd"/>
        <w:numPr>
          <w:ilvl w:val="0"/>
          <w:numId w:val="70"/>
        </w:numPr>
        <w:tabs>
          <w:tab w:val="left" w:pos="240"/>
          <w:tab w:val="left" w:pos="720"/>
        </w:tabs>
        <w:autoSpaceDE w:val="0"/>
        <w:autoSpaceDN w:val="0"/>
        <w:adjustRightInd w:val="0"/>
        <w:jc w:val="both"/>
        <w:rPr>
          <w:rFonts w:eastAsia="Songti SC"/>
          <w:color w:val="000000"/>
          <w:lang w:eastAsia="zh-CN"/>
        </w:rPr>
      </w:pPr>
      <w:r w:rsidRPr="00E2394F">
        <w:rPr>
          <w:rFonts w:eastAsia="Songti SC"/>
          <w:color w:val="000000"/>
          <w:lang w:eastAsia="zh-CN"/>
        </w:rPr>
        <w:t>用下面的词完成句子（最高</w:t>
      </w:r>
      <w:r w:rsidRPr="00E2394F">
        <w:rPr>
          <w:rFonts w:eastAsia="Songti SC"/>
          <w:color w:val="000000"/>
          <w:lang w:eastAsia="zh-CN"/>
        </w:rPr>
        <w:t>1</w:t>
      </w:r>
      <w:r w:rsidRPr="00E2394F">
        <w:rPr>
          <w:rFonts w:eastAsia="Songti SC"/>
          <w:color w:val="000000"/>
          <w:lang w:eastAsia="zh-CN"/>
        </w:rPr>
        <w:t>份儿，每一个句子</w:t>
      </w:r>
      <w:r w:rsidRPr="00E2394F">
        <w:rPr>
          <w:rFonts w:eastAsia="Songti SC"/>
          <w:color w:val="000000"/>
          <w:lang w:eastAsia="zh-CN"/>
        </w:rPr>
        <w:t>0.2</w:t>
      </w:r>
      <w:r w:rsidRPr="00E2394F">
        <w:rPr>
          <w:rFonts w:eastAsia="Songti SC"/>
          <w:color w:val="000000"/>
          <w:lang w:eastAsia="zh-CN"/>
        </w:rPr>
        <w:t>份儿）</w:t>
      </w:r>
    </w:p>
    <w:p w14:paraId="7568178C" w14:textId="7D3519A1" w:rsidR="00E2394F" w:rsidRPr="00E2394F" w:rsidRDefault="00E2394F" w:rsidP="00E2394F">
      <w:pPr>
        <w:tabs>
          <w:tab w:val="left" w:pos="240"/>
          <w:tab w:val="left" w:pos="720"/>
        </w:tabs>
        <w:autoSpaceDE w:val="0"/>
        <w:autoSpaceDN w:val="0"/>
        <w:adjustRightInd w:val="0"/>
        <w:ind w:left="360"/>
        <w:jc w:val="both"/>
        <w:rPr>
          <w:rFonts w:eastAsia="Songti SC"/>
          <w:color w:val="000000"/>
          <w:lang w:eastAsia="zh-CN"/>
        </w:rPr>
      </w:pPr>
      <w:r>
        <w:rPr>
          <w:color w:val="353535"/>
          <w:lang w:eastAsia="zh-CN"/>
        </w:rPr>
        <w:t>1.</w:t>
      </w:r>
      <w:r w:rsidRPr="00E2394F">
        <w:rPr>
          <w:color w:val="353535"/>
          <w:lang w:eastAsia="zh-CN"/>
        </w:rPr>
        <w:t xml:space="preserve">_______________________________________________, </w:t>
      </w:r>
      <w:r w:rsidRPr="00E2394F">
        <w:rPr>
          <w:rFonts w:eastAsia=".PingFang SC"/>
          <w:color w:val="353535"/>
          <w:lang w:eastAsia="zh-CN"/>
        </w:rPr>
        <w:t>你该休息了。（快。。。。了）</w:t>
      </w:r>
    </w:p>
    <w:p w14:paraId="355C4E1F" w14:textId="77777777" w:rsidR="00E2394F" w:rsidRPr="00A44978" w:rsidRDefault="00E2394F" w:rsidP="00E2394F">
      <w:pPr>
        <w:pStyle w:val="afd"/>
        <w:numPr>
          <w:ilvl w:val="0"/>
          <w:numId w:val="26"/>
        </w:numPr>
        <w:autoSpaceDE w:val="0"/>
        <w:autoSpaceDN w:val="0"/>
        <w:adjustRightInd w:val="0"/>
        <w:spacing w:after="200" w:line="276" w:lineRule="auto"/>
        <w:rPr>
          <w:rFonts w:eastAsia=".PingFang SC"/>
          <w:color w:val="353535"/>
        </w:rPr>
      </w:pPr>
      <w:r w:rsidRPr="00A44978">
        <w:rPr>
          <w:rFonts w:eastAsia=".PingFang SC"/>
          <w:color w:val="353535"/>
        </w:rPr>
        <w:t>他在超市工作，</w:t>
      </w:r>
      <w:r w:rsidRPr="00A44978">
        <w:rPr>
          <w:color w:val="353535"/>
        </w:rPr>
        <w:t>______________________________________________________</w:t>
      </w:r>
      <w:r w:rsidRPr="00A44978">
        <w:rPr>
          <w:rFonts w:eastAsia=".PingFang SC"/>
          <w:color w:val="353535"/>
        </w:rPr>
        <w:t>。</w:t>
      </w:r>
      <w:r w:rsidRPr="00A44978">
        <w:rPr>
          <w:rFonts w:eastAsia=".PingFang SC"/>
          <w:color w:val="353535"/>
        </w:rPr>
        <w:t xml:space="preserve"> </w:t>
      </w:r>
      <w:r w:rsidRPr="00A44978">
        <w:rPr>
          <w:rFonts w:eastAsia=".PingFang SC"/>
          <w:color w:val="353535"/>
        </w:rPr>
        <w:t>（固</w:t>
      </w:r>
      <w:r w:rsidRPr="00A44978">
        <w:rPr>
          <w:rFonts w:eastAsia=".PingFang SC"/>
          <w:color w:val="353535"/>
          <w:lang w:eastAsia="zh-CN"/>
        </w:rPr>
        <w:t>定</w:t>
      </w:r>
      <w:r w:rsidRPr="00A44978">
        <w:rPr>
          <w:rFonts w:eastAsia=".PingFang SC"/>
          <w:color w:val="353535"/>
        </w:rPr>
        <w:t>）</w:t>
      </w:r>
    </w:p>
    <w:p w14:paraId="312DC345" w14:textId="77777777" w:rsidR="00E2394F" w:rsidRPr="00A44978" w:rsidRDefault="00E2394F" w:rsidP="00E2394F">
      <w:pPr>
        <w:pStyle w:val="afd"/>
        <w:numPr>
          <w:ilvl w:val="0"/>
          <w:numId w:val="26"/>
        </w:numPr>
        <w:autoSpaceDE w:val="0"/>
        <w:autoSpaceDN w:val="0"/>
        <w:adjustRightInd w:val="0"/>
        <w:spacing w:after="200" w:line="276" w:lineRule="auto"/>
        <w:rPr>
          <w:rFonts w:eastAsia=".PingFang SC"/>
          <w:color w:val="353535"/>
          <w:lang w:eastAsia="zh-CN"/>
        </w:rPr>
      </w:pPr>
      <w:r w:rsidRPr="00A44978">
        <w:rPr>
          <w:rFonts w:eastAsia="Microsoft YaHei"/>
          <w:color w:val="353535"/>
          <w:lang w:eastAsia="zh-CN"/>
        </w:rPr>
        <w:t>你们什么时候到的？</w:t>
      </w:r>
      <w:r w:rsidRPr="00A44978">
        <w:rPr>
          <w:color w:val="353535"/>
          <w:lang w:eastAsia="zh-CN"/>
        </w:rPr>
        <w:t>______________________________________________</w:t>
      </w:r>
      <w:r w:rsidRPr="00A44978">
        <w:rPr>
          <w:rFonts w:eastAsia=".PingFang SC"/>
          <w:color w:val="353535"/>
          <w:lang w:eastAsia="zh-CN"/>
        </w:rPr>
        <w:t>（是。。。的）</w:t>
      </w:r>
    </w:p>
    <w:p w14:paraId="43A8F6E6" w14:textId="77777777" w:rsidR="00E2394F" w:rsidRPr="00A44978" w:rsidRDefault="00E2394F" w:rsidP="00E2394F">
      <w:pPr>
        <w:pStyle w:val="afd"/>
        <w:numPr>
          <w:ilvl w:val="0"/>
          <w:numId w:val="26"/>
        </w:numPr>
        <w:autoSpaceDE w:val="0"/>
        <w:autoSpaceDN w:val="0"/>
        <w:adjustRightInd w:val="0"/>
        <w:spacing w:after="200" w:line="276" w:lineRule="auto"/>
        <w:rPr>
          <w:rFonts w:eastAsia=".PingFang SC"/>
          <w:color w:val="353535"/>
          <w:lang w:val="en-US" w:eastAsia="zh-CN"/>
        </w:rPr>
      </w:pPr>
      <w:r w:rsidRPr="00A44978">
        <w:rPr>
          <w:color w:val="353535"/>
          <w:lang w:eastAsia="zh-CN"/>
        </w:rPr>
        <w:t>______________________________________________________</w:t>
      </w:r>
      <w:r w:rsidRPr="00A44978">
        <w:rPr>
          <w:rFonts w:eastAsia=".PingFang SC"/>
          <w:color w:val="353535"/>
          <w:lang w:eastAsia="zh-CN"/>
        </w:rPr>
        <w:t>，来中国学习汉语的人越来越多了。</w:t>
      </w:r>
      <w:r w:rsidRPr="00A44978">
        <w:rPr>
          <w:rFonts w:eastAsia=".PingFang SC"/>
          <w:color w:val="353535"/>
          <w:lang w:val="en-US" w:eastAsia="zh-CN"/>
        </w:rPr>
        <w:t>（随着）</w:t>
      </w:r>
    </w:p>
    <w:p w14:paraId="44149E4F" w14:textId="77777777" w:rsidR="00E2394F" w:rsidRPr="009B302C" w:rsidRDefault="00E2394F" w:rsidP="00E2394F">
      <w:pPr>
        <w:autoSpaceDE w:val="0"/>
        <w:autoSpaceDN w:val="0"/>
        <w:adjustRightInd w:val="0"/>
        <w:rPr>
          <w:rFonts w:eastAsia=".PingFang SC"/>
          <w:color w:val="353535"/>
          <w:lang w:eastAsia="zh-CN"/>
        </w:rPr>
      </w:pPr>
      <w:r w:rsidRPr="00A44978">
        <w:rPr>
          <w:rFonts w:eastAsia=".PingFang SC"/>
          <w:color w:val="353535"/>
          <w:lang w:eastAsia="zh-CN"/>
        </w:rPr>
        <w:t xml:space="preserve">       5. </w:t>
      </w:r>
      <w:r w:rsidRPr="00A44978">
        <w:rPr>
          <w:rFonts w:eastAsia=".PingFang SC"/>
          <w:color w:val="353535"/>
          <w:lang w:eastAsia="zh-CN"/>
        </w:rPr>
        <w:t>听说昨天的晚会很热闹，</w:t>
      </w:r>
      <w:r w:rsidRPr="00A44978">
        <w:rPr>
          <w:color w:val="353535"/>
          <w:lang w:eastAsia="zh-CN"/>
        </w:rPr>
        <w:t>_______________________________________________</w:t>
      </w:r>
      <w:r w:rsidRPr="00A44978">
        <w:rPr>
          <w:rFonts w:eastAsia=".PingFang SC"/>
          <w:color w:val="353535"/>
          <w:lang w:eastAsia="zh-CN"/>
        </w:rPr>
        <w:t>（遗憾）</w:t>
      </w:r>
    </w:p>
    <w:p w14:paraId="660A24D9" w14:textId="77777777" w:rsidR="00E2394F" w:rsidRPr="00A44978" w:rsidRDefault="00E2394F" w:rsidP="00E2394F">
      <w:pPr>
        <w:tabs>
          <w:tab w:val="left" w:pos="240"/>
          <w:tab w:val="left" w:pos="720"/>
        </w:tabs>
        <w:autoSpaceDE w:val="0"/>
        <w:autoSpaceDN w:val="0"/>
        <w:adjustRightInd w:val="0"/>
        <w:jc w:val="both"/>
        <w:rPr>
          <w:rFonts w:eastAsia="Songti SC"/>
          <w:color w:val="000000"/>
          <w:lang w:eastAsia="zh-CN"/>
        </w:rPr>
      </w:pPr>
    </w:p>
    <w:p w14:paraId="31904042" w14:textId="7687D896" w:rsidR="00E2394F" w:rsidRPr="003C0002" w:rsidRDefault="00E2394F" w:rsidP="00E2394F">
      <w:pPr>
        <w:autoSpaceDE w:val="0"/>
        <w:autoSpaceDN w:val="0"/>
        <w:adjustRightInd w:val="0"/>
        <w:rPr>
          <w:rFonts w:eastAsia="Songti SC"/>
          <w:b/>
          <w:bCs/>
          <w:color w:val="000000"/>
          <w:lang w:eastAsia="zh-CN"/>
        </w:rPr>
      </w:pPr>
      <w:r w:rsidRPr="00A44978">
        <w:rPr>
          <w:rFonts w:eastAsia=".PingFang SC"/>
          <w:color w:val="353535"/>
          <w:lang w:val="en-US" w:eastAsia="zh-CN"/>
        </w:rPr>
        <w:t>V</w:t>
      </w:r>
      <w:r w:rsidRPr="00A44978">
        <w:rPr>
          <w:rFonts w:eastAsia=".PingFang SC"/>
          <w:color w:val="353535"/>
          <w:lang w:eastAsia="zh-CN"/>
        </w:rPr>
        <w:t xml:space="preserve">. </w:t>
      </w:r>
      <w:r w:rsidRPr="003C0002">
        <w:rPr>
          <w:rFonts w:eastAsia="Songti SC" w:cs="Songti SC"/>
          <w:b/>
          <w:bCs/>
          <w:color w:val="000000"/>
          <w:lang w:eastAsia="zh-CN"/>
        </w:rPr>
        <w:t>语音听写</w:t>
      </w:r>
      <w:r w:rsidRPr="003C0002">
        <w:rPr>
          <w:rFonts w:eastAsia="Songti SC"/>
          <w:b/>
          <w:bCs/>
          <w:color w:val="000000"/>
          <w:lang w:eastAsia="zh-CN"/>
        </w:rPr>
        <w:t xml:space="preserve"> (</w:t>
      </w:r>
      <w:r w:rsidRPr="003C0002">
        <w:rPr>
          <w:rFonts w:eastAsia="Songti SC" w:cs="Songti SC"/>
          <w:b/>
          <w:bCs/>
          <w:color w:val="000000"/>
          <w:lang w:eastAsia="zh-CN"/>
        </w:rPr>
        <w:t>最高</w:t>
      </w:r>
      <w:r w:rsidRPr="00F71AD8">
        <w:rPr>
          <w:rFonts w:eastAsia="Songti SC"/>
          <w:b/>
          <w:bCs/>
          <w:color w:val="000000"/>
          <w:lang w:eastAsia="zh-CN"/>
        </w:rPr>
        <w:t>2</w:t>
      </w:r>
      <w:r w:rsidRPr="003C0002">
        <w:rPr>
          <w:rFonts w:eastAsia="Songti SC" w:cs="Songti SC"/>
          <w:b/>
          <w:bCs/>
          <w:color w:val="000000"/>
          <w:lang w:eastAsia="zh-CN"/>
        </w:rPr>
        <w:t>份儿，每一个音标错误、声调错误减</w:t>
      </w:r>
      <w:r w:rsidRPr="00F71AD8">
        <w:rPr>
          <w:rFonts w:eastAsia="Songti SC"/>
          <w:b/>
          <w:bCs/>
          <w:color w:val="000000"/>
          <w:lang w:eastAsia="zh-CN"/>
        </w:rPr>
        <w:t>0.1</w:t>
      </w:r>
      <w:r w:rsidRPr="003C0002">
        <w:rPr>
          <w:rFonts w:eastAsia="Songti SC" w:cs="Songti SC"/>
          <w:b/>
          <w:bCs/>
          <w:color w:val="000000"/>
          <w:lang w:eastAsia="zh-CN"/>
        </w:rPr>
        <w:t>份儿</w:t>
      </w:r>
      <w:r w:rsidRPr="003C0002">
        <w:rPr>
          <w:rFonts w:eastAsia="Songti SC"/>
          <w:b/>
          <w:bCs/>
          <w:color w:val="000000"/>
          <w:lang w:eastAsia="zh-CN"/>
        </w:rPr>
        <w:t>)</w:t>
      </w:r>
    </w:p>
    <w:p w14:paraId="05FE017E" w14:textId="1A340E7B" w:rsidR="00E2394F" w:rsidRDefault="00E2394F" w:rsidP="00E2394F">
      <w:pPr>
        <w:autoSpaceDE w:val="0"/>
        <w:autoSpaceDN w:val="0"/>
        <w:adjustRightInd w:val="0"/>
        <w:rPr>
          <w:rFonts w:eastAsia="Songti SC"/>
          <w:b/>
          <w:bCs/>
          <w:color w:val="000000"/>
          <w:lang w:eastAsia="zh-CN"/>
        </w:rPr>
      </w:pPr>
      <w:r>
        <w:rPr>
          <w:rFonts w:eastAsia="Songti SC" w:hint="eastAsia"/>
          <w:b/>
          <w:bCs/>
          <w:color w:val="000000"/>
          <w:lang w:eastAsia="zh-CN"/>
        </w:rPr>
        <w:t>课文</w:t>
      </w:r>
      <w:r>
        <w:rPr>
          <w:rFonts w:eastAsia="Songti SC" w:hint="eastAsia"/>
          <w:b/>
          <w:bCs/>
          <w:color w:val="000000"/>
          <w:lang w:eastAsia="zh-CN"/>
        </w:rPr>
        <w:t>1</w:t>
      </w:r>
      <w:r>
        <w:rPr>
          <w:rFonts w:eastAsia="Songti SC"/>
          <w:b/>
          <w:bCs/>
          <w:color w:val="000000"/>
          <w:lang w:eastAsia="zh-CN"/>
        </w:rPr>
        <w:t xml:space="preserve"> </w:t>
      </w:r>
    </w:p>
    <w:p w14:paraId="7C8BE642" w14:textId="77777777" w:rsidR="00E2394F" w:rsidRPr="00DC3725" w:rsidRDefault="00E2394F" w:rsidP="001455A3">
      <w:pPr>
        <w:pStyle w:val="afd"/>
        <w:numPr>
          <w:ilvl w:val="0"/>
          <w:numId w:val="71"/>
        </w:numPr>
        <w:autoSpaceDE w:val="0"/>
        <w:autoSpaceDN w:val="0"/>
        <w:adjustRightInd w:val="0"/>
        <w:rPr>
          <w:rFonts w:ascii="Calibri" w:hAnsi="Calibri" w:cs="Calibri"/>
          <w:b/>
          <w:bCs/>
        </w:rPr>
      </w:pPr>
      <w:r>
        <w:rPr>
          <w:rFonts w:ascii="Calibri" w:hAnsi="Calibri" w:cs="Calibri"/>
          <w:b/>
          <w:bCs/>
        </w:rPr>
        <w:t xml:space="preserve">A. </w:t>
      </w:r>
      <w:r>
        <w:rPr>
          <w:rFonts w:ascii="SimSun" w:eastAsia="SimSun" w:hAnsi="SimSun" w:cs="SimSun" w:hint="eastAsia"/>
          <w:b/>
          <w:bCs/>
        </w:rPr>
        <w:t xml:space="preserve">七点十分 </w:t>
      </w:r>
      <w:r>
        <w:rPr>
          <w:rFonts w:ascii="SimSun" w:eastAsia="SimSun" w:hAnsi="SimSun" w:cs="SimSun"/>
          <w:b/>
          <w:bCs/>
        </w:rPr>
        <w:t xml:space="preserve">   </w:t>
      </w:r>
      <w:r>
        <w:rPr>
          <w:rFonts w:ascii="SimSun" w:eastAsia="SimSun" w:hAnsi="SimSun" w:cs="SimSun" w:hint="eastAsia"/>
          <w:b/>
          <w:bCs/>
        </w:rPr>
        <w:t>b</w:t>
      </w:r>
      <w:r>
        <w:rPr>
          <w:rFonts w:ascii="SimSun" w:eastAsia="SimSun" w:hAnsi="SimSun" w:cs="SimSun"/>
          <w:b/>
          <w:bCs/>
        </w:rPr>
        <w:t xml:space="preserve">. </w:t>
      </w:r>
      <w:r>
        <w:rPr>
          <w:rFonts w:ascii="SimSun" w:eastAsia="SimSun" w:hAnsi="SimSun" w:cs="SimSun" w:hint="eastAsia"/>
          <w:b/>
          <w:bCs/>
        </w:rPr>
        <w:t>七点半</w:t>
      </w:r>
    </w:p>
    <w:p w14:paraId="1E0D679E" w14:textId="77777777" w:rsidR="00E2394F" w:rsidRPr="00DC3725" w:rsidRDefault="00E2394F" w:rsidP="001455A3">
      <w:pPr>
        <w:pStyle w:val="afd"/>
        <w:numPr>
          <w:ilvl w:val="0"/>
          <w:numId w:val="71"/>
        </w:numPr>
        <w:autoSpaceDE w:val="0"/>
        <w:autoSpaceDN w:val="0"/>
        <w:adjustRightInd w:val="0"/>
        <w:rPr>
          <w:rFonts w:ascii="Calibri" w:hAnsi="Calibri" w:cs="Calibri"/>
          <w:b/>
          <w:bCs/>
          <w:lang w:eastAsia="zh-CN"/>
        </w:rPr>
      </w:pPr>
      <w:r>
        <w:rPr>
          <w:rFonts w:ascii="Calibri" w:hAnsi="Calibri" w:cs="Calibri"/>
          <w:b/>
          <w:bCs/>
          <w:lang w:eastAsia="zh-CN"/>
        </w:rPr>
        <w:t xml:space="preserve">A. </w:t>
      </w:r>
      <w:r>
        <w:rPr>
          <w:rFonts w:ascii="SimSun" w:eastAsia="SimSun" w:hAnsi="SimSun" w:cs="SimSun" w:hint="eastAsia"/>
          <w:b/>
          <w:bCs/>
          <w:lang w:eastAsia="zh-CN"/>
        </w:rPr>
        <w:t xml:space="preserve">有时间就吃 </w:t>
      </w:r>
      <w:r>
        <w:rPr>
          <w:rFonts w:ascii="SimSun" w:eastAsia="SimSun" w:hAnsi="SimSun" w:cs="SimSun"/>
          <w:b/>
          <w:bCs/>
          <w:lang w:eastAsia="zh-CN"/>
        </w:rPr>
        <w:t xml:space="preserve"> b. </w:t>
      </w:r>
      <w:r>
        <w:rPr>
          <w:rFonts w:ascii="SimSun" w:eastAsia="SimSun" w:hAnsi="SimSun" w:cs="SimSun" w:hint="eastAsia"/>
          <w:b/>
          <w:bCs/>
          <w:lang w:eastAsia="zh-CN"/>
        </w:rPr>
        <w:t>每天都不吃</w:t>
      </w:r>
    </w:p>
    <w:p w14:paraId="034CD2C6" w14:textId="77777777" w:rsidR="00E2394F" w:rsidRPr="00DC3725" w:rsidRDefault="00E2394F" w:rsidP="001455A3">
      <w:pPr>
        <w:pStyle w:val="afd"/>
        <w:numPr>
          <w:ilvl w:val="0"/>
          <w:numId w:val="71"/>
        </w:numPr>
        <w:autoSpaceDE w:val="0"/>
        <w:autoSpaceDN w:val="0"/>
        <w:adjustRightInd w:val="0"/>
        <w:rPr>
          <w:rFonts w:ascii="Calibri" w:hAnsi="Calibri" w:cs="Calibri"/>
          <w:b/>
          <w:bCs/>
        </w:rPr>
      </w:pPr>
      <w:r>
        <w:rPr>
          <w:rFonts w:ascii="Calibri" w:hAnsi="Calibri" w:cs="Calibri"/>
          <w:b/>
          <w:bCs/>
        </w:rPr>
        <w:t xml:space="preserve">A. </w:t>
      </w:r>
      <w:r>
        <w:rPr>
          <w:rFonts w:ascii="SimSun" w:eastAsia="SimSun" w:hAnsi="SimSun" w:cs="SimSun" w:hint="eastAsia"/>
          <w:b/>
          <w:bCs/>
        </w:rPr>
        <w:t xml:space="preserve">七点半 </w:t>
      </w:r>
      <w:r>
        <w:rPr>
          <w:rFonts w:ascii="SimSun" w:eastAsia="SimSun" w:hAnsi="SimSun" w:cs="SimSun"/>
          <w:b/>
          <w:bCs/>
        </w:rPr>
        <w:t xml:space="preserve">     b. </w:t>
      </w:r>
      <w:r>
        <w:rPr>
          <w:rFonts w:ascii="SimSun" w:eastAsia="SimSun" w:hAnsi="SimSun" w:cs="SimSun" w:hint="eastAsia"/>
          <w:b/>
          <w:bCs/>
        </w:rPr>
        <w:t>八点</w:t>
      </w:r>
    </w:p>
    <w:p w14:paraId="5A00DCE8" w14:textId="77777777" w:rsidR="00E2394F" w:rsidRPr="00E2394F" w:rsidRDefault="00E2394F" w:rsidP="001455A3">
      <w:pPr>
        <w:pStyle w:val="afd"/>
        <w:numPr>
          <w:ilvl w:val="0"/>
          <w:numId w:val="71"/>
        </w:numPr>
        <w:autoSpaceDE w:val="0"/>
        <w:autoSpaceDN w:val="0"/>
        <w:adjustRightInd w:val="0"/>
        <w:rPr>
          <w:rFonts w:ascii="Calibri" w:hAnsi="Calibri" w:cs="Calibri"/>
          <w:b/>
          <w:bCs/>
        </w:rPr>
      </w:pPr>
      <w:r>
        <w:rPr>
          <w:rFonts w:ascii="Calibri" w:hAnsi="Calibri" w:cs="Calibri"/>
          <w:b/>
          <w:bCs/>
        </w:rPr>
        <w:t xml:space="preserve">A. </w:t>
      </w:r>
      <w:r>
        <w:rPr>
          <w:rFonts w:ascii="SimSun" w:eastAsia="SimSun" w:hAnsi="SimSun" w:cs="SimSun" w:hint="eastAsia"/>
          <w:b/>
          <w:bCs/>
        </w:rPr>
        <w:t xml:space="preserve">十点一刻 </w:t>
      </w:r>
      <w:r>
        <w:rPr>
          <w:rFonts w:ascii="SimSun" w:eastAsia="SimSun" w:hAnsi="SimSun" w:cs="SimSun"/>
          <w:b/>
          <w:bCs/>
        </w:rPr>
        <w:t xml:space="preserve">   b</w:t>
      </w:r>
      <w:r>
        <w:rPr>
          <w:rFonts w:ascii="SimSun" w:eastAsia="SimSun" w:hAnsi="SimSun" w:cs="SimSun" w:hint="eastAsia"/>
          <w:b/>
          <w:bCs/>
        </w:rPr>
        <w:t>.</w:t>
      </w:r>
      <w:r>
        <w:rPr>
          <w:rFonts w:ascii="SimSun" w:eastAsia="SimSun" w:hAnsi="SimSun" w:cs="SimSun"/>
          <w:b/>
          <w:bCs/>
        </w:rPr>
        <w:t xml:space="preserve"> </w:t>
      </w:r>
      <w:r>
        <w:rPr>
          <w:rFonts w:ascii="SimSun" w:eastAsia="SimSun" w:hAnsi="SimSun" w:cs="SimSun" w:hint="eastAsia"/>
          <w:b/>
          <w:bCs/>
        </w:rPr>
        <w:t>九点三刻</w:t>
      </w:r>
    </w:p>
    <w:p w14:paraId="6C90F7AF" w14:textId="77777777" w:rsidR="00E2394F" w:rsidRPr="00E2394F" w:rsidRDefault="00E2394F" w:rsidP="001455A3">
      <w:pPr>
        <w:pStyle w:val="afd"/>
        <w:numPr>
          <w:ilvl w:val="0"/>
          <w:numId w:val="71"/>
        </w:numPr>
        <w:autoSpaceDE w:val="0"/>
        <w:autoSpaceDN w:val="0"/>
        <w:adjustRightInd w:val="0"/>
        <w:rPr>
          <w:rFonts w:ascii="Calibri" w:hAnsi="Calibri" w:cs="Calibri"/>
          <w:b/>
          <w:bCs/>
          <w:lang w:eastAsia="zh-CN"/>
        </w:rPr>
      </w:pPr>
      <w:r w:rsidRPr="00E2394F">
        <w:rPr>
          <w:rFonts w:ascii="SimSun" w:eastAsia="SimSun" w:hAnsi="SimSun" w:cs="SimSun"/>
          <w:b/>
          <w:bCs/>
          <w:lang w:eastAsia="zh-CN"/>
        </w:rPr>
        <w:t xml:space="preserve">A. </w:t>
      </w:r>
      <w:r w:rsidRPr="00E2394F">
        <w:rPr>
          <w:rFonts w:ascii="SimSun" w:eastAsia="SimSun" w:hAnsi="SimSun" w:cs="SimSun" w:hint="eastAsia"/>
          <w:b/>
          <w:bCs/>
          <w:lang w:eastAsia="zh-CN"/>
        </w:rPr>
        <w:t xml:space="preserve">二十八号 </w:t>
      </w:r>
      <w:r w:rsidRPr="00E2394F">
        <w:rPr>
          <w:rFonts w:ascii="SimSun" w:eastAsia="SimSun" w:hAnsi="SimSun" w:cs="SimSun"/>
          <w:b/>
          <w:bCs/>
          <w:lang w:eastAsia="zh-CN"/>
        </w:rPr>
        <w:t xml:space="preserve">  b. </w:t>
      </w:r>
      <w:r w:rsidRPr="00E2394F">
        <w:rPr>
          <w:rFonts w:ascii="SimSun" w:eastAsia="SimSun" w:hAnsi="SimSun" w:cs="SimSun" w:hint="eastAsia"/>
          <w:b/>
          <w:bCs/>
          <w:lang w:eastAsia="zh-CN"/>
        </w:rPr>
        <w:t>二十九号</w:t>
      </w:r>
    </w:p>
    <w:p w14:paraId="385DD830" w14:textId="77777777" w:rsidR="00E2394F" w:rsidRPr="00E2394F" w:rsidRDefault="00E2394F" w:rsidP="001455A3">
      <w:pPr>
        <w:pStyle w:val="afd"/>
        <w:numPr>
          <w:ilvl w:val="0"/>
          <w:numId w:val="71"/>
        </w:numPr>
        <w:autoSpaceDE w:val="0"/>
        <w:autoSpaceDN w:val="0"/>
        <w:adjustRightInd w:val="0"/>
        <w:rPr>
          <w:rFonts w:ascii="Calibri" w:hAnsi="Calibri" w:cs="Calibri"/>
          <w:b/>
          <w:bCs/>
          <w:lang w:eastAsia="zh-CN"/>
        </w:rPr>
      </w:pPr>
      <w:r w:rsidRPr="00E2394F">
        <w:rPr>
          <w:rFonts w:ascii="SimSun" w:eastAsia="SimSun" w:hAnsi="SimSun" w:cs="SimSun"/>
          <w:b/>
          <w:bCs/>
        </w:rPr>
        <w:t>A.</w:t>
      </w:r>
      <w:r w:rsidRPr="00E2394F">
        <w:rPr>
          <w:rFonts w:ascii="SimSun" w:eastAsia="SimSun" w:hAnsi="SimSun" w:cs="SimSun" w:hint="eastAsia"/>
          <w:b/>
          <w:bCs/>
        </w:rPr>
        <w:t xml:space="preserve">星期一 </w:t>
      </w:r>
      <w:r w:rsidRPr="00E2394F">
        <w:rPr>
          <w:rFonts w:ascii="SimSun" w:eastAsia="SimSun" w:hAnsi="SimSun" w:cs="SimSun"/>
          <w:b/>
          <w:bCs/>
        </w:rPr>
        <w:t xml:space="preserve">     b. </w:t>
      </w:r>
      <w:r w:rsidRPr="00E2394F">
        <w:rPr>
          <w:rFonts w:ascii="SimSun" w:eastAsia="SimSun" w:hAnsi="SimSun" w:cs="SimSun" w:hint="eastAsia"/>
          <w:b/>
          <w:bCs/>
        </w:rPr>
        <w:t>星期二</w:t>
      </w:r>
    </w:p>
    <w:p w14:paraId="7F522D94" w14:textId="3A14506A" w:rsidR="00E2394F" w:rsidRPr="00E2394F" w:rsidRDefault="00E2394F" w:rsidP="001455A3">
      <w:pPr>
        <w:pStyle w:val="afd"/>
        <w:numPr>
          <w:ilvl w:val="0"/>
          <w:numId w:val="71"/>
        </w:numPr>
        <w:autoSpaceDE w:val="0"/>
        <w:autoSpaceDN w:val="0"/>
        <w:adjustRightInd w:val="0"/>
        <w:rPr>
          <w:rFonts w:ascii="Calibri" w:hAnsi="Calibri" w:cs="Calibri"/>
          <w:b/>
          <w:bCs/>
          <w:lang w:eastAsia="zh-CN"/>
        </w:rPr>
      </w:pPr>
      <w:r w:rsidRPr="00E2394F">
        <w:rPr>
          <w:rFonts w:ascii="SimSun" w:eastAsia="SimSun" w:hAnsi="SimSun" w:cs="SimSun"/>
          <w:b/>
          <w:bCs/>
        </w:rPr>
        <w:t>A</w:t>
      </w:r>
      <w:r w:rsidRPr="00E2394F">
        <w:rPr>
          <w:rFonts w:ascii="SimSun" w:eastAsia="SimSun" w:hAnsi="SimSun" w:cs="SimSun" w:hint="eastAsia"/>
          <w:b/>
          <w:bCs/>
        </w:rPr>
        <w:t>.</w:t>
      </w:r>
      <w:r w:rsidRPr="00E2394F">
        <w:rPr>
          <w:rFonts w:ascii="SimSun" w:eastAsia="SimSun" w:hAnsi="SimSun" w:cs="SimSun"/>
          <w:b/>
          <w:bCs/>
        </w:rPr>
        <w:t xml:space="preserve"> </w:t>
      </w:r>
      <w:r w:rsidRPr="00E2394F">
        <w:rPr>
          <w:rFonts w:ascii="SimSun" w:eastAsia="SimSun" w:hAnsi="SimSun" w:cs="SimSun" w:hint="eastAsia"/>
          <w:b/>
          <w:bCs/>
        </w:rPr>
        <w:t xml:space="preserve">是 </w:t>
      </w:r>
      <w:r w:rsidRPr="00E2394F">
        <w:rPr>
          <w:rFonts w:ascii="SimSun" w:eastAsia="SimSun" w:hAnsi="SimSun" w:cs="SimSun"/>
          <w:b/>
          <w:bCs/>
        </w:rPr>
        <w:t xml:space="preserve">        b. </w:t>
      </w:r>
      <w:r w:rsidRPr="00E2394F">
        <w:rPr>
          <w:rFonts w:ascii="SimSun" w:eastAsia="SimSun" w:hAnsi="SimSun" w:cs="SimSun" w:hint="eastAsia"/>
          <w:b/>
          <w:bCs/>
        </w:rPr>
        <w:t>不是</w:t>
      </w:r>
    </w:p>
    <w:p w14:paraId="0EAB71FE" w14:textId="77777777" w:rsidR="00E2394F" w:rsidRDefault="00E2394F" w:rsidP="00E2394F">
      <w:pPr>
        <w:autoSpaceDE w:val="0"/>
        <w:autoSpaceDN w:val="0"/>
        <w:adjustRightInd w:val="0"/>
        <w:rPr>
          <w:rFonts w:ascii="Calibri" w:hAnsi="Calibri" w:cs="Calibri"/>
          <w:b/>
          <w:bCs/>
        </w:rPr>
      </w:pPr>
    </w:p>
    <w:p w14:paraId="6240CE0D" w14:textId="21624FCF" w:rsidR="00E2394F" w:rsidRDefault="00E2394F" w:rsidP="00E2394F">
      <w:pPr>
        <w:autoSpaceDE w:val="0"/>
        <w:autoSpaceDN w:val="0"/>
        <w:adjustRightInd w:val="0"/>
        <w:rPr>
          <w:rFonts w:ascii="SimSun" w:eastAsia="SimSun" w:hAnsi="SimSun" w:cs="SimSun"/>
          <w:b/>
          <w:bCs/>
          <w:lang w:eastAsia="zh-CN"/>
        </w:rPr>
      </w:pPr>
      <w:r>
        <w:rPr>
          <w:rFonts w:ascii="SimSun" w:eastAsia="SimSun" w:hAnsi="SimSun" w:cs="SimSun" w:hint="eastAsia"/>
          <w:b/>
          <w:bCs/>
          <w:lang w:eastAsia="zh-CN"/>
        </w:rPr>
        <w:lastRenderedPageBreak/>
        <w:t>课文3</w:t>
      </w:r>
      <w:r>
        <w:rPr>
          <w:rFonts w:ascii="SimSun" w:eastAsia="SimSun" w:hAnsi="SimSun" w:cs="SimSun"/>
          <w:b/>
          <w:bCs/>
          <w:lang w:eastAsia="zh-CN"/>
        </w:rPr>
        <w:t xml:space="preserve"> </w:t>
      </w:r>
    </w:p>
    <w:p w14:paraId="6B2DAC13" w14:textId="77777777" w:rsidR="00E2394F" w:rsidRDefault="00E2394F" w:rsidP="001455A3">
      <w:pPr>
        <w:pStyle w:val="afd"/>
        <w:numPr>
          <w:ilvl w:val="0"/>
          <w:numId w:val="72"/>
        </w:numPr>
        <w:autoSpaceDE w:val="0"/>
        <w:autoSpaceDN w:val="0"/>
        <w:adjustRightInd w:val="0"/>
        <w:rPr>
          <w:rFonts w:ascii="SimSun" w:eastAsia="SimSun" w:hAnsi="SimSun" w:cs="SimSun"/>
          <w:b/>
          <w:bCs/>
        </w:rPr>
      </w:pPr>
      <w:r>
        <w:rPr>
          <w:rFonts w:ascii="SimSun" w:eastAsia="SimSun" w:hAnsi="SimSun" w:cs="SimSun"/>
          <w:b/>
          <w:bCs/>
        </w:rPr>
        <w:t>A</w:t>
      </w:r>
      <w:r>
        <w:rPr>
          <w:rFonts w:ascii="SimSun" w:eastAsia="SimSun" w:hAnsi="SimSun" w:cs="SimSun" w:hint="eastAsia"/>
          <w:b/>
          <w:bCs/>
        </w:rPr>
        <w:t>.</w:t>
      </w:r>
      <w:r>
        <w:rPr>
          <w:rFonts w:ascii="SimSun" w:eastAsia="SimSun" w:hAnsi="SimSun" w:cs="SimSun"/>
          <w:b/>
          <w:bCs/>
        </w:rPr>
        <w:t xml:space="preserve"> </w:t>
      </w:r>
      <w:r>
        <w:rPr>
          <w:rFonts w:ascii="SimSun" w:eastAsia="SimSun" w:hAnsi="SimSun" w:cs="SimSun" w:hint="eastAsia"/>
          <w:b/>
          <w:bCs/>
        </w:rPr>
        <w:t xml:space="preserve">张老师 </w:t>
      </w:r>
      <w:r>
        <w:rPr>
          <w:rFonts w:ascii="SimSun" w:eastAsia="SimSun" w:hAnsi="SimSun" w:cs="SimSun"/>
          <w:b/>
          <w:bCs/>
        </w:rPr>
        <w:t xml:space="preserve">    b. </w:t>
      </w:r>
      <w:r>
        <w:rPr>
          <w:rFonts w:ascii="SimSun" w:eastAsia="SimSun" w:hAnsi="SimSun" w:cs="SimSun" w:hint="eastAsia"/>
          <w:b/>
          <w:bCs/>
        </w:rPr>
        <w:t>女同学</w:t>
      </w:r>
    </w:p>
    <w:p w14:paraId="522F4F8F" w14:textId="77777777" w:rsidR="00E2394F" w:rsidRDefault="00E2394F" w:rsidP="001455A3">
      <w:pPr>
        <w:pStyle w:val="afd"/>
        <w:numPr>
          <w:ilvl w:val="0"/>
          <w:numId w:val="72"/>
        </w:numPr>
        <w:autoSpaceDE w:val="0"/>
        <w:autoSpaceDN w:val="0"/>
        <w:adjustRightInd w:val="0"/>
        <w:rPr>
          <w:rFonts w:ascii="SimSun" w:eastAsia="SimSun" w:hAnsi="SimSun" w:cs="SimSun"/>
          <w:b/>
          <w:bCs/>
        </w:rPr>
      </w:pPr>
      <w:r>
        <w:rPr>
          <w:rFonts w:ascii="SimSun" w:eastAsia="SimSun" w:hAnsi="SimSun" w:cs="SimSun"/>
          <w:b/>
          <w:bCs/>
        </w:rPr>
        <w:t xml:space="preserve">A. </w:t>
      </w:r>
      <w:r>
        <w:rPr>
          <w:rFonts w:ascii="SimSun" w:eastAsia="SimSun" w:hAnsi="SimSun" w:cs="SimSun" w:hint="eastAsia"/>
          <w:b/>
          <w:bCs/>
        </w:rPr>
        <w:t xml:space="preserve">书店 </w:t>
      </w:r>
      <w:r>
        <w:rPr>
          <w:rFonts w:ascii="SimSun" w:eastAsia="SimSun" w:hAnsi="SimSun" w:cs="SimSun"/>
          <w:b/>
          <w:bCs/>
        </w:rPr>
        <w:t xml:space="preserve">      b. </w:t>
      </w:r>
      <w:r>
        <w:rPr>
          <w:rFonts w:ascii="SimSun" w:eastAsia="SimSun" w:hAnsi="SimSun" w:cs="SimSun" w:hint="eastAsia"/>
          <w:b/>
          <w:bCs/>
        </w:rPr>
        <w:t>超市</w:t>
      </w:r>
    </w:p>
    <w:p w14:paraId="7C0C081F" w14:textId="539C7ABC" w:rsidR="00E2394F" w:rsidRDefault="00E2394F" w:rsidP="001455A3">
      <w:pPr>
        <w:pStyle w:val="afd"/>
        <w:numPr>
          <w:ilvl w:val="0"/>
          <w:numId w:val="72"/>
        </w:numPr>
        <w:autoSpaceDE w:val="0"/>
        <w:autoSpaceDN w:val="0"/>
        <w:adjustRightInd w:val="0"/>
        <w:rPr>
          <w:rFonts w:ascii="SimSun" w:eastAsia="SimSun" w:hAnsi="SimSun" w:cs="SimSun"/>
          <w:b/>
          <w:bCs/>
        </w:rPr>
      </w:pPr>
      <w:r>
        <w:rPr>
          <w:rFonts w:ascii="SimSun" w:eastAsia="SimSun" w:hAnsi="SimSun" w:cs="SimSun"/>
          <w:b/>
          <w:bCs/>
        </w:rPr>
        <w:t xml:space="preserve">A. </w:t>
      </w:r>
      <w:r>
        <w:rPr>
          <w:rFonts w:ascii="SimSun" w:eastAsia="SimSun" w:hAnsi="SimSun" w:cs="SimSun" w:hint="eastAsia"/>
          <w:b/>
          <w:bCs/>
        </w:rPr>
        <w:t xml:space="preserve">有 </w:t>
      </w:r>
      <w:r>
        <w:rPr>
          <w:rFonts w:ascii="SimSun" w:eastAsia="SimSun" w:hAnsi="SimSun" w:cs="SimSun"/>
          <w:b/>
          <w:bCs/>
        </w:rPr>
        <w:t xml:space="preserve">        b. </w:t>
      </w:r>
      <w:r>
        <w:rPr>
          <w:rFonts w:ascii="SimSun" w:eastAsia="SimSun" w:hAnsi="SimSun" w:cs="SimSun" w:hint="eastAsia"/>
          <w:b/>
          <w:bCs/>
        </w:rPr>
        <w:t>没有</w:t>
      </w:r>
    </w:p>
    <w:p w14:paraId="351D6387" w14:textId="77777777" w:rsidR="00E2394F" w:rsidRPr="00DC3725" w:rsidRDefault="00E2394F" w:rsidP="00E2394F">
      <w:pPr>
        <w:pStyle w:val="afd"/>
        <w:autoSpaceDE w:val="0"/>
        <w:autoSpaceDN w:val="0"/>
        <w:adjustRightInd w:val="0"/>
        <w:rPr>
          <w:rFonts w:ascii="SimSun" w:eastAsia="SimSun" w:hAnsi="SimSun" w:cs="SimSun"/>
          <w:b/>
          <w:bCs/>
        </w:rPr>
      </w:pPr>
    </w:p>
    <w:p w14:paraId="180BC6FC" w14:textId="1EDC76BD" w:rsidR="00E2394F" w:rsidRPr="00A44978" w:rsidRDefault="00E2394F" w:rsidP="00E2394F">
      <w:pPr>
        <w:tabs>
          <w:tab w:val="left" w:pos="240"/>
          <w:tab w:val="left" w:pos="720"/>
        </w:tabs>
        <w:autoSpaceDE w:val="0"/>
        <w:autoSpaceDN w:val="0"/>
        <w:adjustRightInd w:val="0"/>
        <w:jc w:val="both"/>
        <w:rPr>
          <w:rFonts w:eastAsia=".PingFang SC"/>
          <w:color w:val="353535"/>
          <w:lang w:eastAsia="zh-CN"/>
        </w:rPr>
      </w:pPr>
      <w:r w:rsidRPr="00A44978">
        <w:rPr>
          <w:rFonts w:eastAsia=".PingFang SC"/>
          <w:color w:val="353535"/>
          <w:lang w:val="en-US" w:eastAsia="zh-CN"/>
        </w:rPr>
        <w:t>VI</w:t>
      </w:r>
      <w:r w:rsidRPr="00F71AD8">
        <w:rPr>
          <w:rFonts w:eastAsia=".PingFang SC"/>
          <w:color w:val="353535"/>
          <w:lang w:eastAsia="zh-CN"/>
        </w:rPr>
        <w:t xml:space="preserve">. </w:t>
      </w:r>
      <w:r w:rsidRPr="00A44978">
        <w:rPr>
          <w:rFonts w:eastAsia=".PingFang SC"/>
          <w:color w:val="353535"/>
          <w:lang w:eastAsia="zh-CN"/>
        </w:rPr>
        <w:t>回答问题</w:t>
      </w:r>
      <w:r w:rsidRPr="00A44978">
        <w:rPr>
          <w:rFonts w:eastAsia=".PingFang SC"/>
          <w:color w:val="353535"/>
          <w:lang w:eastAsia="zh-CN"/>
        </w:rPr>
        <w:t xml:space="preserve"> </w:t>
      </w:r>
      <w:r w:rsidRPr="00A44978">
        <w:rPr>
          <w:rFonts w:eastAsia=".PingFang SC"/>
          <w:color w:val="353535"/>
          <w:lang w:eastAsia="zh-CN"/>
        </w:rPr>
        <w:t>（</w:t>
      </w:r>
      <w:r w:rsidRPr="00A44978">
        <w:rPr>
          <w:rFonts w:eastAsia="Songti SC"/>
          <w:color w:val="000000"/>
          <w:lang w:eastAsia="zh-CN"/>
        </w:rPr>
        <w:t>最高</w:t>
      </w:r>
      <w:r w:rsidRPr="00F71AD8">
        <w:rPr>
          <w:rFonts w:eastAsia="Songti SC"/>
          <w:color w:val="000000"/>
          <w:lang w:eastAsia="zh-CN"/>
        </w:rPr>
        <w:t>3</w:t>
      </w:r>
      <w:r w:rsidRPr="00A44978">
        <w:rPr>
          <w:rFonts w:eastAsia="Songti SC"/>
          <w:color w:val="000000"/>
          <w:lang w:eastAsia="zh-CN"/>
        </w:rPr>
        <w:t>份儿）</w:t>
      </w:r>
    </w:p>
    <w:p w14:paraId="16DD61CE" w14:textId="77777777" w:rsidR="00E2394F" w:rsidRPr="00A44978" w:rsidRDefault="00E2394F" w:rsidP="001455A3">
      <w:pPr>
        <w:pStyle w:val="afd"/>
        <w:numPr>
          <w:ilvl w:val="0"/>
          <w:numId w:val="67"/>
        </w:numPr>
        <w:autoSpaceDE w:val="0"/>
        <w:autoSpaceDN w:val="0"/>
        <w:adjustRightInd w:val="0"/>
        <w:spacing w:after="200" w:line="276" w:lineRule="auto"/>
        <w:rPr>
          <w:rFonts w:eastAsia=".PingFang SC"/>
          <w:color w:val="353535"/>
          <w:lang w:eastAsia="zh-CN"/>
        </w:rPr>
      </w:pPr>
      <w:r w:rsidRPr="00A44978">
        <w:rPr>
          <w:rFonts w:eastAsia=".PingFang SC"/>
          <w:color w:val="353535"/>
          <w:lang w:eastAsia="zh-CN"/>
        </w:rPr>
        <w:t>你觉得对年轻人来说，买房和租房哪个好？</w:t>
      </w:r>
    </w:p>
    <w:p w14:paraId="45FDCE6A" w14:textId="77777777" w:rsidR="00E2394F" w:rsidRPr="00A44978" w:rsidRDefault="00E2394F" w:rsidP="001455A3">
      <w:pPr>
        <w:pStyle w:val="afd"/>
        <w:numPr>
          <w:ilvl w:val="0"/>
          <w:numId w:val="67"/>
        </w:numPr>
        <w:autoSpaceDE w:val="0"/>
        <w:autoSpaceDN w:val="0"/>
        <w:adjustRightInd w:val="0"/>
        <w:spacing w:after="200" w:line="276" w:lineRule="auto"/>
        <w:rPr>
          <w:rFonts w:eastAsia="MS Gothic"/>
          <w:color w:val="353535"/>
          <w:lang w:eastAsia="zh-CN"/>
        </w:rPr>
      </w:pPr>
      <w:r w:rsidRPr="00A44978">
        <w:rPr>
          <w:rFonts w:eastAsia=".PingFang SC"/>
          <w:color w:val="353535"/>
          <w:lang w:eastAsia="zh-CN"/>
        </w:rPr>
        <w:t>请你比较一下，中国人的宴会和你们国家的一样吗？</w:t>
      </w:r>
      <w:r w:rsidRPr="00A44978">
        <w:rPr>
          <w:rFonts w:eastAsia="MS Gothic"/>
          <w:color w:val="353535"/>
          <w:lang w:eastAsia="zh-CN"/>
        </w:rPr>
        <w:t> </w:t>
      </w:r>
    </w:p>
    <w:p w14:paraId="34E4834A" w14:textId="77777777" w:rsidR="00E2394F" w:rsidRPr="00A44978" w:rsidRDefault="00E2394F" w:rsidP="001455A3">
      <w:pPr>
        <w:pStyle w:val="afd"/>
        <w:numPr>
          <w:ilvl w:val="0"/>
          <w:numId w:val="67"/>
        </w:numPr>
        <w:autoSpaceDE w:val="0"/>
        <w:autoSpaceDN w:val="0"/>
        <w:adjustRightInd w:val="0"/>
        <w:spacing w:after="200" w:line="276" w:lineRule="auto"/>
        <w:rPr>
          <w:rFonts w:eastAsia=".PingFang SC"/>
          <w:color w:val="353535"/>
          <w:lang w:eastAsia="zh-CN"/>
        </w:rPr>
      </w:pPr>
      <w:r w:rsidRPr="00A44978">
        <w:rPr>
          <w:rFonts w:eastAsia=".PingFang SC"/>
          <w:color w:val="353535"/>
          <w:lang w:eastAsia="zh-CN"/>
        </w:rPr>
        <w:t>感情深，茶当酒</w:t>
      </w:r>
      <w:r w:rsidRPr="00A44978">
        <w:rPr>
          <w:rFonts w:eastAsia=".PingFang SC"/>
          <w:color w:val="353535"/>
          <w:lang w:eastAsia="zh-CN"/>
        </w:rPr>
        <w:t xml:space="preserve"> </w:t>
      </w:r>
      <w:r w:rsidRPr="00A44978">
        <w:rPr>
          <w:rFonts w:eastAsia=".PingFang SC"/>
          <w:color w:val="353535"/>
          <w:lang w:eastAsia="zh-CN"/>
        </w:rPr>
        <w:t>是什么意思？</w:t>
      </w:r>
    </w:p>
    <w:p w14:paraId="38475950" w14:textId="3D8D6C00" w:rsidR="00811D92" w:rsidRDefault="00E2394F" w:rsidP="00E2394F">
      <w:pPr>
        <w:contextualSpacing/>
        <w:rPr>
          <w:b/>
          <w:bCs/>
          <w:i/>
          <w:iCs/>
          <w:sz w:val="28"/>
          <w:szCs w:val="28"/>
        </w:rPr>
      </w:pPr>
      <w:r w:rsidRPr="00A44978">
        <w:rPr>
          <w:b/>
          <w:bCs/>
          <w:color w:val="353535"/>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6DCCAD" w14:textId="1736FFF4" w:rsidR="00811D92" w:rsidRDefault="00811D92" w:rsidP="00811D92">
      <w:pPr>
        <w:contextualSpacing/>
        <w:jc w:val="center"/>
        <w:rPr>
          <w:b/>
          <w:bCs/>
          <w:i/>
          <w:iCs/>
          <w:sz w:val="28"/>
          <w:szCs w:val="28"/>
        </w:rPr>
      </w:pPr>
    </w:p>
    <w:p w14:paraId="3405F547" w14:textId="77777777" w:rsidR="00811D92" w:rsidRPr="00811D92" w:rsidRDefault="00811D92" w:rsidP="00811D92">
      <w:pPr>
        <w:contextualSpacing/>
        <w:jc w:val="center"/>
        <w:rPr>
          <w:rFonts w:eastAsia="SimSun"/>
          <w:b/>
          <w:bCs/>
          <w:i/>
          <w:iCs/>
          <w:sz w:val="28"/>
          <w:szCs w:val="28"/>
          <w:lang w:eastAsia="en-US"/>
        </w:rPr>
      </w:pPr>
    </w:p>
    <w:p w14:paraId="5051AEA2" w14:textId="77777777" w:rsidR="00BF05CD" w:rsidRDefault="00881B74">
      <w:pPr>
        <w:pStyle w:val="afd"/>
        <w:numPr>
          <w:ilvl w:val="0"/>
          <w:numId w:val="2"/>
        </w:numPr>
        <w:outlineLvl w:val="0"/>
        <w:rPr>
          <w:b/>
          <w:sz w:val="28"/>
          <w:szCs w:val="28"/>
        </w:rPr>
      </w:pPr>
      <w:bookmarkStart w:id="22" w:name="_Toc83565952"/>
      <w:r>
        <w:rPr>
          <w:b/>
          <w:sz w:val="28"/>
          <w:szCs w:val="28"/>
        </w:rPr>
        <w:t>Фонд оценочных средств для проведения промежуточной аттестации обучающихся по дисциплине</w:t>
      </w:r>
      <w:bookmarkEnd w:id="22"/>
    </w:p>
    <w:p w14:paraId="68A55CFB" w14:textId="77777777" w:rsidR="00BF05CD" w:rsidRDefault="00881B74">
      <w:pPr>
        <w:pStyle w:val="afd"/>
        <w:ind w:left="360"/>
        <w:jc w:val="both"/>
        <w:outlineLvl w:val="0"/>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ED0B1C" w14:textId="5D676F6B" w:rsidR="00BF05CD" w:rsidRDefault="00881B74">
      <w:pPr>
        <w:jc w:val="center"/>
        <w:rPr>
          <w:b/>
          <w:i/>
          <w:iCs/>
          <w:sz w:val="28"/>
          <w:szCs w:val="28"/>
          <w:u w:val="single"/>
        </w:rPr>
      </w:pPr>
      <w:r>
        <w:rPr>
          <w:b/>
          <w:i/>
          <w:iCs/>
          <w:sz w:val="28"/>
          <w:szCs w:val="28"/>
          <w:u w:val="single"/>
        </w:rPr>
        <w:t>Немецкий язык</w:t>
      </w:r>
    </w:p>
    <w:p w14:paraId="642A44B2" w14:textId="77777777" w:rsidR="000D04CF" w:rsidRDefault="000D04CF">
      <w:pPr>
        <w:jc w:val="center"/>
        <w:rPr>
          <w:b/>
          <w:i/>
          <w:iCs/>
          <w:sz w:val="28"/>
          <w:szCs w:val="28"/>
          <w:u w:val="single"/>
        </w:rPr>
      </w:pPr>
    </w:p>
    <w:tbl>
      <w:tblPr>
        <w:tblStyle w:val="afa"/>
        <w:tblW w:w="0" w:type="auto"/>
        <w:tblLook w:val="04A0" w:firstRow="1" w:lastRow="0" w:firstColumn="1" w:lastColumn="0" w:noHBand="0" w:noVBand="1"/>
      </w:tblPr>
      <w:tblGrid>
        <w:gridCol w:w="1346"/>
        <w:gridCol w:w="1652"/>
        <w:gridCol w:w="1725"/>
        <w:gridCol w:w="4622"/>
      </w:tblGrid>
      <w:tr w:rsidR="00BF05CD" w14:paraId="332C5C82" w14:textId="77777777">
        <w:tc>
          <w:tcPr>
            <w:tcW w:w="1476" w:type="dxa"/>
          </w:tcPr>
          <w:p w14:paraId="62D009A9" w14:textId="77777777" w:rsidR="00BF05CD" w:rsidRDefault="00881B74">
            <w:pPr>
              <w:jc w:val="center"/>
              <w:rPr>
                <w:bCs/>
                <w:sz w:val="28"/>
                <w:szCs w:val="28"/>
              </w:rPr>
            </w:pPr>
            <w:r>
              <w:rPr>
                <w:b/>
                <w:bCs/>
              </w:rPr>
              <w:t>Наименование компетенции</w:t>
            </w:r>
          </w:p>
        </w:tc>
        <w:tc>
          <w:tcPr>
            <w:tcW w:w="1818" w:type="dxa"/>
          </w:tcPr>
          <w:p w14:paraId="620F8616" w14:textId="77777777" w:rsidR="00BF05CD" w:rsidRDefault="00881B74">
            <w:pPr>
              <w:jc w:val="center"/>
              <w:rPr>
                <w:bCs/>
                <w:sz w:val="28"/>
                <w:szCs w:val="28"/>
              </w:rPr>
            </w:pPr>
            <w:r>
              <w:rPr>
                <w:b/>
                <w:bCs/>
              </w:rPr>
              <w:t>Наименование индикаторов достижения компетенции</w:t>
            </w:r>
          </w:p>
        </w:tc>
        <w:tc>
          <w:tcPr>
            <w:tcW w:w="1899" w:type="dxa"/>
          </w:tcPr>
          <w:p w14:paraId="0897F733" w14:textId="77777777" w:rsidR="00BF05CD" w:rsidRDefault="00881B74">
            <w:pPr>
              <w:jc w:val="center"/>
              <w:rPr>
                <w:bCs/>
                <w:sz w:val="28"/>
                <w:szCs w:val="28"/>
              </w:rPr>
            </w:pPr>
            <w:r>
              <w:rPr>
                <w:b/>
                <w:bCs/>
              </w:rPr>
              <w:t>Результаты обучения (умения и знания), соотнесенные с индикаторами достижения компетенции</w:t>
            </w:r>
          </w:p>
        </w:tc>
        <w:tc>
          <w:tcPr>
            <w:tcW w:w="4152" w:type="dxa"/>
          </w:tcPr>
          <w:p w14:paraId="48F32702" w14:textId="77777777" w:rsidR="00BF05CD" w:rsidRDefault="00881B74">
            <w:pPr>
              <w:jc w:val="center"/>
              <w:rPr>
                <w:bCs/>
                <w:sz w:val="28"/>
                <w:szCs w:val="28"/>
              </w:rPr>
            </w:pPr>
            <w:r>
              <w:rPr>
                <w:b/>
                <w:bCs/>
              </w:rPr>
              <w:t>Типовые контрольные задания</w:t>
            </w:r>
          </w:p>
        </w:tc>
      </w:tr>
      <w:tr w:rsidR="00BF05CD" w:rsidRPr="00085AEA" w14:paraId="0CBE0238" w14:textId="77777777">
        <w:tc>
          <w:tcPr>
            <w:tcW w:w="1476" w:type="dxa"/>
          </w:tcPr>
          <w:p w14:paraId="47E5A677" w14:textId="77777777" w:rsidR="00BF05CD" w:rsidRDefault="00881B74">
            <w:pPr>
              <w:jc w:val="center"/>
              <w:rPr>
                <w:bCs/>
                <w:sz w:val="28"/>
                <w:szCs w:val="28"/>
              </w:rPr>
            </w:pPr>
            <w:r>
              <w:rPr>
                <w:b/>
              </w:rPr>
              <w:lastRenderedPageBreak/>
              <w:t>УК-3</w:t>
            </w:r>
          </w:p>
        </w:tc>
        <w:tc>
          <w:tcPr>
            <w:tcW w:w="1818" w:type="dxa"/>
          </w:tcPr>
          <w:p w14:paraId="503008C2" w14:textId="77777777" w:rsidR="00BF05CD" w:rsidRDefault="00881B74">
            <w: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14:paraId="5DCCD909" w14:textId="77777777" w:rsidR="00BF05CD" w:rsidRDefault="00BF05CD">
            <w:pPr>
              <w:jc w:val="center"/>
              <w:rPr>
                <w:bCs/>
                <w:sz w:val="28"/>
                <w:szCs w:val="28"/>
              </w:rPr>
            </w:pPr>
          </w:p>
        </w:tc>
        <w:tc>
          <w:tcPr>
            <w:tcW w:w="1899" w:type="dxa"/>
          </w:tcPr>
          <w:p w14:paraId="16AF10F4" w14:textId="77777777" w:rsidR="00BF05CD" w:rsidRDefault="00881B74">
            <w:pPr>
              <w:jc w:val="both"/>
              <w:rPr>
                <w:b/>
              </w:rPr>
            </w:pPr>
            <w:r>
              <w:rPr>
                <w:b/>
              </w:rPr>
              <w:t>Знать:</w:t>
            </w:r>
          </w:p>
          <w:p w14:paraId="552A1C95" w14:textId="77777777" w:rsidR="00BF05CD" w:rsidRDefault="00881B74">
            <w:pPr>
              <w:jc w:val="both"/>
            </w:pPr>
            <w:r>
              <w:t>- основной лексический и грамматический материал по изучаемым темам;</w:t>
            </w:r>
          </w:p>
          <w:p w14:paraId="4B9765F5" w14:textId="77777777" w:rsidR="00BF05CD" w:rsidRDefault="00881B74">
            <w:pPr>
              <w:jc w:val="both"/>
            </w:pPr>
            <w:r>
              <w:t>- официальный, нейтральный, неофициальный регистры общения</w:t>
            </w:r>
          </w:p>
          <w:p w14:paraId="0A2F3C14" w14:textId="77777777" w:rsidR="00BF05CD" w:rsidRDefault="00881B74">
            <w:pPr>
              <w:jc w:val="both"/>
              <w:rPr>
                <w:b/>
              </w:rPr>
            </w:pPr>
            <w:r>
              <w:rPr>
                <w:b/>
              </w:rPr>
              <w:t>Уметь:</w:t>
            </w:r>
          </w:p>
          <w:p w14:paraId="51207719" w14:textId="77777777" w:rsidR="00BF05CD" w:rsidRDefault="00881B74">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6585DDE2" w14:textId="77777777" w:rsidR="00BF05CD" w:rsidRDefault="00881B74">
            <w:pPr>
              <w:jc w:val="both"/>
            </w:pPr>
            <w:r>
              <w:t xml:space="preserve">- понимать монологическую и диалогическую речь по изучаемым темам; </w:t>
            </w:r>
          </w:p>
          <w:p w14:paraId="5B9E2534" w14:textId="77777777" w:rsidR="00BF05CD" w:rsidRDefault="00881B74">
            <w:pPr>
              <w:jc w:val="both"/>
            </w:pPr>
            <w:r>
              <w:t xml:space="preserve">- правильно в графико-орфографическом, лексическом, грамматическом, стилистическом отношении выражать свои мысли на </w:t>
            </w:r>
            <w:r>
              <w:lastRenderedPageBreak/>
              <w:t xml:space="preserve">изучаемые темы; </w:t>
            </w:r>
          </w:p>
          <w:p w14:paraId="5D0630A1" w14:textId="77777777" w:rsidR="00BF05CD" w:rsidRDefault="00881B74">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51846A2D" w14:textId="77777777" w:rsidR="00BF05CD" w:rsidRDefault="00BF05CD">
            <w:pPr>
              <w:jc w:val="center"/>
              <w:rPr>
                <w:bCs/>
                <w:sz w:val="28"/>
                <w:szCs w:val="28"/>
              </w:rPr>
            </w:pPr>
          </w:p>
        </w:tc>
        <w:tc>
          <w:tcPr>
            <w:tcW w:w="4152" w:type="dxa"/>
          </w:tcPr>
          <w:p w14:paraId="5FEA2A72" w14:textId="77777777" w:rsidR="00BF05CD" w:rsidRDefault="00881B74">
            <w:pPr>
              <w:ind w:left="360"/>
              <w:jc w:val="both"/>
              <w:rPr>
                <w:b/>
                <w:lang w:val="de-DE"/>
              </w:rPr>
            </w:pPr>
            <w:r>
              <w:rPr>
                <w:b/>
                <w:lang w:val="de-DE"/>
              </w:rPr>
              <w:lastRenderedPageBreak/>
              <w:t>1. Wählen Sie aus den folgenden Wörtern die passenden aus, und setzen Sie sie ein.</w:t>
            </w:r>
          </w:p>
          <w:tbl>
            <w:tblPr>
              <w:tblStyle w:val="afa"/>
              <w:tblW w:w="0" w:type="auto"/>
              <w:tblInd w:w="360" w:type="dxa"/>
              <w:tblLook w:val="04A0" w:firstRow="1" w:lastRow="0" w:firstColumn="1" w:lastColumn="0" w:noHBand="0" w:noVBand="1"/>
            </w:tblPr>
            <w:tblGrid>
              <w:gridCol w:w="4036"/>
            </w:tblGrid>
            <w:tr w:rsidR="00BF05CD" w:rsidRPr="00085AEA" w14:paraId="6D784ED5" w14:textId="77777777">
              <w:tc>
                <w:tcPr>
                  <w:tcW w:w="9242" w:type="dxa"/>
                </w:tcPr>
                <w:p w14:paraId="356B390C" w14:textId="77777777" w:rsidR="00BF05CD" w:rsidRDefault="00881B74">
                  <w:pPr>
                    <w:jc w:val="both"/>
                    <w:rPr>
                      <w:lang w:val="de-DE"/>
                    </w:rPr>
                  </w:pPr>
                  <w:r>
                    <w:rPr>
                      <w:lang w:val="de-DE"/>
                    </w:rPr>
                    <w:t>Freizeit, Hobby,  Zeit, arbeiten,  besuchen, kann, machen, verbringen, vor, zu</w:t>
                  </w:r>
                </w:p>
              </w:tc>
            </w:tr>
          </w:tbl>
          <w:p w14:paraId="3B753A8A" w14:textId="77777777" w:rsidR="00BF05CD" w:rsidRDefault="00881B74">
            <w:pPr>
              <w:ind w:left="360"/>
              <w:jc w:val="both"/>
              <w:rPr>
                <w:lang w:val="de-DE"/>
              </w:rPr>
            </w:pPr>
            <w:r>
              <w:rPr>
                <w:lang w:val="de-DE"/>
              </w:rPr>
              <w:t>Freizeit ist die __1_, in der man nicht beruflich tätig ist. Was __2_ die Leute in der Freizeit? Es gibt eine ganze Reihe beliebter Freizeitaktivitäten. Viele verbringen den größten Teil ihrer Freizeit _3_ dem Fernseher. Andere treiben in ihrer __4__ Sport, weil sie sich fit halten wollen. Sie joggen, spielen Tennis oder __5_ ein Fitnesscenter. Manche haben ein __6_ und widmen diesem Hobby die ganze Freizeit. Sie sammeln Briefmarken, __7__ im Garten.</w:t>
            </w:r>
          </w:p>
          <w:p w14:paraId="1B538F09" w14:textId="77777777" w:rsidR="00BF05CD" w:rsidRDefault="00881B74">
            <w:pPr>
              <w:ind w:left="360"/>
              <w:jc w:val="both"/>
              <w:rPr>
                <w:lang w:val="de-DE"/>
              </w:rPr>
            </w:pPr>
            <w:r>
              <w:rPr>
                <w:lang w:val="de-DE"/>
              </w:rPr>
              <w:t>Viele __8__ ihre Freizeit nicht sehr sinnvoll. Es ist sicher nicht gut, wenn man _9_ viel fernsieht.   Man isst und trinkt dabei sehr viel. Viele Jugendliche machen in ihrer Freizeit Computerspiele. Das __10_ zu einer richtigen Sucht werden.</w:t>
            </w:r>
          </w:p>
          <w:p w14:paraId="6FA30A02" w14:textId="77777777" w:rsidR="00BF05CD" w:rsidRDefault="00881B74">
            <w:pPr>
              <w:ind w:left="360"/>
              <w:jc w:val="both"/>
              <w:rPr>
                <w:lang w:val="de-DE"/>
              </w:rPr>
            </w:pPr>
            <w:r>
              <w:rPr>
                <w:b/>
                <w:bCs/>
                <w:lang w:val="de-DE"/>
              </w:rPr>
              <w:t>2.1</w:t>
            </w:r>
            <w:r>
              <w:rPr>
                <w:lang w:val="de-DE"/>
              </w:rPr>
              <w:t>.</w:t>
            </w:r>
            <w:r>
              <w:rPr>
                <w:b/>
                <w:lang w:val="de-DE"/>
              </w:rPr>
              <w:t xml:space="preserve"> Begrüßung oder Abschied ? Sortieren Sie:</w:t>
            </w:r>
            <w:r>
              <w:rPr>
                <w:sz w:val="28"/>
                <w:szCs w:val="28"/>
                <w:lang w:val="de-DE"/>
              </w:rPr>
              <w:t xml:space="preserve"> </w:t>
            </w:r>
            <w:r>
              <w:rPr>
                <w:lang w:val="de-DE"/>
              </w:rPr>
              <w:t>Guten Abend! Grüß dich!    Adieu!   Grüß Gott. Baba! Grüezi! Tschüß! Auf Wiedersehen! Ciao!</w:t>
            </w:r>
          </w:p>
          <w:p w14:paraId="5CC3E257" w14:textId="77777777" w:rsidR="00BF05CD" w:rsidRDefault="00881B74">
            <w:pPr>
              <w:jc w:val="both"/>
              <w:rPr>
                <w:b/>
                <w:bCs/>
                <w:lang w:val="de-DE"/>
              </w:rPr>
            </w:pPr>
            <w:r>
              <w:rPr>
                <w:b/>
                <w:bCs/>
                <w:lang w:val="de-DE"/>
              </w:rPr>
              <w:t xml:space="preserve"> 2.2 Sie hören zuerst die Erklärung, dann das Wort. Welche Wörter sind nützlich?!</w:t>
            </w:r>
          </w:p>
          <w:p w14:paraId="61CF07EF" w14:textId="77777777" w:rsidR="00BF05CD" w:rsidRDefault="00881B74">
            <w:pPr>
              <w:jc w:val="both"/>
              <w:rPr>
                <w:b/>
                <w:bCs/>
                <w:lang w:val="de-DE"/>
              </w:rPr>
            </w:pPr>
            <w:r>
              <w:rPr>
                <w:bCs/>
                <w:lang w:val="de-DE"/>
              </w:rPr>
              <w:t xml:space="preserve">Die Erfahrung, dass man etwas mit Erfolg erledigt hat, nennt man: </w:t>
            </w:r>
            <w:r>
              <w:rPr>
                <w:b/>
                <w:bCs/>
                <w:lang w:val="de-DE"/>
              </w:rPr>
              <w:t xml:space="preserve">das Erfolgserlebnis. </w:t>
            </w:r>
          </w:p>
          <w:p w14:paraId="5E703DFB" w14:textId="77777777" w:rsidR="00BF05CD" w:rsidRDefault="00881B74">
            <w:pPr>
              <w:jc w:val="both"/>
              <w:rPr>
                <w:b/>
                <w:bCs/>
                <w:lang w:val="de-DE"/>
              </w:rPr>
            </w:pPr>
            <w:r>
              <w:rPr>
                <w:bCs/>
                <w:lang w:val="de-DE"/>
              </w:rPr>
              <w:t xml:space="preserve">Wenn man allein mit sich selbst spricht, dann macht man genau das: </w:t>
            </w:r>
            <w:r>
              <w:rPr>
                <w:b/>
                <w:bCs/>
                <w:lang w:val="de-DE"/>
              </w:rPr>
              <w:t xml:space="preserve">ein Selbstgespräch führen. </w:t>
            </w:r>
          </w:p>
          <w:p w14:paraId="13069E14" w14:textId="77777777" w:rsidR="00BF05CD" w:rsidRDefault="00881B74">
            <w:pPr>
              <w:jc w:val="both"/>
              <w:rPr>
                <w:b/>
                <w:bCs/>
                <w:lang w:val="de-DE"/>
              </w:rPr>
            </w:pPr>
            <w:r>
              <w:rPr>
                <w:b/>
                <w:bCs/>
                <w:lang w:val="de-DE"/>
              </w:rPr>
              <w:t>Geben Sie Ihre eigene Definition für jedes Wort.</w:t>
            </w:r>
          </w:p>
          <w:p w14:paraId="7FEB1B36" w14:textId="77777777" w:rsidR="00BF05CD" w:rsidRDefault="00881B74">
            <w:pPr>
              <w:jc w:val="both"/>
              <w:rPr>
                <w:b/>
                <w:bCs/>
                <w:lang w:val="de-DE"/>
              </w:rPr>
            </w:pPr>
            <w:r>
              <w:rPr>
                <w:b/>
                <w:bCs/>
                <w:lang w:val="de-DE"/>
              </w:rPr>
              <w:t>2.3. Lesen Sie den Text und markieren Sie die Aussagen danach.</w:t>
            </w:r>
          </w:p>
          <w:p w14:paraId="797FDE6D" w14:textId="77777777" w:rsidR="00BF05CD" w:rsidRDefault="00881B74">
            <w:pPr>
              <w:jc w:val="both"/>
              <w:rPr>
                <w:lang w:val="de-DE"/>
              </w:rPr>
            </w:pPr>
            <w:r>
              <w:rPr>
                <w:lang w:val="de-DE"/>
              </w:rPr>
              <w:t>Einer der größten Fehler, den international tätige Manager machen können, ist anzunehmen, dass kulturelle Unterschiede nicht so wichtig sind und dass wir leicht zusammenarbeiten können, wenn wir alle Englisch sprechen.</w:t>
            </w:r>
            <w:r>
              <w:rPr>
                <w:rFonts w:eastAsia="Calibri"/>
                <w:lang w:val="de-DE"/>
              </w:rPr>
              <w:br/>
            </w:r>
            <w:r>
              <w:rPr>
                <w:lang w:val="de-DE"/>
              </w:rPr>
              <w:t>Kultur formt unsere Wertvorstellungen, Einstellungen und Verhaltensweisen. Sie wirkt sich darauf aus, wie wir miteinander kommunizieren, die Art und Weise, wie wir leiten und gehorchen, die Art, wie wir verhandeln, kaufen und verkaufen und wie wir in Teams kooperieren.</w:t>
            </w:r>
          </w:p>
          <w:p w14:paraId="3984E685" w14:textId="77777777" w:rsidR="00BF05CD" w:rsidRDefault="00881B74">
            <w:pPr>
              <w:jc w:val="both"/>
              <w:rPr>
                <w:color w:val="646E7B"/>
                <w:lang w:val="de-DE"/>
              </w:rPr>
            </w:pPr>
            <w:r>
              <w:rPr>
                <w:lang w:val="de-DE"/>
              </w:rPr>
              <w:lastRenderedPageBreak/>
              <w:t xml:space="preserve">1.Kulturelle Unterschiede spielen keine Rolle, wenn alle Verhandlungspartner eine gemeinsame Sprache (z.B. Englisch) benutzen. </w:t>
            </w:r>
          </w:p>
          <w:p w14:paraId="3A8C5DF3" w14:textId="77777777" w:rsidR="00BF05CD" w:rsidRDefault="00881B74">
            <w:pPr>
              <w:jc w:val="both"/>
              <w:rPr>
                <w:lang w:val="de-DE"/>
              </w:rPr>
            </w:pPr>
            <w:r>
              <w:rPr>
                <w:lang w:val="de-DE"/>
              </w:rPr>
              <w:t>A) Richtig    B) Falsch    C) Keine Information</w:t>
            </w:r>
          </w:p>
          <w:p w14:paraId="35FD00C1" w14:textId="77777777" w:rsidR="00BF05CD" w:rsidRDefault="00881B74">
            <w:pPr>
              <w:jc w:val="both"/>
              <w:rPr>
                <w:lang w:val="de-DE"/>
              </w:rPr>
            </w:pPr>
            <w:r>
              <w:rPr>
                <w:lang w:val="de-DE"/>
              </w:rPr>
              <w:t>2.Auch wenn alle Verhandlungspartner eine gemeinsame Sprache benutzen, muss man als Manager, wenn man erfolgreich sein will, interkulturelle Kenntnisse erwerben.</w:t>
            </w:r>
          </w:p>
          <w:p w14:paraId="4612BEE9" w14:textId="77777777" w:rsidR="00BF05CD" w:rsidRDefault="00881B74">
            <w:pPr>
              <w:jc w:val="both"/>
              <w:rPr>
                <w:lang w:val="de-DE"/>
              </w:rPr>
            </w:pPr>
            <w:r>
              <w:rPr>
                <w:lang w:val="de-DE"/>
              </w:rPr>
              <w:t>A) Richtig B) Falsch C) Keine Information</w:t>
            </w:r>
          </w:p>
          <w:p w14:paraId="5832BF78" w14:textId="77777777" w:rsidR="00BF05CD" w:rsidRDefault="00881B74">
            <w:pPr>
              <w:jc w:val="both"/>
              <w:rPr>
                <w:lang w:val="de-DE"/>
              </w:rPr>
            </w:pPr>
            <w:r>
              <w:rPr>
                <w:lang w:val="de-DE"/>
              </w:rPr>
              <w:t>3.Unsere eigene kulturelle Sozialisation bestimmt, wie wir kommunizieren, leiten, gehorchen, kaufen, verkaufen und in Teams kooperieren.</w:t>
            </w:r>
          </w:p>
          <w:p w14:paraId="2DE83BBB" w14:textId="77777777" w:rsidR="00BF05CD" w:rsidRDefault="00881B74">
            <w:pPr>
              <w:jc w:val="both"/>
              <w:rPr>
                <w:lang w:val="de-DE"/>
              </w:rPr>
            </w:pPr>
            <w:r>
              <w:rPr>
                <w:lang w:val="de-DE"/>
              </w:rPr>
              <w:t>A) Richtig B) Falsch C) Keine Information</w:t>
            </w:r>
          </w:p>
          <w:p w14:paraId="4148464E" w14:textId="77777777" w:rsidR="00BF05CD" w:rsidRDefault="00881B74">
            <w:pPr>
              <w:rPr>
                <w:b/>
                <w:lang w:val="de-DE"/>
              </w:rPr>
            </w:pPr>
            <w:r>
              <w:rPr>
                <w:b/>
                <w:lang w:val="de-DE"/>
              </w:rPr>
              <w:t>2.4.Übersetzen Sie aus dem Deutschen ins Russische:</w:t>
            </w:r>
            <w:r>
              <w:rPr>
                <w:lang w:val="de-DE"/>
              </w:rPr>
              <w:t xml:space="preserve"> Kultur formt unsere Wertvorstellungen, Einstellungen und Verhaltensweisen. Sie wirkt sich darauf aus, wie wir miteinander kommunizieren, die Art und Weise, wie wir leiten und gehorchen, die Art, wie wir verhandeln, kaufen und verkaufen und wie wir in Teams kooperieren</w:t>
            </w:r>
          </w:p>
        </w:tc>
      </w:tr>
      <w:tr w:rsidR="00BF05CD" w:rsidRPr="00085AEA" w14:paraId="39E75190" w14:textId="77777777">
        <w:tc>
          <w:tcPr>
            <w:tcW w:w="1476" w:type="dxa"/>
          </w:tcPr>
          <w:p w14:paraId="7067D6B0" w14:textId="77777777" w:rsidR="00BF05CD" w:rsidRDefault="00BF05CD">
            <w:pPr>
              <w:jc w:val="center"/>
              <w:rPr>
                <w:bCs/>
                <w:sz w:val="28"/>
                <w:szCs w:val="28"/>
                <w:lang w:val="de-DE"/>
              </w:rPr>
            </w:pPr>
          </w:p>
        </w:tc>
        <w:tc>
          <w:tcPr>
            <w:tcW w:w="1818" w:type="dxa"/>
          </w:tcPr>
          <w:p w14:paraId="5AA40E8E" w14:textId="77777777" w:rsidR="00BF05CD" w:rsidRDefault="00881B74">
            <w:pPr>
              <w:jc w:val="center"/>
              <w:rPr>
                <w:bCs/>
                <w:sz w:val="28"/>
                <w:szCs w:val="28"/>
              </w:rPr>
            </w:pPr>
            <w:r>
              <w:rPr>
                <w:color w:val="000000"/>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1899" w:type="dxa"/>
          </w:tcPr>
          <w:p w14:paraId="62CF37B9" w14:textId="77777777" w:rsidR="00BF05CD" w:rsidRDefault="00881B74">
            <w:pPr>
              <w:jc w:val="both"/>
              <w:rPr>
                <w:b/>
              </w:rPr>
            </w:pPr>
            <w:r>
              <w:rPr>
                <w:b/>
              </w:rPr>
              <w:t>Знать:</w:t>
            </w:r>
          </w:p>
          <w:p w14:paraId="4299A1C1" w14:textId="77777777" w:rsidR="00BF05CD" w:rsidRDefault="00881B74">
            <w:pPr>
              <w:jc w:val="both"/>
            </w:pPr>
            <w:r>
              <w:t>- лексический материал, необходимый для проявления коммуникативной компетенции в наиболее распространённых ситуациях в официальной и неофициальной сферах;</w:t>
            </w:r>
          </w:p>
          <w:p w14:paraId="1ADF3205" w14:textId="77777777" w:rsidR="00BF05CD" w:rsidRDefault="00881B74">
            <w:pPr>
              <w:jc w:val="both"/>
            </w:pPr>
            <w:r>
              <w:t xml:space="preserve">- эмоционально-экспрессивные (оценочные) и функционально-стилевые разновидности стилистических коннотаций, </w:t>
            </w:r>
            <w:r>
              <w:lastRenderedPageBreak/>
              <w:t xml:space="preserve">используемые в устной и письменной речи; </w:t>
            </w:r>
          </w:p>
          <w:p w14:paraId="7F8EB989" w14:textId="77777777" w:rsidR="00BF05CD" w:rsidRDefault="00881B74">
            <w:pPr>
              <w:jc w:val="both"/>
              <w:rPr>
                <w:b/>
              </w:rPr>
            </w:pPr>
            <w:r>
              <w:rPr>
                <w:b/>
              </w:rPr>
              <w:t>Уметь:</w:t>
            </w:r>
          </w:p>
          <w:p w14:paraId="2170C72A" w14:textId="77777777" w:rsidR="00BF05CD" w:rsidRDefault="00881B74">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7E955C9D" w14:textId="77777777" w:rsidR="00BF05CD" w:rsidRDefault="00881B74">
            <w:pPr>
              <w:jc w:val="center"/>
              <w:rPr>
                <w:bCs/>
                <w:sz w:val="28"/>
                <w:szCs w:val="28"/>
              </w:rPr>
            </w:pPr>
            <w:r>
              <w:t>- адекватно оценивать и реагировать на иностранном языке в зависимости от ситуации общения;</w:t>
            </w:r>
          </w:p>
        </w:tc>
        <w:tc>
          <w:tcPr>
            <w:tcW w:w="4152" w:type="dxa"/>
          </w:tcPr>
          <w:p w14:paraId="430EE261" w14:textId="77777777" w:rsidR="00BF05CD" w:rsidRDefault="00881B74">
            <w:pPr>
              <w:shd w:val="clear" w:color="auto" w:fill="FFFFFF"/>
              <w:rPr>
                <w:rFonts w:ascii="Arial" w:hAnsi="Arial" w:cs="Arial"/>
                <w:color w:val="333333"/>
                <w:sz w:val="23"/>
                <w:szCs w:val="23"/>
                <w:lang w:val="de-DE"/>
              </w:rPr>
            </w:pPr>
            <w:r>
              <w:rPr>
                <w:lang w:val="de-DE"/>
              </w:rPr>
              <w:lastRenderedPageBreak/>
              <w:t xml:space="preserve">1.1.Sehen Sie sich den Film an und beantworten Sie die Fragen: </w:t>
            </w:r>
            <w:hyperlink r:id="rId15" w:history="1">
              <w:r>
                <w:rPr>
                  <w:rStyle w:val="af5"/>
                  <w:rFonts w:ascii="Arial" w:hAnsi="Arial" w:cs="Arial"/>
                  <w:sz w:val="23"/>
                  <w:szCs w:val="23"/>
                  <w:lang w:val="de-DE"/>
                </w:rPr>
                <w:t>https://www.youtube.com/watch?v=6951Nj_kymo</w:t>
              </w:r>
            </w:hyperlink>
            <w:r>
              <w:rPr>
                <w:rFonts w:ascii="Arial" w:hAnsi="Arial" w:cs="Arial"/>
                <w:color w:val="333333"/>
                <w:sz w:val="23"/>
                <w:szCs w:val="23"/>
                <w:lang w:val="de-DE"/>
              </w:rPr>
              <w:t xml:space="preserve"> Karneval</w:t>
            </w:r>
          </w:p>
          <w:p w14:paraId="2D0F7A15" w14:textId="77777777" w:rsidR="00BF05CD" w:rsidRDefault="00881B74">
            <w:pPr>
              <w:rPr>
                <w:bCs/>
                <w:lang w:val="de-DE"/>
              </w:rPr>
            </w:pPr>
            <w:r>
              <w:rPr>
                <w:bCs/>
                <w:lang w:val="de-DE"/>
              </w:rPr>
              <w:t>Wann und warum feiert man Karneval?</w:t>
            </w:r>
          </w:p>
          <w:p w14:paraId="45CB3F1C" w14:textId="77777777" w:rsidR="00BF05CD" w:rsidRDefault="00881B74">
            <w:pPr>
              <w:rPr>
                <w:bCs/>
                <w:lang w:val="de-DE"/>
              </w:rPr>
            </w:pPr>
            <w:r>
              <w:rPr>
                <w:bCs/>
                <w:lang w:val="de-DE"/>
              </w:rPr>
              <w:t>Wie wird dieses Fest noch genannt?</w:t>
            </w:r>
          </w:p>
          <w:p w14:paraId="2140F9F4" w14:textId="77777777" w:rsidR="00BF05CD" w:rsidRDefault="00881B74">
            <w:pPr>
              <w:rPr>
                <w:bCs/>
                <w:lang w:val="de-DE"/>
              </w:rPr>
            </w:pPr>
            <w:r>
              <w:rPr>
                <w:bCs/>
                <w:lang w:val="de-DE"/>
              </w:rPr>
              <w:t>Was wird am Fest gemacht?</w:t>
            </w:r>
          </w:p>
          <w:p w14:paraId="54C1C4E1" w14:textId="77777777" w:rsidR="00BF05CD" w:rsidRDefault="00881B74">
            <w:pPr>
              <w:rPr>
                <w:bCs/>
                <w:lang w:val="de-DE"/>
              </w:rPr>
            </w:pPr>
            <w:r>
              <w:rPr>
                <w:bCs/>
                <w:lang w:val="de-DE"/>
              </w:rPr>
              <w:t>Gibt es in Ihrem Land ähnliche Feste?</w:t>
            </w:r>
          </w:p>
          <w:p w14:paraId="28AAD145" w14:textId="77777777" w:rsidR="00BF05CD" w:rsidRDefault="00881B74">
            <w:pPr>
              <w:rPr>
                <w:bCs/>
                <w:lang w:val="de-DE"/>
              </w:rPr>
            </w:pPr>
            <w:r>
              <w:rPr>
                <w:bCs/>
                <w:lang w:val="de-DE"/>
              </w:rPr>
              <w:t>1.2.</w:t>
            </w:r>
            <w:r>
              <w:rPr>
                <w:lang w:val="de-DE"/>
              </w:rPr>
              <w:t xml:space="preserve"> </w:t>
            </w:r>
            <w:r>
              <w:rPr>
                <w:bCs/>
                <w:lang w:val="de-DE"/>
              </w:rPr>
              <w:t>Interview an die Zeitung.</w:t>
            </w:r>
          </w:p>
          <w:p w14:paraId="3C2AFC43" w14:textId="77777777" w:rsidR="00BF05CD" w:rsidRDefault="00881B74">
            <w:pPr>
              <w:rPr>
                <w:bCs/>
                <w:lang w:val="de-DE"/>
              </w:rPr>
            </w:pPr>
            <w:r>
              <w:rPr>
                <w:bCs/>
                <w:lang w:val="de-DE"/>
              </w:rPr>
              <w:t>Das Radio organisiert ein Interview ihrer Hörer. Die Journalisten stellen an sie die Frage: «Wo und wie (aktiv/ruhig) haben Sie Ihren Urlaub verbracht?»</w:t>
            </w:r>
          </w:p>
          <w:p w14:paraId="581C7905" w14:textId="77777777" w:rsidR="00BF05CD" w:rsidRDefault="00881B74">
            <w:pPr>
              <w:rPr>
                <w:bCs/>
                <w:lang w:val="de-DE"/>
              </w:rPr>
            </w:pPr>
            <w:r>
              <w:rPr>
                <w:bCs/>
                <w:lang w:val="de-DE"/>
              </w:rPr>
              <w:t>Schritt 1</w:t>
            </w:r>
          </w:p>
          <w:p w14:paraId="575B971F" w14:textId="77777777" w:rsidR="00BF05CD" w:rsidRDefault="00881B74">
            <w:pPr>
              <w:rPr>
                <w:bCs/>
                <w:lang w:val="de-DE"/>
              </w:rPr>
            </w:pPr>
            <w:r>
              <w:rPr>
                <w:bCs/>
                <w:lang w:val="de-DE"/>
              </w:rPr>
              <w:t>Man wählt zwei Journalisten und sie stellen an andere Fragen über den Urlaub.</w:t>
            </w:r>
          </w:p>
          <w:p w14:paraId="6FC16616" w14:textId="77777777" w:rsidR="00BF05CD" w:rsidRDefault="00881B74">
            <w:pPr>
              <w:rPr>
                <w:bCs/>
                <w:lang w:val="de-DE"/>
              </w:rPr>
            </w:pPr>
            <w:r>
              <w:rPr>
                <w:bCs/>
                <w:lang w:val="de-DE"/>
              </w:rPr>
              <w:t>Schritt 2</w:t>
            </w:r>
          </w:p>
          <w:p w14:paraId="6976546C" w14:textId="77777777" w:rsidR="00BF05CD" w:rsidRDefault="00881B74">
            <w:pPr>
              <w:rPr>
                <w:bCs/>
                <w:lang w:val="de-DE"/>
              </w:rPr>
            </w:pPr>
            <w:r>
              <w:rPr>
                <w:bCs/>
                <w:lang w:val="de-DE"/>
              </w:rPr>
              <w:t>Die anderen Studenten sind Radiohörer. Sie antworten auf die Fragen der Journalisten.</w:t>
            </w:r>
          </w:p>
          <w:p w14:paraId="7B91ABF1" w14:textId="77777777" w:rsidR="00BF05CD" w:rsidRDefault="00881B74">
            <w:pPr>
              <w:rPr>
                <w:bCs/>
                <w:lang w:val="de-DE"/>
              </w:rPr>
            </w:pPr>
            <w:r>
              <w:rPr>
                <w:bCs/>
                <w:lang w:val="de-DE"/>
              </w:rPr>
              <w:t>Schritt 3</w:t>
            </w:r>
          </w:p>
          <w:p w14:paraId="1E7E2E4B" w14:textId="77777777" w:rsidR="00BF05CD" w:rsidRDefault="00881B74">
            <w:pPr>
              <w:rPr>
                <w:bCs/>
                <w:lang w:val="de-DE"/>
              </w:rPr>
            </w:pPr>
            <w:r>
              <w:rPr>
                <w:bCs/>
                <w:lang w:val="de-DE"/>
              </w:rPr>
              <w:t>Die Journalisten analysieren die Antworten der Hörer und machen eine Reportage über den Urlaub.</w:t>
            </w:r>
          </w:p>
          <w:p w14:paraId="69C2C2E5" w14:textId="77777777" w:rsidR="00BF05CD" w:rsidRDefault="00881B74">
            <w:pPr>
              <w:jc w:val="both"/>
              <w:rPr>
                <w:b/>
                <w:bCs/>
                <w:lang w:val="de-DE"/>
              </w:rPr>
            </w:pPr>
            <w:r>
              <w:rPr>
                <w:bCs/>
                <w:lang w:val="de-DE"/>
              </w:rPr>
              <w:t>2.1.</w:t>
            </w:r>
            <w:r>
              <w:rPr>
                <w:b/>
                <w:bCs/>
                <w:lang w:val="de-DE"/>
              </w:rPr>
              <w:t xml:space="preserve"> Gibt es solche Begriffe in Ihrer Muttersprache? </w:t>
            </w:r>
          </w:p>
          <w:p w14:paraId="6FBBA840" w14:textId="77777777" w:rsidR="00BF05CD" w:rsidRDefault="00881B74">
            <w:pPr>
              <w:jc w:val="both"/>
              <w:rPr>
                <w:lang w:val="de-DE"/>
              </w:rPr>
            </w:pPr>
            <w:r>
              <w:rPr>
                <w:lang w:val="de-DE"/>
              </w:rPr>
              <w:t xml:space="preserve">Festspiel, durchsetzen. Terminvereinbarung, Entscheidung treffen, Glückspilz, Pechvogel, Glück haben, Pech haben, vorhaben    </w:t>
            </w:r>
          </w:p>
          <w:p w14:paraId="0D329005" w14:textId="77777777" w:rsidR="00BF05CD" w:rsidRDefault="00881B74">
            <w:pPr>
              <w:jc w:val="both"/>
              <w:rPr>
                <w:b/>
                <w:bCs/>
                <w:lang w:val="de-DE"/>
              </w:rPr>
            </w:pPr>
            <w:r>
              <w:rPr>
                <w:b/>
                <w:bCs/>
                <w:lang w:val="de-DE"/>
              </w:rPr>
              <w:lastRenderedPageBreak/>
              <w:t>Werden diese semantisch und kulturell unterschieden, oder? Vergleichen Sie die Bedeutung\ den Gebrauch in beiden Sprachen? Argumentieren Sie Ihre Meinung.</w:t>
            </w:r>
          </w:p>
          <w:p w14:paraId="67CBD187" w14:textId="77777777" w:rsidR="00BF05CD" w:rsidRDefault="00881B74">
            <w:pPr>
              <w:jc w:val="both"/>
              <w:rPr>
                <w:b/>
                <w:bCs/>
                <w:lang w:val="de-DE"/>
              </w:rPr>
            </w:pPr>
            <w:r>
              <w:rPr>
                <w:b/>
                <w:bCs/>
                <w:lang w:val="de-DE"/>
              </w:rPr>
              <w:t>2.2. Schreiben Sie die Namen in deutscher Form – wenn es sie gibt.</w:t>
            </w:r>
          </w:p>
          <w:p w14:paraId="11320D59" w14:textId="77777777" w:rsidR="00BF05CD" w:rsidRDefault="00881B74">
            <w:pPr>
              <w:jc w:val="both"/>
              <w:rPr>
                <w:lang w:val="de-DE"/>
              </w:rPr>
            </w:pPr>
            <w:r>
              <w:rPr>
                <w:lang w:val="de-DE"/>
              </w:rPr>
              <w:t>Ich bin in _________ (Geburtsort) geboren, das ist in __________ (Land).</w:t>
            </w:r>
          </w:p>
          <w:p w14:paraId="4836D8FD" w14:textId="77777777" w:rsidR="00BF05CD" w:rsidRDefault="00881B74">
            <w:pPr>
              <w:jc w:val="both"/>
              <w:rPr>
                <w:lang w:val="de-DE"/>
              </w:rPr>
            </w:pPr>
            <w:r>
              <w:rPr>
                <w:lang w:val="de-DE"/>
              </w:rPr>
              <w:t>Ich lebe zurzeit in __________(Ort), das ist in __________ (Land).</w:t>
            </w:r>
          </w:p>
          <w:p w14:paraId="7B2F2A96" w14:textId="77777777" w:rsidR="00BF05CD" w:rsidRDefault="00881B74">
            <w:pPr>
              <w:jc w:val="both"/>
              <w:rPr>
                <w:lang w:val="de-DE"/>
              </w:rPr>
            </w:pPr>
            <w:r>
              <w:rPr>
                <w:lang w:val="de-DE"/>
              </w:rPr>
              <w:t>Mein Traumland ist __________, mein Traumort ist ___________.</w:t>
            </w:r>
          </w:p>
          <w:p w14:paraId="5B81C409" w14:textId="77777777" w:rsidR="00BF05CD" w:rsidRDefault="00881B74">
            <w:pPr>
              <w:jc w:val="both"/>
              <w:rPr>
                <w:lang w:val="de-DE"/>
              </w:rPr>
            </w:pPr>
            <w:r>
              <w:rPr>
                <w:lang w:val="de-DE"/>
              </w:rPr>
              <w:t>Hier: __________(Land), __________ (Stadt) möchte ich nicht wohnen.</w:t>
            </w:r>
          </w:p>
          <w:p w14:paraId="1C4A7DBD" w14:textId="77777777" w:rsidR="00BF05CD" w:rsidRDefault="00881B74">
            <w:pPr>
              <w:jc w:val="both"/>
              <w:rPr>
                <w:lang w:val="de-DE"/>
              </w:rPr>
            </w:pPr>
            <w:r>
              <w:rPr>
                <w:lang w:val="de-DE"/>
              </w:rPr>
              <w:t>Die Menschen in _________ (Land/Stadt) finde ich besonders interessant.</w:t>
            </w:r>
          </w:p>
          <w:p w14:paraId="70C687C9" w14:textId="77777777" w:rsidR="00BF05CD" w:rsidRDefault="00881B74">
            <w:pPr>
              <w:jc w:val="both"/>
              <w:rPr>
                <w:b/>
                <w:bCs/>
                <w:lang w:val="de-DE"/>
              </w:rPr>
            </w:pPr>
            <w:r>
              <w:rPr>
                <w:lang w:val="de-DE"/>
              </w:rPr>
              <w:t>Dieses Land/Diese Stadt ________ möchte ich gerne besser kennen lernen</w:t>
            </w:r>
            <w:r>
              <w:rPr>
                <w:b/>
                <w:bCs/>
                <w:lang w:val="de-DE"/>
              </w:rPr>
              <w:t>.</w:t>
            </w:r>
          </w:p>
          <w:p w14:paraId="0B5418D8" w14:textId="77777777" w:rsidR="00BF05CD" w:rsidRDefault="00881B74">
            <w:pPr>
              <w:jc w:val="both"/>
              <w:rPr>
                <w:b/>
                <w:bCs/>
                <w:lang w:val="de-DE"/>
              </w:rPr>
            </w:pPr>
            <w:r>
              <w:rPr>
                <w:b/>
                <w:bCs/>
                <w:lang w:val="de-DE"/>
              </w:rPr>
              <w:t>Vergleichen Sie mit einem anderen Studienkollegen.</w:t>
            </w:r>
          </w:p>
          <w:p w14:paraId="3449BC75" w14:textId="77777777" w:rsidR="00BF05CD" w:rsidRDefault="00881B74">
            <w:pPr>
              <w:jc w:val="both"/>
              <w:rPr>
                <w:lang w:val="de-DE"/>
              </w:rPr>
            </w:pPr>
            <w:r>
              <w:rPr>
                <w:lang w:val="de-DE"/>
              </w:rPr>
              <w:t>Wo bist du geboren? In welchem Land ist das? Wo lebst du zurzeit? Was ist dein Traumland/Traum Ort? Welche Menschen findest du besonders interessant? Welches Land möchtest du besser kennen lernen?</w:t>
            </w:r>
          </w:p>
          <w:p w14:paraId="0BCFB1DE" w14:textId="77777777" w:rsidR="00BF05CD" w:rsidRDefault="00BF05CD">
            <w:pPr>
              <w:rPr>
                <w:bCs/>
                <w:sz w:val="28"/>
                <w:szCs w:val="28"/>
                <w:lang w:val="de-DE"/>
              </w:rPr>
            </w:pPr>
          </w:p>
        </w:tc>
      </w:tr>
      <w:tr w:rsidR="00BF05CD" w14:paraId="76662329" w14:textId="77777777">
        <w:tc>
          <w:tcPr>
            <w:tcW w:w="1476" w:type="dxa"/>
          </w:tcPr>
          <w:p w14:paraId="7A30D8D3" w14:textId="77777777" w:rsidR="00BF05CD" w:rsidRDefault="00BF05CD">
            <w:pPr>
              <w:jc w:val="center"/>
              <w:rPr>
                <w:bCs/>
                <w:sz w:val="28"/>
                <w:szCs w:val="28"/>
                <w:lang w:val="de-DE"/>
              </w:rPr>
            </w:pPr>
          </w:p>
        </w:tc>
        <w:tc>
          <w:tcPr>
            <w:tcW w:w="1818" w:type="dxa"/>
          </w:tcPr>
          <w:p w14:paraId="3EFB1CD9" w14:textId="77777777" w:rsidR="00BF05CD" w:rsidRDefault="00881B74">
            <w:pPr>
              <w:tabs>
                <w:tab w:val="left" w:pos="709"/>
              </w:tabs>
              <w:rPr>
                <w:color w:val="000000"/>
              </w:rPr>
            </w:pPr>
            <w:r>
              <w:rPr>
                <w:color w:val="000000"/>
              </w:rPr>
              <w:t xml:space="preserve">3. Использует приемы публичной речи и делового и профессионального дискурса на иностранном языке. </w:t>
            </w:r>
          </w:p>
          <w:p w14:paraId="428E96F6" w14:textId="77777777" w:rsidR="00BF05CD" w:rsidRDefault="00BF05CD">
            <w:pPr>
              <w:jc w:val="center"/>
              <w:rPr>
                <w:bCs/>
                <w:sz w:val="28"/>
                <w:szCs w:val="28"/>
              </w:rPr>
            </w:pPr>
          </w:p>
        </w:tc>
        <w:tc>
          <w:tcPr>
            <w:tcW w:w="1899" w:type="dxa"/>
          </w:tcPr>
          <w:p w14:paraId="734224F2" w14:textId="77777777" w:rsidR="00BF05CD" w:rsidRDefault="00881B74">
            <w:pPr>
              <w:jc w:val="both"/>
              <w:rPr>
                <w:b/>
              </w:rPr>
            </w:pPr>
            <w:r>
              <w:rPr>
                <w:b/>
              </w:rPr>
              <w:t>Знать:</w:t>
            </w:r>
          </w:p>
          <w:p w14:paraId="4B903FFD" w14:textId="77777777" w:rsidR="00BF05CD" w:rsidRDefault="00881B74">
            <w:pPr>
              <w:jc w:val="both"/>
            </w:pPr>
            <w:r>
              <w:t>- грамматические, синтаксические, стилистические особенности изучаемого языка;</w:t>
            </w:r>
          </w:p>
          <w:p w14:paraId="77F3B249" w14:textId="77777777" w:rsidR="00BF05CD" w:rsidRDefault="00881B74">
            <w:pPr>
              <w:jc w:val="both"/>
            </w:pPr>
            <w:r>
              <w:t>- основные способы выражения семантической, коммуникативной и структурной преемственности между частями высказывания;</w:t>
            </w:r>
          </w:p>
          <w:p w14:paraId="5B0B9181" w14:textId="77777777" w:rsidR="00BF05CD" w:rsidRDefault="00881B74">
            <w:pPr>
              <w:jc w:val="both"/>
            </w:pPr>
            <w:r>
              <w:t xml:space="preserve">- правила оформления </w:t>
            </w:r>
            <w:r>
              <w:lastRenderedPageBreak/>
              <w:t>текста в соответствии с нормами и узусом, типологией текстов;</w:t>
            </w:r>
          </w:p>
          <w:p w14:paraId="65D9ECC9" w14:textId="77777777" w:rsidR="00BF05CD" w:rsidRDefault="00881B74">
            <w:pPr>
              <w:jc w:val="both"/>
              <w:rPr>
                <w:b/>
              </w:rPr>
            </w:pPr>
            <w:r>
              <w:rPr>
                <w:b/>
              </w:rPr>
              <w:t>Уметь:</w:t>
            </w:r>
          </w:p>
          <w:p w14:paraId="745DBC93" w14:textId="77777777" w:rsidR="00BF05CD" w:rsidRDefault="00881B74">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4B184046" w14:textId="77777777" w:rsidR="00BF05CD" w:rsidRDefault="00881B74">
            <w:pPr>
              <w:jc w:val="both"/>
            </w:pPr>
            <w:r>
              <w:t>- описывать события и ситуации в настоящем, прошлом и будущем времени; выражать</w:t>
            </w:r>
          </w:p>
          <w:p w14:paraId="7C66946B" w14:textId="77777777" w:rsidR="00BF05CD" w:rsidRDefault="00881B74">
            <w:pPr>
              <w:jc w:val="both"/>
            </w:pPr>
            <w:r>
              <w:t>свою точку зрения, высказывать предположения и гипотезы, аргументировать и</w:t>
            </w:r>
          </w:p>
          <w:p w14:paraId="0658C8A8" w14:textId="77777777" w:rsidR="00BF05CD" w:rsidRDefault="00881B74">
            <w:pPr>
              <w:jc w:val="both"/>
            </w:pPr>
            <w:r>
              <w:t>отстаивать собственную позицию, возражать, спорить;</w:t>
            </w:r>
          </w:p>
          <w:p w14:paraId="17168B35" w14:textId="77777777" w:rsidR="00BF05CD" w:rsidRDefault="00881B74">
            <w:pPr>
              <w:jc w:val="both"/>
            </w:pPr>
            <w:r>
              <w:t>- реагировать на точку зрения собеседника, развивать предлагаемую тему беседы,</w:t>
            </w:r>
          </w:p>
          <w:p w14:paraId="56E7303E" w14:textId="77777777" w:rsidR="00BF05CD" w:rsidRDefault="00881B74">
            <w:pPr>
              <w:jc w:val="both"/>
            </w:pPr>
            <w:r>
              <w:t xml:space="preserve">конкретизировать, </w:t>
            </w:r>
            <w:r>
              <w:lastRenderedPageBreak/>
              <w:t>иллюстрировать и обобщать собственные высказывания и</w:t>
            </w:r>
          </w:p>
          <w:p w14:paraId="7E329901" w14:textId="77777777" w:rsidR="00BF05CD" w:rsidRDefault="00881B74">
            <w:pPr>
              <w:jc w:val="both"/>
            </w:pPr>
            <w:r>
              <w:t>высказывания собеседника;</w:t>
            </w:r>
          </w:p>
          <w:p w14:paraId="7624BD70" w14:textId="77777777" w:rsidR="00BF05CD" w:rsidRDefault="00BF05CD">
            <w:pPr>
              <w:jc w:val="center"/>
              <w:rPr>
                <w:bCs/>
                <w:sz w:val="28"/>
                <w:szCs w:val="28"/>
              </w:rPr>
            </w:pPr>
          </w:p>
        </w:tc>
        <w:tc>
          <w:tcPr>
            <w:tcW w:w="4152" w:type="dxa"/>
          </w:tcPr>
          <w:p w14:paraId="7A84581C" w14:textId="77777777" w:rsidR="00BF05CD" w:rsidRDefault="00881B74">
            <w:pPr>
              <w:rPr>
                <w:sz w:val="28"/>
                <w:szCs w:val="28"/>
                <w:lang w:val="de-DE"/>
              </w:rPr>
            </w:pPr>
            <w:r>
              <w:rPr>
                <w:b/>
                <w:bCs/>
                <w:lang w:val="de-DE"/>
              </w:rPr>
              <w:lastRenderedPageBreak/>
              <w:t>1.1.Sehen Sie sich den Film an und antworten Sie auf die Fragen</w:t>
            </w:r>
            <w:r>
              <w:rPr>
                <w:lang w:val="de-DE"/>
              </w:rPr>
              <w:t xml:space="preserve">: </w:t>
            </w:r>
            <w:hyperlink r:id="rId16" w:history="1">
              <w:r>
                <w:rPr>
                  <w:rStyle w:val="af5"/>
                  <w:sz w:val="28"/>
                  <w:szCs w:val="28"/>
                  <w:lang w:val="de-DE"/>
                </w:rPr>
                <w:t>https://www.youtube.com/watch?v=V5x_Ppgd_rY</w:t>
              </w:r>
            </w:hyperlink>
            <w:r>
              <w:rPr>
                <w:sz w:val="28"/>
                <w:szCs w:val="28"/>
                <w:lang w:val="de-DE"/>
              </w:rPr>
              <w:t xml:space="preserve">   </w:t>
            </w:r>
            <w:r>
              <w:rPr>
                <w:lang w:val="de-DE"/>
              </w:rPr>
              <w:t>(2 Min.)</w:t>
            </w:r>
          </w:p>
          <w:p w14:paraId="42353610" w14:textId="77777777" w:rsidR="00BF05CD" w:rsidRDefault="00881B74">
            <w:pPr>
              <w:rPr>
                <w:lang w:val="de-DE"/>
              </w:rPr>
            </w:pPr>
            <w:r>
              <w:rPr>
                <w:lang w:val="de-DE"/>
              </w:rPr>
              <w:t>Weihnachtstraditionen</w:t>
            </w:r>
          </w:p>
          <w:p w14:paraId="0E67E273" w14:textId="77777777" w:rsidR="00BF05CD" w:rsidRDefault="00881B74">
            <w:pPr>
              <w:rPr>
                <w:lang w:val="de-DE"/>
              </w:rPr>
            </w:pPr>
            <w:r>
              <w:rPr>
                <w:lang w:val="de-DE"/>
              </w:rPr>
              <w:t xml:space="preserve">Wer kommt zu Weihnachten? </w:t>
            </w:r>
          </w:p>
          <w:p w14:paraId="42671910" w14:textId="77777777" w:rsidR="00BF05CD" w:rsidRDefault="00881B74">
            <w:pPr>
              <w:rPr>
                <w:lang w:val="de-DE"/>
              </w:rPr>
            </w:pPr>
            <w:r>
              <w:rPr>
                <w:lang w:val="de-DE"/>
              </w:rPr>
              <w:t>Mit wem begann die Geschichte?</w:t>
            </w:r>
          </w:p>
          <w:p w14:paraId="08395900" w14:textId="77777777" w:rsidR="00BF05CD" w:rsidRDefault="00881B74">
            <w:pPr>
              <w:rPr>
                <w:lang w:val="de-DE"/>
              </w:rPr>
            </w:pPr>
            <w:r>
              <w:rPr>
                <w:lang w:val="de-DE"/>
              </w:rPr>
              <w:t>Wann feiert man Nikolaustag und warum?</w:t>
            </w:r>
          </w:p>
          <w:p w14:paraId="1B1814D7" w14:textId="77777777" w:rsidR="00BF05CD" w:rsidRDefault="00881B74">
            <w:pPr>
              <w:rPr>
                <w:lang w:val="de-DE"/>
              </w:rPr>
            </w:pPr>
            <w:r>
              <w:rPr>
                <w:lang w:val="de-DE"/>
              </w:rPr>
              <w:t>Wessen Todestag gedenkt man?</w:t>
            </w:r>
          </w:p>
          <w:p w14:paraId="05E44CA8" w14:textId="77777777" w:rsidR="00BF05CD" w:rsidRDefault="00881B74">
            <w:pPr>
              <w:rPr>
                <w:lang w:val="de-DE"/>
              </w:rPr>
            </w:pPr>
            <w:r>
              <w:rPr>
                <w:lang w:val="de-DE"/>
              </w:rPr>
              <w:t>Wer machte Jesus Christus Geburt zum Feiertag? Wem gefiel Verehrung des Heiligen nicht?</w:t>
            </w:r>
          </w:p>
          <w:p w14:paraId="225D86A0" w14:textId="77777777" w:rsidR="00BF05CD" w:rsidRDefault="00881B74">
            <w:pPr>
              <w:rPr>
                <w:lang w:val="de-DE"/>
              </w:rPr>
            </w:pPr>
            <w:r>
              <w:rPr>
                <w:lang w:val="de-DE"/>
              </w:rPr>
              <w:t>Wer ist Knecht Rupert?</w:t>
            </w:r>
          </w:p>
          <w:p w14:paraId="79026770" w14:textId="77777777" w:rsidR="00BF05CD" w:rsidRDefault="00881B74">
            <w:pPr>
              <w:rPr>
                <w:lang w:val="de-DE"/>
              </w:rPr>
            </w:pPr>
            <w:r>
              <w:rPr>
                <w:lang w:val="de-DE"/>
              </w:rPr>
              <w:t>Woher kam Santa Klaus eigentlich? (im 17. Jahrhundert, was hatten die Niederländer und die Britten im Gepäck)</w:t>
            </w:r>
          </w:p>
          <w:p w14:paraId="6C47202E" w14:textId="77777777" w:rsidR="00BF05CD" w:rsidRDefault="00881B74">
            <w:pPr>
              <w:rPr>
                <w:lang w:val="de-DE"/>
              </w:rPr>
            </w:pPr>
            <w:r>
              <w:rPr>
                <w:lang w:val="de-DE"/>
              </w:rPr>
              <w:t>Wie sah Santa Claus aus? Welche Farben hatte seine Kleidung früher und heute (wer hat das geändert) Wie heißt der Karikaturist?</w:t>
            </w:r>
          </w:p>
          <w:p w14:paraId="7FAA8582" w14:textId="77777777" w:rsidR="00BF05CD" w:rsidRDefault="00881B74">
            <w:pPr>
              <w:rPr>
                <w:lang w:val="de-DE"/>
              </w:rPr>
            </w:pPr>
            <w:r>
              <w:rPr>
                <w:lang w:val="de-DE"/>
              </w:rPr>
              <w:t>Welche Firma hat allen weltweit von Santa Claus erzählt und was bringt er mit?</w:t>
            </w:r>
          </w:p>
          <w:p w14:paraId="4BD0D5B8" w14:textId="77777777" w:rsidR="00BF05CD" w:rsidRDefault="00881B74">
            <w:pPr>
              <w:rPr>
                <w:lang w:val="de-DE"/>
              </w:rPr>
            </w:pPr>
            <w:r>
              <w:rPr>
                <w:b/>
                <w:bCs/>
                <w:lang w:val="de-DE"/>
              </w:rPr>
              <w:t>1.2.</w:t>
            </w:r>
            <w:r>
              <w:rPr>
                <w:lang w:val="de-DE"/>
              </w:rPr>
              <w:t>1. Was wird am 24. Dezember gemacht?</w:t>
            </w:r>
          </w:p>
          <w:p w14:paraId="25A3D9AC" w14:textId="77777777" w:rsidR="00BF05CD" w:rsidRDefault="00881B74">
            <w:pPr>
              <w:rPr>
                <w:lang w:val="de-DE"/>
              </w:rPr>
            </w:pPr>
            <w:r>
              <w:rPr>
                <w:lang w:val="de-DE"/>
              </w:rPr>
              <w:t>2. Wie sieht traditioneller Schmuck aus?</w:t>
            </w:r>
          </w:p>
          <w:p w14:paraId="19E26F8E" w14:textId="77777777" w:rsidR="00BF05CD" w:rsidRDefault="00881B74">
            <w:pPr>
              <w:rPr>
                <w:lang w:val="de-DE"/>
              </w:rPr>
            </w:pPr>
            <w:r>
              <w:rPr>
                <w:lang w:val="de-DE"/>
              </w:rPr>
              <w:lastRenderedPageBreak/>
              <w:t>3. Seit wann hängt man Kugeln an den Baum, wer hat das eingeführt?</w:t>
            </w:r>
          </w:p>
          <w:p w14:paraId="1EDE6CC9" w14:textId="77777777" w:rsidR="00BF05CD" w:rsidRDefault="00881B74">
            <w:pPr>
              <w:rPr>
                <w:lang w:val="de-DE"/>
              </w:rPr>
            </w:pPr>
            <w:r>
              <w:rPr>
                <w:lang w:val="de-DE"/>
              </w:rPr>
              <w:t>4. Wie wird festliche Laune gemacht? Wie soll gut geschmückter Baum aussehen?</w:t>
            </w:r>
          </w:p>
          <w:p w14:paraId="56001876" w14:textId="77777777" w:rsidR="00BF05CD" w:rsidRDefault="00881B74">
            <w:pPr>
              <w:rPr>
                <w:lang w:val="de-DE"/>
              </w:rPr>
            </w:pPr>
            <w:r>
              <w:rPr>
                <w:lang w:val="de-DE"/>
              </w:rPr>
              <w:t>Was sagt man, wann man den Christbaum betrachtet?</w:t>
            </w:r>
          </w:p>
          <w:p w14:paraId="5CB73E9B" w14:textId="77777777" w:rsidR="00BF05CD" w:rsidRDefault="00881B74">
            <w:pPr>
              <w:rPr>
                <w:lang w:val="de-DE"/>
              </w:rPr>
            </w:pPr>
            <w:r>
              <w:rPr>
                <w:lang w:val="de-DE"/>
              </w:rPr>
              <w:t>5. Wie viele Deutschen besuchen Gottesdienst?</w:t>
            </w:r>
          </w:p>
          <w:p w14:paraId="7CE9B50B" w14:textId="77777777" w:rsidR="00BF05CD" w:rsidRDefault="00881B74">
            <w:pPr>
              <w:rPr>
                <w:lang w:val="de-DE"/>
              </w:rPr>
            </w:pPr>
            <w:r>
              <w:rPr>
                <w:lang w:val="de-DE"/>
              </w:rPr>
              <w:t>6. Was ist der Höhepunkt des Tages?</w:t>
            </w:r>
          </w:p>
          <w:p w14:paraId="2CD3670D" w14:textId="77777777" w:rsidR="00BF05CD" w:rsidRDefault="00881B74">
            <w:pPr>
              <w:rPr>
                <w:lang w:val="de-DE"/>
              </w:rPr>
            </w:pPr>
            <w:r>
              <w:rPr>
                <w:lang w:val="de-DE"/>
              </w:rPr>
              <w:t>Darauf folgt das Essen. Was ist besonders beliebt?</w:t>
            </w:r>
          </w:p>
          <w:p w14:paraId="45252188" w14:textId="77777777" w:rsidR="00BF05CD" w:rsidRDefault="00881B74">
            <w:pPr>
              <w:rPr>
                <w:lang w:val="de-DE"/>
              </w:rPr>
            </w:pPr>
            <w:r>
              <w:rPr>
                <w:lang w:val="de-DE"/>
              </w:rPr>
              <w:t>7. Wo feiert man gewöhnlich, welche Veränderungen gibt es?</w:t>
            </w:r>
          </w:p>
          <w:p w14:paraId="3C844702" w14:textId="77777777" w:rsidR="00BF05CD" w:rsidRDefault="00881B74">
            <w:pPr>
              <w:rPr>
                <w:bCs/>
                <w:lang w:val="de-DE"/>
              </w:rPr>
            </w:pPr>
            <w:r>
              <w:rPr>
                <w:bCs/>
                <w:lang w:val="de-DE"/>
              </w:rPr>
              <w:t>1.3. Erzählen Sie, worum es sich im Film handelt. Arbeiten Sie zu zweit. Äußern Sie Ihre Meinung über dieses Fest.</w:t>
            </w:r>
          </w:p>
          <w:p w14:paraId="39A4E115" w14:textId="77777777" w:rsidR="00BF05CD" w:rsidRDefault="00881B74">
            <w:pPr>
              <w:rPr>
                <w:bCs/>
                <w:lang w:val="de-DE"/>
              </w:rPr>
            </w:pPr>
            <w:r>
              <w:rPr>
                <w:b/>
                <w:lang w:val="de-DE"/>
              </w:rPr>
              <w:t>2.1. Bilden Sie die Sätze</w:t>
            </w:r>
            <w:r>
              <w:rPr>
                <w:bCs/>
                <w:lang w:val="de-DE"/>
              </w:rPr>
              <w:t xml:space="preserve"> . </w:t>
            </w:r>
          </w:p>
          <w:p w14:paraId="055BB5CE" w14:textId="77777777" w:rsidR="00BF05CD" w:rsidRDefault="00881B74">
            <w:pPr>
              <w:rPr>
                <w:bCs/>
                <w:lang w:val="de-DE"/>
              </w:rPr>
            </w:pPr>
            <w:r>
              <w:rPr>
                <w:bCs/>
                <w:lang w:val="de-DE"/>
              </w:rPr>
              <w:t xml:space="preserve">1. Die Kinder – sich verlaufen – manchmal – im – Wald.       </w:t>
            </w:r>
          </w:p>
          <w:p w14:paraId="2A5A44C7" w14:textId="77777777" w:rsidR="00BF05CD" w:rsidRDefault="00881B74">
            <w:pPr>
              <w:rPr>
                <w:bCs/>
                <w:lang w:val="de-DE"/>
              </w:rPr>
            </w:pPr>
            <w:r>
              <w:rPr>
                <w:bCs/>
                <w:lang w:val="de-DE"/>
              </w:rPr>
              <w:t xml:space="preserve">2. Maria – sich färben – die Haare – rot.     </w:t>
            </w:r>
          </w:p>
          <w:p w14:paraId="640D4ED2" w14:textId="77777777" w:rsidR="00BF05CD" w:rsidRDefault="00881B74">
            <w:pPr>
              <w:rPr>
                <w:bCs/>
                <w:lang w:val="de-DE"/>
              </w:rPr>
            </w:pPr>
            <w:r>
              <w:rPr>
                <w:bCs/>
                <w:lang w:val="de-DE"/>
              </w:rPr>
              <w:t xml:space="preserve">3. Martin – sich treffen – mit – Hans – in – der Stadt.     </w:t>
            </w:r>
          </w:p>
          <w:p w14:paraId="6D95C7E5" w14:textId="77777777" w:rsidR="00BF05CD" w:rsidRDefault="00881B74">
            <w:pPr>
              <w:rPr>
                <w:bCs/>
                <w:lang w:val="de-DE"/>
              </w:rPr>
            </w:pPr>
            <w:r>
              <w:rPr>
                <w:bCs/>
                <w:lang w:val="de-DE"/>
              </w:rPr>
              <w:t xml:space="preserve">4. Unser Vater – sich verkleiden – Gartenzwerg – als.      </w:t>
            </w:r>
          </w:p>
          <w:p w14:paraId="262294D4" w14:textId="77777777" w:rsidR="00BF05CD" w:rsidRDefault="00881B74">
            <w:pPr>
              <w:rPr>
                <w:bCs/>
                <w:lang w:val="de-DE"/>
              </w:rPr>
            </w:pPr>
            <w:r>
              <w:rPr>
                <w:bCs/>
                <w:lang w:val="de-DE"/>
              </w:rPr>
              <w:t>5. Die Studenten – sollen – sich Mühe geben – mehr!</w:t>
            </w:r>
          </w:p>
          <w:p w14:paraId="17B44D94" w14:textId="77777777" w:rsidR="00BF05CD" w:rsidRDefault="00881B74">
            <w:pPr>
              <w:rPr>
                <w:bCs/>
                <w:lang w:val="de-DE"/>
              </w:rPr>
            </w:pPr>
            <w:r>
              <w:rPr>
                <w:b/>
                <w:lang w:val="de-DE"/>
              </w:rPr>
              <w:t>2.2. Bilden Sie die Sätze im Präsens, Imperfekt und Perfekt</w:t>
            </w:r>
            <w:r>
              <w:rPr>
                <w:bCs/>
                <w:lang w:val="de-DE"/>
              </w:rPr>
              <w:t>.</w:t>
            </w:r>
          </w:p>
          <w:p w14:paraId="7B10E1F5" w14:textId="77777777" w:rsidR="00BF05CD" w:rsidRDefault="00881B74">
            <w:pPr>
              <w:rPr>
                <w:lang w:val="de-DE"/>
              </w:rPr>
            </w:pPr>
            <w:r>
              <w:rPr>
                <w:lang w:val="de-DE"/>
              </w:rPr>
              <w:t xml:space="preserve">Die Studenten – sollen – sich Mühe geben – mehr!       </w:t>
            </w:r>
          </w:p>
          <w:p w14:paraId="51B960E0" w14:textId="77777777" w:rsidR="00BF05CD" w:rsidRDefault="00881B74">
            <w:pPr>
              <w:rPr>
                <w:lang w:val="de-DE"/>
              </w:rPr>
            </w:pPr>
            <w:r>
              <w:rPr>
                <w:lang w:val="de-DE"/>
              </w:rPr>
              <w:t xml:space="preserve">Er – sich duschen – nach dem Turnunterricht – nie. </w:t>
            </w:r>
          </w:p>
          <w:p w14:paraId="4FC6485E" w14:textId="77777777" w:rsidR="00BF05CD" w:rsidRDefault="00881B74">
            <w:pPr>
              <w:rPr>
                <w:b/>
                <w:bCs/>
                <w:lang w:val="de-DE"/>
              </w:rPr>
            </w:pPr>
            <w:r>
              <w:rPr>
                <w:b/>
                <w:bCs/>
                <w:lang w:val="de-DE"/>
              </w:rPr>
              <w:t>Äußérn Sie ihre Meinung zur Aussage.</w:t>
            </w:r>
          </w:p>
          <w:p w14:paraId="04D31392" w14:textId="77777777" w:rsidR="00BF05CD" w:rsidRDefault="00881B74">
            <w:pPr>
              <w:rPr>
                <w:lang w:val="de-DE"/>
              </w:rPr>
            </w:pPr>
            <w:r>
              <w:rPr>
                <w:lang w:val="de-DE"/>
              </w:rPr>
              <w:t xml:space="preserve">Haben – ihr – sich bedanken – schon – bei der Dozentin?    </w:t>
            </w:r>
          </w:p>
          <w:p w14:paraId="30A27E37" w14:textId="77777777" w:rsidR="00BF05CD" w:rsidRDefault="00881B74">
            <w:pPr>
              <w:rPr>
                <w:lang w:val="de-DE"/>
              </w:rPr>
            </w:pPr>
            <w:r>
              <w:rPr>
                <w:lang w:val="de-DE"/>
              </w:rPr>
              <w:t xml:space="preserve">Da – wir – haben – sich irren – in der Tür - wohl! </w:t>
            </w:r>
          </w:p>
          <w:p w14:paraId="64D0C3F8" w14:textId="77777777" w:rsidR="00BF05CD" w:rsidRDefault="00881B74">
            <w:pPr>
              <w:rPr>
                <w:b/>
                <w:bCs/>
                <w:lang w:val="de-DE"/>
              </w:rPr>
            </w:pPr>
            <w:r>
              <w:rPr>
                <w:b/>
                <w:bCs/>
                <w:lang w:val="de-DE"/>
              </w:rPr>
              <w:t>2.3. Beschreiben Sie das Idealprofil einer Führungskraft. Die unten angegebenen Wörter und Redewendungen sind Ihnen zu Hilfe.</w:t>
            </w:r>
          </w:p>
          <w:tbl>
            <w:tblPr>
              <w:tblStyle w:val="afa"/>
              <w:tblW w:w="0" w:type="auto"/>
              <w:tblLook w:val="04A0" w:firstRow="1" w:lastRow="0" w:firstColumn="1" w:lastColumn="0" w:noHBand="0" w:noVBand="1"/>
            </w:tblPr>
            <w:tblGrid>
              <w:gridCol w:w="4396"/>
            </w:tblGrid>
            <w:tr w:rsidR="00BF05CD" w:rsidRPr="00085AEA" w14:paraId="2E600C7B" w14:textId="77777777">
              <w:tc>
                <w:tcPr>
                  <w:tcW w:w="4396" w:type="dxa"/>
                </w:tcPr>
                <w:p w14:paraId="37FADF94" w14:textId="77777777" w:rsidR="00BF05CD" w:rsidRDefault="00881B74">
                  <w:pPr>
                    <w:rPr>
                      <w:b/>
                      <w:bCs/>
                      <w:lang w:val="de-DE"/>
                    </w:rPr>
                  </w:pPr>
                  <w:r>
                    <w:rPr>
                      <w:lang w:val="de-DE"/>
                    </w:rPr>
                    <w:t xml:space="preserve">  Zuverlässig sein, kontaktieren, überzeugen. flexibel sein, motivieren, kreativ sein, organisieren, Interesse haben an D., Entscheidungen treffen, reagieren auf A., nach Leistungen streben, analysieren, die Initiative ergreifen, seine Vorstellungen durchsetzen, planen, Verständnis zeigen für, kommunizieren, Ziele erreichen, verfügen über A., die Verantwortung übernehmen, Vertrauen </w:t>
                  </w:r>
                  <w:r>
                    <w:rPr>
                      <w:lang w:val="de-DE"/>
                    </w:rPr>
                    <w:lastRenderedPageBreak/>
                    <w:t xml:space="preserve">haben in A., kontrollieren, eine Strategie entwickeln, Ziele definieren und umsetzen     </w:t>
                  </w:r>
                </w:p>
              </w:tc>
            </w:tr>
          </w:tbl>
          <w:p w14:paraId="35CB8AC0" w14:textId="77777777" w:rsidR="00BF05CD" w:rsidRDefault="00BF05CD">
            <w:pPr>
              <w:rPr>
                <w:b/>
                <w:bCs/>
                <w:lang w:val="de-DE"/>
              </w:rPr>
            </w:pPr>
          </w:p>
          <w:p w14:paraId="5C96A6D7" w14:textId="77777777" w:rsidR="00BF05CD" w:rsidRDefault="00881B74">
            <w:pPr>
              <w:rPr>
                <w:lang w:val="de-DE"/>
              </w:rPr>
            </w:pPr>
            <w:r>
              <w:rPr>
                <w:lang w:val="de-DE"/>
              </w:rPr>
              <w:t>Je nach Kulturkreis gibt es unterschiedliche Führungsstile und Standards für den Umgang zwischen Vorgesetzten und Untergebenen. Können Sie Beispiele für solche Verhaltensweisen anführen?</w:t>
            </w:r>
          </w:p>
          <w:p w14:paraId="1A8B5DB3" w14:textId="77777777" w:rsidR="00BF05CD" w:rsidRDefault="00085AEA">
            <w:pPr>
              <w:rPr>
                <w:lang w:val="de-DE"/>
              </w:rPr>
            </w:pPr>
            <w:hyperlink r:id="rId17" w:history="1">
              <w:r w:rsidR="00881B74">
                <w:rPr>
                  <w:rStyle w:val="af5"/>
                  <w:lang w:val="de-DE"/>
                </w:rPr>
                <w:t>www.manager.de</w:t>
              </w:r>
            </w:hyperlink>
          </w:p>
          <w:p w14:paraId="6F965C77" w14:textId="77777777" w:rsidR="00BF05CD" w:rsidRDefault="00BF05CD">
            <w:pPr>
              <w:rPr>
                <w:lang w:val="de-DE"/>
              </w:rPr>
            </w:pPr>
          </w:p>
        </w:tc>
      </w:tr>
      <w:tr w:rsidR="00BF05CD" w14:paraId="54A461F4" w14:textId="77777777">
        <w:tc>
          <w:tcPr>
            <w:tcW w:w="1476" w:type="dxa"/>
          </w:tcPr>
          <w:p w14:paraId="475FC552" w14:textId="77777777" w:rsidR="00BF05CD" w:rsidRDefault="00BF05CD">
            <w:pPr>
              <w:jc w:val="center"/>
              <w:rPr>
                <w:bCs/>
                <w:sz w:val="28"/>
                <w:szCs w:val="28"/>
                <w:lang w:val="de-DE"/>
              </w:rPr>
            </w:pPr>
          </w:p>
        </w:tc>
        <w:tc>
          <w:tcPr>
            <w:tcW w:w="1818" w:type="dxa"/>
          </w:tcPr>
          <w:p w14:paraId="4021A425" w14:textId="77777777" w:rsidR="00BF05CD" w:rsidRDefault="00881B74">
            <w:pPr>
              <w:rPr>
                <w:bCs/>
                <w:sz w:val="28"/>
                <w:szCs w:val="28"/>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1899" w:type="dxa"/>
          </w:tcPr>
          <w:p w14:paraId="65A2F29C" w14:textId="77777777" w:rsidR="00BF05CD" w:rsidRDefault="00881B74">
            <w:pPr>
              <w:jc w:val="both"/>
              <w:rPr>
                <w:b/>
              </w:rPr>
            </w:pPr>
            <w:r>
              <w:rPr>
                <w:b/>
              </w:rPr>
              <w:t>Знать:</w:t>
            </w:r>
          </w:p>
          <w:p w14:paraId="37423C57" w14:textId="77777777" w:rsidR="00BF05CD" w:rsidRDefault="00881B74">
            <w:pPr>
              <w:jc w:val="both"/>
            </w:pPr>
            <w:r>
              <w:t>- социокультурные и этические нормы поведения, принятые в иноязычном социуме;</w:t>
            </w:r>
          </w:p>
          <w:p w14:paraId="03119E24" w14:textId="77777777" w:rsidR="00BF05CD" w:rsidRDefault="00881B74">
            <w:pPr>
              <w:jc w:val="both"/>
              <w:rPr>
                <w:b/>
              </w:rPr>
            </w:pPr>
            <w:r>
              <w:rPr>
                <w:b/>
              </w:rPr>
              <w:t>Уметь:</w:t>
            </w:r>
          </w:p>
          <w:p w14:paraId="55EC77F6" w14:textId="77777777" w:rsidR="00BF05CD" w:rsidRDefault="00881B74">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6BC2EAA3" w14:textId="77777777" w:rsidR="00BF05CD" w:rsidRDefault="00BF05CD">
            <w:pPr>
              <w:rPr>
                <w:bCs/>
                <w:sz w:val="28"/>
                <w:szCs w:val="28"/>
              </w:rPr>
            </w:pPr>
          </w:p>
        </w:tc>
        <w:tc>
          <w:tcPr>
            <w:tcW w:w="4152" w:type="dxa"/>
          </w:tcPr>
          <w:p w14:paraId="2FB070FE" w14:textId="77777777" w:rsidR="00BF05CD" w:rsidRDefault="00881B74">
            <w:pPr>
              <w:shd w:val="clear" w:color="auto" w:fill="FFFFFF"/>
              <w:spacing w:before="100" w:beforeAutospacing="1" w:after="60"/>
              <w:ind w:left="360"/>
              <w:jc w:val="both"/>
              <w:rPr>
                <w:color w:val="262626"/>
                <w:lang w:val="de-DE"/>
              </w:rPr>
            </w:pPr>
            <w:r>
              <w:rPr>
                <w:b/>
                <w:bCs/>
                <w:color w:val="262626"/>
                <w:lang w:val="de-DE"/>
              </w:rPr>
              <w:t>Bilden Sie aus dem schräg gedruckten Satz eine Infinitivkonstruktion mit „um ... zu“, „ohne ... zu“ oder „(an)statt... zu</w:t>
            </w:r>
            <w:r>
              <w:rPr>
                <w:color w:val="262626"/>
                <w:lang w:val="de-DE"/>
              </w:rPr>
              <w:t>“.</w:t>
            </w:r>
          </w:p>
          <w:p w14:paraId="1EEB8AD4" w14:textId="77777777" w:rsidR="00BF05CD" w:rsidRDefault="00881B74">
            <w:pPr>
              <w:shd w:val="clear" w:color="auto" w:fill="FFFFFF"/>
              <w:spacing w:before="100" w:beforeAutospacing="1" w:after="60"/>
              <w:ind w:left="360"/>
              <w:jc w:val="both"/>
              <w:rPr>
                <w:color w:val="262626"/>
                <w:lang w:val="de-DE"/>
              </w:rPr>
            </w:pPr>
            <w:r>
              <w:rPr>
                <w:color w:val="262626"/>
                <w:lang w:val="de-DE"/>
              </w:rPr>
              <w:t>Muster: Sie haben den Wagen heimlich geöffnet. Sie wollten ihn stehlen. - Sie haben den Wagen heimlich geöffnet, um Ihn zu stehlen.</w:t>
            </w:r>
          </w:p>
          <w:p w14:paraId="4D39B697" w14:textId="77777777" w:rsidR="00BF05CD" w:rsidRDefault="00881B74">
            <w:pPr>
              <w:shd w:val="clear" w:color="auto" w:fill="FFFFFF"/>
              <w:spacing w:before="100" w:beforeAutospacing="1" w:after="60"/>
              <w:ind w:left="360"/>
              <w:jc w:val="both"/>
              <w:rPr>
                <w:color w:val="262626"/>
                <w:lang w:val="de-DE"/>
              </w:rPr>
            </w:pPr>
            <w:r>
              <w:rPr>
                <w:color w:val="262626"/>
                <w:lang w:val="de-DE"/>
              </w:rPr>
              <w:t>Er hat den Wagen gefahren. Er besaß keinen Führerschein. - Er hat den Wagen gefahren, ohne einen Führerschein zu besitzen.</w:t>
            </w:r>
          </w:p>
          <w:p w14:paraId="3A1E94F3" w14:textId="77777777" w:rsidR="00BF05CD" w:rsidRDefault="00881B74">
            <w:pPr>
              <w:shd w:val="clear" w:color="auto" w:fill="FFFFFF"/>
              <w:spacing w:before="100" w:beforeAutospacing="1" w:after="60"/>
              <w:ind w:left="360"/>
              <w:jc w:val="both"/>
              <w:rPr>
                <w:color w:val="262626"/>
                <w:lang w:val="de-DE"/>
              </w:rPr>
            </w:pPr>
            <w:r>
              <w:rPr>
                <w:color w:val="262626"/>
                <w:lang w:val="de-DE"/>
              </w:rPr>
              <w:t>Sie hat den Unfall nicht gemeldet. Sie ist einfach weitergefahren. - Anstatt den Unfall zu melden Ist sie einfach weitergefahren.</w:t>
            </w:r>
          </w:p>
          <w:p w14:paraId="4244FCCD"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1. Drei Bankräuber überfielen eine Bank. Sie wollten schnell reich werden. </w:t>
            </w:r>
          </w:p>
          <w:p w14:paraId="6BA32C19"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2. Die Bankräuber wechselten zweimal das Auto. Sie wollten schnell unerkannt verschwinden. </w:t>
            </w:r>
          </w:p>
          <w:p w14:paraId="6DDF9CF0"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3. Sie kamen nicht noch einmal zurück. Die vergesslichen Gangster rasten mit dem zweiten Auto davon. </w:t>
            </w:r>
          </w:p>
          <w:p w14:paraId="369485B8" w14:textId="77777777" w:rsidR="00BF05CD" w:rsidRDefault="00881B74">
            <w:pPr>
              <w:shd w:val="clear" w:color="auto" w:fill="FFFFFF"/>
              <w:spacing w:before="100" w:beforeAutospacing="1" w:after="60"/>
              <w:ind w:left="360"/>
              <w:jc w:val="both"/>
              <w:rPr>
                <w:color w:val="262626"/>
                <w:lang w:val="de-DE"/>
              </w:rPr>
            </w:pPr>
            <w:r>
              <w:rPr>
                <w:color w:val="262626"/>
                <w:lang w:val="de-DE"/>
              </w:rPr>
              <w:t>4. Sie fuhren zum Flughafen. Sie wollten nach Amerika entkommen. 7</w:t>
            </w:r>
          </w:p>
          <w:p w14:paraId="7ADAB849"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5. Sie zahlten nicht mit einem Scheck. Sie kauften die Flugtickets mit dem gestohlenen Geld. </w:t>
            </w:r>
          </w:p>
          <w:p w14:paraId="33DCBD8F"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6. Sie wollten in der Großstadt untertauchen. Sie verließen in Buenos </w:t>
            </w:r>
            <w:r>
              <w:rPr>
                <w:color w:val="262626"/>
                <w:lang w:val="de-DE"/>
              </w:rPr>
              <w:lastRenderedPageBreak/>
              <w:t xml:space="preserve">Aires das Flugzeug, wurden aber sofort verhaftet. </w:t>
            </w:r>
          </w:p>
          <w:p w14:paraId="3660E64D"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7. Sie ließen sich festnehmen. Sie leisteten keinen Widerstand. </w:t>
            </w:r>
          </w:p>
          <w:p w14:paraId="3E6FD929"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8. Sie wurden nach Deutschland zurückgeflogen. Sie sollten vor Gericht gestellt werden. </w:t>
            </w:r>
          </w:p>
          <w:p w14:paraId="63EAD4C8" w14:textId="77777777" w:rsidR="00BF05CD" w:rsidRDefault="00881B74">
            <w:pPr>
              <w:shd w:val="clear" w:color="auto" w:fill="FFFFFF"/>
              <w:spacing w:before="100" w:beforeAutospacing="1" w:after="60"/>
              <w:ind w:left="360"/>
              <w:jc w:val="both"/>
              <w:rPr>
                <w:color w:val="262626"/>
                <w:lang w:val="de-DE"/>
              </w:rPr>
            </w:pPr>
            <w:r>
              <w:rPr>
                <w:color w:val="262626"/>
                <w:lang w:val="de-DE"/>
              </w:rPr>
              <w:t>9. Sie nahmen das Urteil entgegen. Sie zeigten keinerlei Gemütsbewegung.</w:t>
            </w:r>
          </w:p>
          <w:p w14:paraId="42F1E329" w14:textId="77777777" w:rsidR="00BF05CD" w:rsidRDefault="00BF05CD">
            <w:pPr>
              <w:jc w:val="both"/>
              <w:rPr>
                <w:bCs/>
                <w:sz w:val="28"/>
                <w:szCs w:val="28"/>
              </w:rPr>
            </w:pPr>
          </w:p>
        </w:tc>
      </w:tr>
      <w:tr w:rsidR="00BF05CD" w:rsidRPr="00085AEA" w14:paraId="29C3D3AB" w14:textId="77777777">
        <w:tc>
          <w:tcPr>
            <w:tcW w:w="1476" w:type="dxa"/>
          </w:tcPr>
          <w:p w14:paraId="414EA11C" w14:textId="77777777" w:rsidR="00BF05CD" w:rsidRDefault="00BF05CD">
            <w:pPr>
              <w:jc w:val="center"/>
              <w:rPr>
                <w:bCs/>
                <w:sz w:val="28"/>
                <w:szCs w:val="28"/>
              </w:rPr>
            </w:pPr>
          </w:p>
        </w:tc>
        <w:tc>
          <w:tcPr>
            <w:tcW w:w="1818" w:type="dxa"/>
          </w:tcPr>
          <w:p w14:paraId="0087965A" w14:textId="77777777" w:rsidR="00BF05CD" w:rsidRDefault="00881B74">
            <w:pPr>
              <w:rPr>
                <w:bCs/>
                <w:sz w:val="28"/>
                <w:szCs w:val="28"/>
              </w:rPr>
            </w:pPr>
            <w:r>
              <w:rPr>
                <w:color w:val="000000"/>
              </w:rPr>
              <w:t>5.Грамотно и эффективно пользуется иноязычными источниками информации</w:t>
            </w:r>
          </w:p>
        </w:tc>
        <w:tc>
          <w:tcPr>
            <w:tcW w:w="1899" w:type="dxa"/>
          </w:tcPr>
          <w:p w14:paraId="6C9FB2BD" w14:textId="77777777" w:rsidR="00BF05CD" w:rsidRDefault="00881B74">
            <w:pPr>
              <w:jc w:val="both"/>
              <w:rPr>
                <w:b/>
              </w:rPr>
            </w:pPr>
            <w:r>
              <w:rPr>
                <w:b/>
              </w:rPr>
              <w:t>Знать:</w:t>
            </w:r>
          </w:p>
          <w:p w14:paraId="4598F7C5" w14:textId="77777777" w:rsidR="00BF05CD" w:rsidRDefault="00881B74">
            <w:pPr>
              <w:jc w:val="both"/>
            </w:pPr>
            <w:r>
              <w:t>- отдельные составляющие межкультурной коммуникации: вербальную и невербальную;</w:t>
            </w:r>
          </w:p>
          <w:p w14:paraId="1866105E" w14:textId="77777777" w:rsidR="00BF05CD" w:rsidRDefault="00881B74">
            <w:pPr>
              <w:jc w:val="both"/>
            </w:pPr>
            <w:r>
              <w:t xml:space="preserve">- роли этнокультурных стереотипов в межкультурном общении; </w:t>
            </w:r>
          </w:p>
          <w:p w14:paraId="1E8EAAC9" w14:textId="77777777" w:rsidR="00BF05CD" w:rsidRDefault="00881B74">
            <w:pPr>
              <w:jc w:val="both"/>
            </w:pPr>
            <w:r>
              <w:t>- проблеме межкультурного конфликта;</w:t>
            </w:r>
          </w:p>
          <w:p w14:paraId="623AA32E" w14:textId="77777777" w:rsidR="00BF05CD" w:rsidRDefault="00881B74">
            <w:pPr>
              <w:jc w:val="both"/>
              <w:rPr>
                <w:b/>
              </w:rPr>
            </w:pPr>
            <w:r>
              <w:rPr>
                <w:b/>
              </w:rPr>
              <w:t>Уметь:</w:t>
            </w:r>
          </w:p>
          <w:p w14:paraId="7E930475" w14:textId="77777777" w:rsidR="00BF05CD" w:rsidRDefault="00881B74">
            <w:pPr>
              <w:jc w:val="both"/>
            </w:pPr>
            <w:r>
              <w:t xml:space="preserve">- анализировать стиль поведения коммуниканта на основе его вербальной и невербальной деятельности;  </w:t>
            </w:r>
          </w:p>
          <w:p w14:paraId="691EFA28" w14:textId="77777777" w:rsidR="00BF05CD" w:rsidRDefault="00881B74">
            <w:pPr>
              <w:rPr>
                <w:bCs/>
                <w:sz w:val="28"/>
                <w:szCs w:val="28"/>
              </w:rPr>
            </w:pPr>
            <w:r>
              <w:t xml:space="preserve">- выбирать стратегию поведения и взаимодействия на иностранном языке на основе полученного </w:t>
            </w:r>
            <w:r>
              <w:lastRenderedPageBreak/>
              <w:t>анализа поведения</w:t>
            </w:r>
          </w:p>
        </w:tc>
        <w:tc>
          <w:tcPr>
            <w:tcW w:w="4152" w:type="dxa"/>
          </w:tcPr>
          <w:p w14:paraId="646FC1E5" w14:textId="77777777" w:rsidR="00BF05CD" w:rsidRDefault="00881B74">
            <w:pPr>
              <w:jc w:val="both"/>
              <w:rPr>
                <w:b/>
                <w:bCs/>
                <w:iCs/>
                <w:lang w:val="de-DE" w:eastAsia="de-DE"/>
              </w:rPr>
            </w:pPr>
            <w:r>
              <w:rPr>
                <w:b/>
                <w:bCs/>
                <w:iCs/>
                <w:lang w:val="de-DE" w:eastAsia="de-DE"/>
              </w:rPr>
              <w:lastRenderedPageBreak/>
              <w:t>1.1.Lesen Sie ein Bewerbungsanschreiben und beachten Sie seine Gliederung.</w:t>
            </w:r>
          </w:p>
          <w:p w14:paraId="2E6E6794" w14:textId="77777777" w:rsidR="00BF05CD" w:rsidRDefault="00881B74">
            <w:pPr>
              <w:autoSpaceDE w:val="0"/>
              <w:autoSpaceDN w:val="0"/>
              <w:adjustRightInd w:val="0"/>
              <w:rPr>
                <w:b/>
                <w:bCs/>
                <w:iCs/>
                <w:lang w:val="de-DE" w:eastAsia="de-DE"/>
              </w:rPr>
            </w:pPr>
            <w:r>
              <w:rPr>
                <w:b/>
                <w:bCs/>
                <w:iCs/>
                <w:lang w:val="de-DE" w:eastAsia="de-DE"/>
              </w:rPr>
              <w:t>Übersetzen Sie es ins Russische.</w:t>
            </w:r>
          </w:p>
          <w:p w14:paraId="5C885621"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ab/>
            </w:r>
            <w:r>
              <w:rPr>
                <w:lang w:val="de-DE" w:eastAsia="de-DE"/>
              </w:rPr>
              <w:tab/>
              <w:t>BEWERBUNG ALS RESTAURANTLEITERIN</w:t>
            </w:r>
          </w:p>
          <w:p w14:paraId="755D271F"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Sehr geehrter Herr Stein,</w:t>
            </w:r>
          </w:p>
          <w:p w14:paraId="11B2C920"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1.</w:t>
            </w:r>
            <w:r>
              <w:rPr>
                <w:lang w:val="de-DE" w:eastAsia="de-DE"/>
              </w:rPr>
              <w:t xml:space="preserve"> ihr Angebot auf </w:t>
            </w:r>
            <w:r>
              <w:rPr>
                <w:u w:val="single"/>
                <w:lang w:val="de-DE" w:eastAsia="de-DE"/>
              </w:rPr>
              <w:t>www.jobpilot.de</w:t>
            </w:r>
            <w:r>
              <w:rPr>
                <w:lang w:val="de-DE" w:eastAsia="de-DE"/>
              </w:rPr>
              <w:t xml:space="preserve"> interessiert mich sehr. Für eine Mitarbeit in Ihrem Haus bringe ich als ausgebildete Restaurantfachfrau die nötige Erfahrung mit.</w:t>
            </w:r>
          </w:p>
          <w:p w14:paraId="12DA83A7"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2.</w:t>
            </w:r>
            <w:r>
              <w:rPr>
                <w:lang w:val="de-DE" w:eastAsia="de-DE"/>
              </w:rPr>
              <w:t xml:space="preserve"> Seit dem Ende meiner Ausbildung bin ich in einem Vier-Sterne-Hotel auf meiner Heimatinsel Santorini tätig. Unser Haus ist auf Hochzeiten und Hochzeitsreisende spezialisiert. Ich plane und organisiere die Festlichkeiten.</w:t>
            </w:r>
          </w:p>
          <w:p w14:paraId="63F96BE4"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3.</w:t>
            </w:r>
            <w:r>
              <w:rPr>
                <w:lang w:val="de-DE" w:eastAsia="de-DE"/>
              </w:rPr>
              <w:t xml:space="preserve"> Aus privaten Gründen werde ich im Dezember nach Deutschland ziehen und könnte Ihnen ab 1. Januar 20.. zur Verfügung stehen.</w:t>
            </w:r>
          </w:p>
          <w:p w14:paraId="72ACFBF1"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4.</w:t>
            </w:r>
            <w:r>
              <w:rPr>
                <w:lang w:val="de-DE" w:eastAsia="de-DE"/>
              </w:rPr>
              <w:t xml:space="preserve"> Gern würde ich Sie in einem persönlichen Gespräch von meiner Qualifikation überzeugen.</w:t>
            </w:r>
          </w:p>
          <w:p w14:paraId="714A3EE4"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Mit freundlichen Grüßen</w:t>
            </w:r>
          </w:p>
          <w:p w14:paraId="485B91DC"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Anna Paschalidau</w:t>
            </w:r>
          </w:p>
          <w:p w14:paraId="7BF78773" w14:textId="77777777" w:rsidR="00BF05CD" w:rsidRDefault="00085AEA">
            <w:pPr>
              <w:autoSpaceDE w:val="0"/>
              <w:autoSpaceDN w:val="0"/>
              <w:adjustRightInd w:val="0"/>
              <w:spacing w:line="360" w:lineRule="auto"/>
              <w:rPr>
                <w:sz w:val="20"/>
                <w:szCs w:val="20"/>
                <w:lang w:val="de-DE" w:eastAsia="de-DE"/>
              </w:rPr>
            </w:pPr>
            <w:hyperlink r:id="rId18" w:history="1">
              <w:r w:rsidR="00881B74">
                <w:rPr>
                  <w:rStyle w:val="af5"/>
                  <w:sz w:val="20"/>
                  <w:szCs w:val="20"/>
                  <w:lang w:val="de-DE"/>
                </w:rPr>
                <w:t>https://www.youtube.com/watch?v=vlo0je85tDA</w:t>
              </w:r>
            </w:hyperlink>
          </w:p>
          <w:p w14:paraId="62144182" w14:textId="77777777" w:rsidR="00BF05CD" w:rsidRDefault="00881B74">
            <w:pPr>
              <w:autoSpaceDE w:val="0"/>
              <w:autoSpaceDN w:val="0"/>
              <w:adjustRightInd w:val="0"/>
              <w:rPr>
                <w:u w:val="single"/>
                <w:lang w:val="de-DE" w:eastAsia="de-DE"/>
              </w:rPr>
            </w:pPr>
            <w:r>
              <w:rPr>
                <w:b/>
                <w:bCs/>
                <w:u w:val="single"/>
                <w:lang w:val="de-DE" w:eastAsia="de-DE"/>
              </w:rPr>
              <w:t xml:space="preserve">2.1. </w:t>
            </w:r>
            <w:r>
              <w:rPr>
                <w:u w:val="single"/>
                <w:lang w:val="de-DE" w:eastAsia="de-DE"/>
              </w:rPr>
              <w:t>1. Der Anfang</w:t>
            </w:r>
          </w:p>
          <w:p w14:paraId="3E220672" w14:textId="77777777" w:rsidR="00BF05CD" w:rsidRDefault="00881B74">
            <w:pPr>
              <w:autoSpaceDE w:val="0"/>
              <w:autoSpaceDN w:val="0"/>
              <w:adjustRightInd w:val="0"/>
              <w:rPr>
                <w:lang w:val="de-DE" w:eastAsia="de-DE"/>
              </w:rPr>
            </w:pPr>
            <w:r>
              <w:rPr>
                <w:lang w:val="de-DE" w:eastAsia="de-DE"/>
              </w:rPr>
              <w:t>Wie haben Sie von der freien Stelle erfahren? Warum</w:t>
            </w:r>
          </w:p>
          <w:p w14:paraId="3A5E24AC" w14:textId="77777777" w:rsidR="00BF05CD" w:rsidRDefault="00881B74">
            <w:pPr>
              <w:autoSpaceDE w:val="0"/>
              <w:autoSpaceDN w:val="0"/>
              <w:adjustRightInd w:val="0"/>
              <w:rPr>
                <w:lang w:val="de-DE" w:eastAsia="de-DE"/>
              </w:rPr>
            </w:pPr>
            <w:r>
              <w:rPr>
                <w:lang w:val="de-DE" w:eastAsia="de-DE"/>
              </w:rPr>
              <w:t xml:space="preserve">interessieren Sie sich für die Firma / die Stelle? </w:t>
            </w:r>
          </w:p>
          <w:p w14:paraId="48B1AB7B" w14:textId="77777777" w:rsidR="00BF05CD" w:rsidRDefault="00881B74">
            <w:pPr>
              <w:autoSpaceDE w:val="0"/>
              <w:autoSpaceDN w:val="0"/>
              <w:adjustRightInd w:val="0"/>
              <w:rPr>
                <w:u w:val="single"/>
                <w:lang w:val="de-DE" w:eastAsia="de-DE"/>
              </w:rPr>
            </w:pPr>
            <w:r>
              <w:rPr>
                <w:u w:val="single"/>
                <w:lang w:val="de-DE" w:eastAsia="de-DE"/>
              </w:rPr>
              <w:t>2. Qualifikationen</w:t>
            </w:r>
          </w:p>
          <w:p w14:paraId="630C7515" w14:textId="77777777" w:rsidR="00BF05CD" w:rsidRDefault="00881B74">
            <w:pPr>
              <w:autoSpaceDE w:val="0"/>
              <w:autoSpaceDN w:val="0"/>
              <w:adjustRightInd w:val="0"/>
              <w:rPr>
                <w:lang w:val="de-DE" w:eastAsia="de-DE"/>
              </w:rPr>
            </w:pPr>
            <w:r>
              <w:rPr>
                <w:lang w:val="de-DE" w:eastAsia="de-DE"/>
              </w:rPr>
              <w:t>Was können Sie gut? Was für Aufgaben hatten Sie</w:t>
            </w:r>
          </w:p>
          <w:p w14:paraId="6FF499F1" w14:textId="77777777" w:rsidR="00BF05CD" w:rsidRDefault="00881B74">
            <w:pPr>
              <w:autoSpaceDE w:val="0"/>
              <w:autoSpaceDN w:val="0"/>
              <w:adjustRightInd w:val="0"/>
              <w:rPr>
                <w:lang w:val="de-DE" w:eastAsia="de-DE"/>
              </w:rPr>
            </w:pPr>
            <w:r>
              <w:rPr>
                <w:lang w:val="de-DE" w:eastAsia="de-DE"/>
              </w:rPr>
              <w:t xml:space="preserve">schon? Was machen Sie zurzeit? </w:t>
            </w:r>
          </w:p>
          <w:p w14:paraId="15C2A14C" w14:textId="77777777" w:rsidR="00BF05CD" w:rsidRDefault="00881B74">
            <w:pPr>
              <w:autoSpaceDE w:val="0"/>
              <w:autoSpaceDN w:val="0"/>
              <w:adjustRightInd w:val="0"/>
              <w:rPr>
                <w:u w:val="single"/>
                <w:lang w:val="de-DE" w:eastAsia="de-DE"/>
              </w:rPr>
            </w:pPr>
            <w:r>
              <w:rPr>
                <w:u w:val="single"/>
                <w:lang w:val="de-DE" w:eastAsia="de-DE"/>
              </w:rPr>
              <w:t>3. Gehaltsvorstellung und Kündigungsfrist</w:t>
            </w:r>
          </w:p>
          <w:p w14:paraId="66B2A611" w14:textId="77777777" w:rsidR="00BF05CD" w:rsidRDefault="00881B74">
            <w:pPr>
              <w:autoSpaceDE w:val="0"/>
              <w:autoSpaceDN w:val="0"/>
              <w:adjustRightInd w:val="0"/>
              <w:rPr>
                <w:lang w:val="de-DE" w:eastAsia="de-DE"/>
              </w:rPr>
            </w:pPr>
            <w:r>
              <w:rPr>
                <w:lang w:val="de-DE" w:eastAsia="de-DE"/>
              </w:rPr>
              <w:t>Wie viel Geld möchten Sie verdienen (nur wenn im</w:t>
            </w:r>
          </w:p>
          <w:p w14:paraId="6E99C2A0" w14:textId="77777777" w:rsidR="00BF05CD" w:rsidRDefault="00881B74">
            <w:pPr>
              <w:autoSpaceDE w:val="0"/>
              <w:autoSpaceDN w:val="0"/>
              <w:adjustRightInd w:val="0"/>
              <w:rPr>
                <w:lang w:val="de-DE" w:eastAsia="de-DE"/>
              </w:rPr>
            </w:pPr>
            <w:r>
              <w:rPr>
                <w:lang w:val="de-DE" w:eastAsia="de-DE"/>
              </w:rPr>
              <w:lastRenderedPageBreak/>
              <w:t>Stellenangebot danach gefragt wurde!)? Wann können</w:t>
            </w:r>
          </w:p>
          <w:p w14:paraId="1BCC55E9" w14:textId="77777777" w:rsidR="00BF05CD" w:rsidRDefault="00881B74">
            <w:pPr>
              <w:autoSpaceDE w:val="0"/>
              <w:autoSpaceDN w:val="0"/>
              <w:adjustRightInd w:val="0"/>
              <w:rPr>
                <w:lang w:val="de-DE" w:eastAsia="de-DE"/>
              </w:rPr>
            </w:pPr>
            <w:r>
              <w:rPr>
                <w:lang w:val="de-DE" w:eastAsia="de-DE"/>
              </w:rPr>
              <w:t xml:space="preserve">Sie in der neuen Firma anfangen? </w:t>
            </w:r>
          </w:p>
          <w:p w14:paraId="090880C6" w14:textId="77777777" w:rsidR="00BF05CD" w:rsidRDefault="00881B74">
            <w:pPr>
              <w:autoSpaceDE w:val="0"/>
              <w:autoSpaceDN w:val="0"/>
              <w:adjustRightInd w:val="0"/>
              <w:rPr>
                <w:u w:val="single"/>
                <w:lang w:val="de-DE" w:eastAsia="de-DE"/>
              </w:rPr>
            </w:pPr>
            <w:r>
              <w:rPr>
                <w:u w:val="single"/>
                <w:lang w:val="de-DE" w:eastAsia="de-DE"/>
              </w:rPr>
              <w:t>4. Der Schluss</w:t>
            </w:r>
          </w:p>
          <w:p w14:paraId="2640D717" w14:textId="77777777" w:rsidR="00BF05CD" w:rsidRDefault="00881B74">
            <w:pPr>
              <w:autoSpaceDE w:val="0"/>
              <w:autoSpaceDN w:val="0"/>
              <w:adjustRightInd w:val="0"/>
              <w:rPr>
                <w:lang w:val="de-DE" w:eastAsia="de-DE"/>
              </w:rPr>
            </w:pPr>
            <w:r>
              <w:rPr>
                <w:b/>
                <w:bCs/>
                <w:lang w:val="de-DE" w:eastAsia="de-DE"/>
              </w:rPr>
              <w:t>2.2.</w:t>
            </w:r>
            <w:r>
              <w:rPr>
                <w:lang w:val="de-DE" w:eastAsia="de-DE"/>
              </w:rPr>
              <w:t>Zeigen Sie Ihr Interesse an einem Vorstellungsgespräch!</w:t>
            </w:r>
          </w:p>
          <w:p w14:paraId="208858CF" w14:textId="77777777" w:rsidR="00BF05CD" w:rsidRDefault="00BF05CD">
            <w:pPr>
              <w:jc w:val="center"/>
              <w:rPr>
                <w:bCs/>
                <w:lang w:val="de-DE"/>
              </w:rPr>
            </w:pPr>
          </w:p>
        </w:tc>
      </w:tr>
      <w:tr w:rsidR="00BF05CD" w14:paraId="5A96C97F" w14:textId="77777777">
        <w:tc>
          <w:tcPr>
            <w:tcW w:w="1476" w:type="dxa"/>
          </w:tcPr>
          <w:p w14:paraId="589C1220" w14:textId="77777777" w:rsidR="00BF05CD" w:rsidRDefault="00BF05CD">
            <w:pPr>
              <w:jc w:val="center"/>
              <w:rPr>
                <w:bCs/>
                <w:sz w:val="28"/>
                <w:szCs w:val="28"/>
                <w:lang w:val="de-DE"/>
              </w:rPr>
            </w:pPr>
          </w:p>
        </w:tc>
        <w:tc>
          <w:tcPr>
            <w:tcW w:w="1818" w:type="dxa"/>
          </w:tcPr>
          <w:p w14:paraId="767028A4" w14:textId="77777777" w:rsidR="00BF05CD" w:rsidRDefault="00881B74">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1899" w:type="dxa"/>
          </w:tcPr>
          <w:p w14:paraId="47D425AC" w14:textId="77777777" w:rsidR="00BF05CD" w:rsidRDefault="00881B74">
            <w:pPr>
              <w:jc w:val="both"/>
              <w:rPr>
                <w:b/>
              </w:rPr>
            </w:pPr>
            <w:r>
              <w:rPr>
                <w:b/>
              </w:rPr>
              <w:t>Знать:</w:t>
            </w:r>
          </w:p>
          <w:p w14:paraId="30B60855" w14:textId="77777777" w:rsidR="00BF05CD" w:rsidRDefault="00881B74">
            <w:pPr>
              <w:jc w:val="both"/>
            </w:pPr>
            <w:r>
              <w:t>- методы и стратегии достижения цели, принятые в культуре изучаемого языка;</w:t>
            </w:r>
          </w:p>
          <w:p w14:paraId="526A7E58" w14:textId="77777777" w:rsidR="00BF05CD" w:rsidRDefault="00881B74">
            <w:pPr>
              <w:jc w:val="both"/>
              <w:rPr>
                <w:b/>
              </w:rPr>
            </w:pPr>
            <w:r>
              <w:rPr>
                <w:b/>
              </w:rPr>
              <w:t>Уметь:</w:t>
            </w:r>
          </w:p>
          <w:p w14:paraId="5A7DCB29" w14:textId="77777777" w:rsidR="00BF05CD" w:rsidRDefault="00881B74">
            <w:pPr>
              <w:jc w:val="both"/>
            </w:pPr>
            <w:r>
              <w:rPr>
                <w:b/>
              </w:rPr>
              <w:t xml:space="preserve">- </w:t>
            </w:r>
            <w:r>
              <w:t>прогнозировать результат своих действий;</w:t>
            </w:r>
          </w:p>
          <w:p w14:paraId="26E7D1E4" w14:textId="77777777" w:rsidR="00BF05CD" w:rsidRDefault="00881B74">
            <w:pPr>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4152" w:type="dxa"/>
          </w:tcPr>
          <w:p w14:paraId="266BE42F" w14:textId="77777777" w:rsidR="00BF05CD" w:rsidRDefault="00881B74">
            <w:pPr>
              <w:rPr>
                <w:b/>
                <w:i/>
                <w:sz w:val="28"/>
                <w:szCs w:val="28"/>
                <w:lang w:val="de-DE" w:eastAsia="de-DE"/>
              </w:rPr>
            </w:pPr>
            <w:r>
              <w:rPr>
                <w:b/>
                <w:iCs/>
                <w:lang w:val="de-DE" w:eastAsia="de-DE"/>
              </w:rPr>
              <w:t>1.Formen Sie die Aussagen um, gebrauchen Sie dabei die reflexiven Verben</w:t>
            </w:r>
            <w:r>
              <w:rPr>
                <w:b/>
                <w:i/>
                <w:sz w:val="28"/>
                <w:szCs w:val="28"/>
                <w:lang w:val="de-DE" w:eastAsia="de-DE"/>
              </w:rPr>
              <w:t>.</w:t>
            </w:r>
          </w:p>
          <w:p w14:paraId="141D9613" w14:textId="77777777" w:rsidR="00BF05CD" w:rsidRDefault="00881B74">
            <w:pPr>
              <w:spacing w:line="360" w:lineRule="auto"/>
              <w:rPr>
                <w:iCs/>
                <w:lang w:val="de-DE" w:eastAsia="de-DE"/>
              </w:rPr>
            </w:pPr>
            <w:r>
              <w:rPr>
                <w:iCs/>
                <w:lang w:val="de-DE" w:eastAsia="de-DE"/>
              </w:rPr>
              <w:t>z.B.: Ihre Gesundheit ist nicht in Ordnung.  – Sie fühlt sich unwohl.</w:t>
            </w:r>
          </w:p>
          <w:p w14:paraId="4E1316D1" w14:textId="77777777" w:rsidR="00BF05CD" w:rsidRDefault="00881B74">
            <w:pPr>
              <w:spacing w:line="360" w:lineRule="auto"/>
              <w:rPr>
                <w:lang w:val="de-DE" w:eastAsia="de-DE"/>
              </w:rPr>
            </w:pPr>
            <w:r>
              <w:rPr>
                <w:lang w:val="de-DE" w:eastAsia="de-DE"/>
              </w:rPr>
              <w:t>1. Sie kamen zu spät ins Theater.</w:t>
            </w:r>
          </w:p>
          <w:p w14:paraId="4D5F2771" w14:textId="77777777" w:rsidR="00BF05CD" w:rsidRDefault="00881B74">
            <w:pPr>
              <w:spacing w:line="360" w:lineRule="auto"/>
              <w:rPr>
                <w:lang w:val="de-DE" w:eastAsia="de-DE"/>
              </w:rPr>
            </w:pPr>
            <w:r>
              <w:rPr>
                <w:lang w:val="de-DE" w:eastAsia="de-DE"/>
              </w:rPr>
              <w:t>2. Er bittet den Freund um Entschuldigung.</w:t>
            </w:r>
          </w:p>
          <w:p w14:paraId="5678F9E2" w14:textId="77777777" w:rsidR="00BF05CD" w:rsidRDefault="00881B74">
            <w:pPr>
              <w:spacing w:line="360" w:lineRule="auto"/>
              <w:rPr>
                <w:lang w:val="de-DE" w:eastAsia="de-DE"/>
              </w:rPr>
            </w:pPr>
            <w:r>
              <w:rPr>
                <w:lang w:val="de-DE" w:eastAsia="de-DE"/>
              </w:rPr>
              <w:t>3. Der Manager will diese Arbeitsstelle bekommen.</w:t>
            </w:r>
          </w:p>
          <w:p w14:paraId="7A173927" w14:textId="77777777" w:rsidR="00BF05CD" w:rsidRDefault="00881B74">
            <w:pPr>
              <w:spacing w:line="360" w:lineRule="auto"/>
              <w:rPr>
                <w:lang w:val="de-DE" w:eastAsia="de-DE"/>
              </w:rPr>
            </w:pPr>
            <w:r>
              <w:rPr>
                <w:lang w:val="de-DE" w:eastAsia="de-DE"/>
              </w:rPr>
              <w:t>4. Das Kind wartet mit Ungeduld auf den Geburtstag.</w:t>
            </w:r>
          </w:p>
          <w:p w14:paraId="67F87624" w14:textId="77777777" w:rsidR="00BF05CD" w:rsidRDefault="00881B74">
            <w:pPr>
              <w:spacing w:line="360" w:lineRule="auto"/>
              <w:rPr>
                <w:lang w:val="de-DE" w:eastAsia="de-DE"/>
              </w:rPr>
            </w:pPr>
            <w:r>
              <w:rPr>
                <w:lang w:val="de-DE" w:eastAsia="de-DE"/>
              </w:rPr>
              <w:t>5. Er hat eine Meinung, doch diese Meinung ist falsch.</w:t>
            </w:r>
          </w:p>
          <w:p w14:paraId="41D92F5A" w14:textId="77777777" w:rsidR="00BF05CD" w:rsidRDefault="00881B74">
            <w:pPr>
              <w:spacing w:line="360" w:lineRule="auto"/>
              <w:rPr>
                <w:lang w:val="de-DE" w:eastAsia="de-DE"/>
              </w:rPr>
            </w:pPr>
            <w:r>
              <w:rPr>
                <w:lang w:val="de-DE" w:eastAsia="de-DE"/>
              </w:rPr>
              <w:t>6. Die Touristengruppe hat den nötigen Weg nicht gefunden.</w:t>
            </w:r>
          </w:p>
          <w:p w14:paraId="43FA553B" w14:textId="77777777" w:rsidR="00BF05CD" w:rsidRDefault="00881B74">
            <w:pPr>
              <w:spacing w:line="360" w:lineRule="auto"/>
              <w:rPr>
                <w:lang w:val="de-DE" w:eastAsia="de-DE"/>
              </w:rPr>
            </w:pPr>
            <w:r>
              <w:rPr>
                <w:lang w:val="de-DE" w:eastAsia="de-DE"/>
              </w:rPr>
              <w:t>7. Bring deine Haare in Ordnung !</w:t>
            </w:r>
          </w:p>
          <w:p w14:paraId="75A4817C" w14:textId="77777777" w:rsidR="00BF05CD" w:rsidRDefault="00881B74">
            <w:pPr>
              <w:spacing w:line="360" w:lineRule="auto"/>
              <w:rPr>
                <w:lang w:val="de-DE" w:eastAsia="de-DE"/>
              </w:rPr>
            </w:pPr>
            <w:r>
              <w:rPr>
                <w:lang w:val="de-DE" w:eastAsia="de-DE"/>
              </w:rPr>
              <w:t>8. Nimm die warme Jacke mit ! Du kannst Husten und Schnupfen kriegen.</w:t>
            </w:r>
          </w:p>
          <w:p w14:paraId="43087612" w14:textId="77777777" w:rsidR="00BF05CD" w:rsidRDefault="00881B74">
            <w:pPr>
              <w:spacing w:line="360" w:lineRule="auto"/>
              <w:rPr>
                <w:sz w:val="28"/>
                <w:szCs w:val="28"/>
                <w:lang w:val="de-DE" w:eastAsia="de-DE"/>
              </w:rPr>
            </w:pPr>
            <w:r>
              <w:rPr>
                <w:lang w:val="de-DE" w:eastAsia="de-DE"/>
              </w:rPr>
              <w:t>9. Nach so vielen Jahren steht jeder Tag noch vor ihren Augen</w:t>
            </w:r>
            <w:r>
              <w:rPr>
                <w:sz w:val="28"/>
                <w:szCs w:val="28"/>
                <w:lang w:val="de-DE" w:eastAsia="de-DE"/>
              </w:rPr>
              <w:t>.</w:t>
            </w:r>
          </w:p>
          <w:p w14:paraId="36A66C7A" w14:textId="77777777" w:rsidR="00BF05CD" w:rsidRDefault="00881B74">
            <w:pPr>
              <w:tabs>
                <w:tab w:val="left" w:pos="1260"/>
              </w:tabs>
              <w:spacing w:after="240"/>
              <w:ind w:firstLine="567"/>
              <w:rPr>
                <w:b/>
                <w:bCs/>
                <w:iCs/>
                <w:lang w:val="de-DE" w:eastAsia="de-DE"/>
              </w:rPr>
            </w:pPr>
            <w:r>
              <w:rPr>
                <w:b/>
                <w:bCs/>
                <w:iCs/>
                <w:lang w:val="de-DE" w:eastAsia="de-DE"/>
              </w:rPr>
              <w:t>2.1, 2..Smalltalk auf der Feier. Welche Antwort passt? Ordnen Sie zu.</w:t>
            </w:r>
          </w:p>
          <w:tbl>
            <w:tblPr>
              <w:tblW w:w="0" w:type="auto"/>
              <w:tblInd w:w="108" w:type="dxa"/>
              <w:tblLook w:val="04A0" w:firstRow="1" w:lastRow="0" w:firstColumn="1" w:lastColumn="0" w:noHBand="0" w:noVBand="1"/>
            </w:tblPr>
            <w:tblGrid>
              <w:gridCol w:w="424"/>
              <w:gridCol w:w="1841"/>
              <w:gridCol w:w="412"/>
              <w:gridCol w:w="1621"/>
            </w:tblGrid>
            <w:tr w:rsidR="00BF05CD" w:rsidRPr="00085AEA" w14:paraId="05A8FE31" w14:textId="77777777">
              <w:tc>
                <w:tcPr>
                  <w:tcW w:w="483" w:type="dxa"/>
                </w:tcPr>
                <w:p w14:paraId="299C594A" w14:textId="77777777" w:rsidR="00BF05CD" w:rsidRDefault="00881B74">
                  <w:pPr>
                    <w:spacing w:line="320" w:lineRule="exact"/>
                    <w:rPr>
                      <w:lang w:val="de-DE"/>
                    </w:rPr>
                  </w:pPr>
                  <w:r>
                    <w:rPr>
                      <w:lang w:val="de-DE"/>
                    </w:rPr>
                    <w:t>1)</w:t>
                  </w:r>
                </w:p>
              </w:tc>
              <w:tc>
                <w:tcPr>
                  <w:tcW w:w="4377" w:type="dxa"/>
                  <w:shd w:val="clear" w:color="auto" w:fill="auto"/>
                </w:tcPr>
                <w:p w14:paraId="6E1A44F8" w14:textId="77777777" w:rsidR="00BF05CD" w:rsidRDefault="00881B74">
                  <w:pPr>
                    <w:spacing w:line="320" w:lineRule="exact"/>
                    <w:rPr>
                      <w:lang w:val="de-DE"/>
                    </w:rPr>
                  </w:pPr>
                  <w:r>
                    <w:rPr>
                      <w:lang w:val="de-DE"/>
                    </w:rPr>
                    <w:t>Alles Gute zum Geburtstag!</w:t>
                  </w:r>
                </w:p>
              </w:tc>
              <w:tc>
                <w:tcPr>
                  <w:tcW w:w="540" w:type="dxa"/>
                </w:tcPr>
                <w:p w14:paraId="00D4DD2D" w14:textId="77777777" w:rsidR="00BF05CD" w:rsidRDefault="00881B74">
                  <w:pPr>
                    <w:spacing w:line="320" w:lineRule="exact"/>
                    <w:rPr>
                      <w:lang w:val="de-DE"/>
                    </w:rPr>
                  </w:pPr>
                  <w:r>
                    <w:rPr>
                      <w:lang w:val="de-DE"/>
                    </w:rPr>
                    <w:t>a.</w:t>
                  </w:r>
                </w:p>
              </w:tc>
              <w:tc>
                <w:tcPr>
                  <w:tcW w:w="4320" w:type="dxa"/>
                  <w:shd w:val="clear" w:color="auto" w:fill="auto"/>
                </w:tcPr>
                <w:p w14:paraId="0135BD3A" w14:textId="77777777" w:rsidR="00BF05CD" w:rsidRDefault="00881B74">
                  <w:pPr>
                    <w:spacing w:line="320" w:lineRule="exact"/>
                    <w:rPr>
                      <w:lang w:val="de-DE"/>
                    </w:rPr>
                  </w:pPr>
                  <w:r>
                    <w:rPr>
                      <w:lang w:val="de-DE" w:eastAsia="de-DE"/>
                    </w:rPr>
                    <w:t xml:space="preserve">Nichts zu danken. Nett, dass </w:t>
                  </w:r>
                  <w:r>
                    <w:rPr>
                      <w:lang w:val="de-DE" w:eastAsia="de-DE"/>
                    </w:rPr>
                    <w:br/>
                    <w:t>Sie gekommen sind.</w:t>
                  </w:r>
                </w:p>
              </w:tc>
            </w:tr>
            <w:tr w:rsidR="00BF05CD" w:rsidRPr="00085AEA" w14:paraId="4FA26D79" w14:textId="77777777">
              <w:tc>
                <w:tcPr>
                  <w:tcW w:w="483" w:type="dxa"/>
                </w:tcPr>
                <w:p w14:paraId="3F2C4B8B" w14:textId="77777777" w:rsidR="00BF05CD" w:rsidRDefault="00881B74">
                  <w:pPr>
                    <w:spacing w:line="320" w:lineRule="exact"/>
                    <w:rPr>
                      <w:lang w:val="de-DE"/>
                    </w:rPr>
                  </w:pPr>
                  <w:r>
                    <w:rPr>
                      <w:lang w:val="de-DE"/>
                    </w:rPr>
                    <w:t>2)</w:t>
                  </w:r>
                </w:p>
              </w:tc>
              <w:tc>
                <w:tcPr>
                  <w:tcW w:w="4377" w:type="dxa"/>
                  <w:shd w:val="clear" w:color="auto" w:fill="auto"/>
                </w:tcPr>
                <w:p w14:paraId="215AE55E" w14:textId="77777777" w:rsidR="00BF05CD" w:rsidRDefault="00881B74">
                  <w:pPr>
                    <w:spacing w:line="320" w:lineRule="exact"/>
                    <w:rPr>
                      <w:lang w:val="de-DE"/>
                    </w:rPr>
                  </w:pPr>
                  <w:r>
                    <w:rPr>
                      <w:lang w:val="de-DE"/>
                    </w:rPr>
                    <w:t>Wie geht es Ihnen bei uns?</w:t>
                  </w:r>
                </w:p>
              </w:tc>
              <w:tc>
                <w:tcPr>
                  <w:tcW w:w="540" w:type="dxa"/>
                </w:tcPr>
                <w:p w14:paraId="371E07AA" w14:textId="77777777" w:rsidR="00BF05CD" w:rsidRDefault="00881B74">
                  <w:pPr>
                    <w:spacing w:line="320" w:lineRule="exact"/>
                    <w:rPr>
                      <w:lang w:val="de-DE"/>
                    </w:rPr>
                  </w:pPr>
                  <w:r>
                    <w:rPr>
                      <w:lang w:val="de-DE"/>
                    </w:rPr>
                    <w:t>b.</w:t>
                  </w:r>
                </w:p>
              </w:tc>
              <w:tc>
                <w:tcPr>
                  <w:tcW w:w="4320" w:type="dxa"/>
                  <w:shd w:val="clear" w:color="auto" w:fill="auto"/>
                </w:tcPr>
                <w:p w14:paraId="1618C74C" w14:textId="77777777" w:rsidR="00BF05CD" w:rsidRDefault="00881B74">
                  <w:pPr>
                    <w:spacing w:line="320" w:lineRule="exact"/>
                    <w:rPr>
                      <w:lang w:val="de-DE"/>
                    </w:rPr>
                  </w:pPr>
                  <w:r>
                    <w:rPr>
                      <w:lang w:val="de-DE" w:eastAsia="de-DE"/>
                    </w:rPr>
                    <w:t>Ja, das mache ich gern.</w:t>
                  </w:r>
                </w:p>
              </w:tc>
            </w:tr>
            <w:tr w:rsidR="00BF05CD" w14:paraId="1464A527" w14:textId="77777777">
              <w:tc>
                <w:tcPr>
                  <w:tcW w:w="483" w:type="dxa"/>
                </w:tcPr>
                <w:p w14:paraId="254EA402" w14:textId="77777777" w:rsidR="00BF05CD" w:rsidRDefault="00881B74">
                  <w:pPr>
                    <w:spacing w:line="320" w:lineRule="exact"/>
                    <w:rPr>
                      <w:lang w:val="de-DE"/>
                    </w:rPr>
                  </w:pPr>
                  <w:r>
                    <w:rPr>
                      <w:lang w:val="de-DE"/>
                    </w:rPr>
                    <w:t>3)</w:t>
                  </w:r>
                </w:p>
              </w:tc>
              <w:tc>
                <w:tcPr>
                  <w:tcW w:w="4377" w:type="dxa"/>
                  <w:shd w:val="clear" w:color="auto" w:fill="auto"/>
                </w:tcPr>
                <w:p w14:paraId="54F6AD87" w14:textId="77777777" w:rsidR="00BF05CD" w:rsidRDefault="00881B74">
                  <w:pPr>
                    <w:spacing w:line="320" w:lineRule="exact"/>
                    <w:rPr>
                      <w:lang w:val="de-DE"/>
                    </w:rPr>
                  </w:pPr>
                  <w:r>
                    <w:rPr>
                      <w:lang w:val="de-DE"/>
                    </w:rPr>
                    <w:t>Und klappt es auch mit den Kollegen?</w:t>
                  </w:r>
                </w:p>
              </w:tc>
              <w:tc>
                <w:tcPr>
                  <w:tcW w:w="540" w:type="dxa"/>
                </w:tcPr>
                <w:p w14:paraId="166BF4DA" w14:textId="77777777" w:rsidR="00BF05CD" w:rsidRDefault="00881B74">
                  <w:pPr>
                    <w:spacing w:line="320" w:lineRule="exact"/>
                    <w:rPr>
                      <w:lang w:val="de-DE"/>
                    </w:rPr>
                  </w:pPr>
                  <w:r>
                    <w:rPr>
                      <w:lang w:val="de-DE"/>
                    </w:rPr>
                    <w:t>c.</w:t>
                  </w:r>
                </w:p>
              </w:tc>
              <w:tc>
                <w:tcPr>
                  <w:tcW w:w="4320" w:type="dxa"/>
                  <w:shd w:val="clear" w:color="auto" w:fill="auto"/>
                </w:tcPr>
                <w:p w14:paraId="469D1CBF" w14:textId="77777777" w:rsidR="00BF05CD" w:rsidRDefault="00881B74">
                  <w:pPr>
                    <w:spacing w:line="320" w:lineRule="exact"/>
                    <w:rPr>
                      <w:lang w:val="de-DE"/>
                    </w:rPr>
                  </w:pPr>
                  <w:r>
                    <w:rPr>
                      <w:lang w:val="de-DE" w:eastAsia="de-DE"/>
                    </w:rPr>
                    <w:t>Vielen Dank.</w:t>
                  </w:r>
                </w:p>
              </w:tc>
            </w:tr>
            <w:tr w:rsidR="00BF05CD" w:rsidRPr="00085AEA" w14:paraId="66E540CB" w14:textId="77777777">
              <w:tc>
                <w:tcPr>
                  <w:tcW w:w="483" w:type="dxa"/>
                </w:tcPr>
                <w:p w14:paraId="742093DE" w14:textId="77777777" w:rsidR="00BF05CD" w:rsidRDefault="00881B74">
                  <w:pPr>
                    <w:spacing w:line="320" w:lineRule="exact"/>
                    <w:rPr>
                      <w:lang w:val="de-DE"/>
                    </w:rPr>
                  </w:pPr>
                  <w:r>
                    <w:rPr>
                      <w:lang w:val="de-DE"/>
                    </w:rPr>
                    <w:lastRenderedPageBreak/>
                    <w:t>4)</w:t>
                  </w:r>
                </w:p>
              </w:tc>
              <w:tc>
                <w:tcPr>
                  <w:tcW w:w="4377" w:type="dxa"/>
                  <w:shd w:val="clear" w:color="auto" w:fill="auto"/>
                </w:tcPr>
                <w:p w14:paraId="20D5AF86" w14:textId="77777777" w:rsidR="00BF05CD" w:rsidRDefault="00881B74">
                  <w:pPr>
                    <w:spacing w:line="320" w:lineRule="exact"/>
                    <w:rPr>
                      <w:lang w:val="de-DE"/>
                    </w:rPr>
                  </w:pPr>
                  <w:r>
                    <w:rPr>
                      <w:lang w:val="de-DE"/>
                    </w:rPr>
                    <w:t>Leben Ihre Eltern auch in Deutschland?</w:t>
                  </w:r>
                </w:p>
              </w:tc>
              <w:tc>
                <w:tcPr>
                  <w:tcW w:w="540" w:type="dxa"/>
                </w:tcPr>
                <w:p w14:paraId="40BB7588" w14:textId="77777777" w:rsidR="00BF05CD" w:rsidRDefault="00881B74">
                  <w:pPr>
                    <w:spacing w:line="320" w:lineRule="exact"/>
                    <w:rPr>
                      <w:lang w:val="de-DE"/>
                    </w:rPr>
                  </w:pPr>
                  <w:r>
                    <w:rPr>
                      <w:lang w:val="de-DE"/>
                    </w:rPr>
                    <w:t>d.</w:t>
                  </w:r>
                </w:p>
              </w:tc>
              <w:tc>
                <w:tcPr>
                  <w:tcW w:w="4320" w:type="dxa"/>
                  <w:shd w:val="clear" w:color="auto" w:fill="auto"/>
                </w:tcPr>
                <w:p w14:paraId="7298B1AD" w14:textId="77777777" w:rsidR="00BF05CD" w:rsidRDefault="00881B74">
                  <w:pPr>
                    <w:spacing w:line="320" w:lineRule="exact"/>
                    <w:rPr>
                      <w:lang w:val="de-DE"/>
                    </w:rPr>
                  </w:pPr>
                  <w:r>
                    <w:rPr>
                      <w:lang w:val="de-DE" w:eastAsia="de-DE"/>
                    </w:rPr>
                    <w:t>Ja, sehr gut. Wir sind ein sehr gutes Team.</w:t>
                  </w:r>
                </w:p>
              </w:tc>
            </w:tr>
            <w:tr w:rsidR="00BF05CD" w:rsidRPr="00085AEA" w14:paraId="329E9C24" w14:textId="77777777">
              <w:tc>
                <w:tcPr>
                  <w:tcW w:w="483" w:type="dxa"/>
                </w:tcPr>
                <w:p w14:paraId="03F38AD6" w14:textId="77777777" w:rsidR="00BF05CD" w:rsidRDefault="00881B74">
                  <w:pPr>
                    <w:spacing w:line="320" w:lineRule="exact"/>
                    <w:rPr>
                      <w:lang w:val="de-DE"/>
                    </w:rPr>
                  </w:pPr>
                  <w:r>
                    <w:rPr>
                      <w:lang w:val="de-DE"/>
                    </w:rPr>
                    <w:t>5)</w:t>
                  </w:r>
                </w:p>
              </w:tc>
              <w:tc>
                <w:tcPr>
                  <w:tcW w:w="4377" w:type="dxa"/>
                  <w:shd w:val="clear" w:color="auto" w:fill="auto"/>
                </w:tcPr>
                <w:p w14:paraId="3121D41D" w14:textId="77777777" w:rsidR="00BF05CD" w:rsidRDefault="00881B74">
                  <w:pPr>
                    <w:spacing w:line="320" w:lineRule="exact"/>
                    <w:rPr>
                      <w:lang w:val="de-DE"/>
                    </w:rPr>
                  </w:pPr>
                  <w:r>
                    <w:rPr>
                      <w:lang w:val="de-DE"/>
                    </w:rPr>
                    <w:t>Haben Sie den Kuchen selbst gebacken?</w:t>
                  </w:r>
                </w:p>
              </w:tc>
              <w:tc>
                <w:tcPr>
                  <w:tcW w:w="540" w:type="dxa"/>
                </w:tcPr>
                <w:p w14:paraId="79D321FE" w14:textId="77777777" w:rsidR="00BF05CD" w:rsidRDefault="00881B74">
                  <w:pPr>
                    <w:spacing w:line="320" w:lineRule="exact"/>
                    <w:rPr>
                      <w:lang w:val="de-DE"/>
                    </w:rPr>
                  </w:pPr>
                  <w:r>
                    <w:rPr>
                      <w:lang w:val="de-DE"/>
                    </w:rPr>
                    <w:t>e.</w:t>
                  </w:r>
                </w:p>
              </w:tc>
              <w:tc>
                <w:tcPr>
                  <w:tcW w:w="4320" w:type="dxa"/>
                  <w:shd w:val="clear" w:color="auto" w:fill="auto"/>
                </w:tcPr>
                <w:p w14:paraId="33CBF5B9" w14:textId="77777777" w:rsidR="00BF05CD" w:rsidRDefault="00881B74">
                  <w:pPr>
                    <w:spacing w:line="320" w:lineRule="exact"/>
                    <w:rPr>
                      <w:lang w:val="de-DE"/>
                    </w:rPr>
                  </w:pPr>
                  <w:r>
                    <w:rPr>
                      <w:lang w:val="de-DE" w:eastAsia="de-DE"/>
                    </w:rPr>
                    <w:t>Ja, seit den 70er-Jahren.</w:t>
                  </w:r>
                </w:p>
              </w:tc>
            </w:tr>
            <w:tr w:rsidR="00BF05CD" w:rsidRPr="00085AEA" w14:paraId="5C964E19" w14:textId="77777777">
              <w:tc>
                <w:tcPr>
                  <w:tcW w:w="483" w:type="dxa"/>
                </w:tcPr>
                <w:p w14:paraId="09D8D411" w14:textId="77777777" w:rsidR="00BF05CD" w:rsidRDefault="00881B74">
                  <w:pPr>
                    <w:spacing w:line="320" w:lineRule="exact"/>
                    <w:rPr>
                      <w:lang w:val="de-DE"/>
                    </w:rPr>
                  </w:pPr>
                  <w:r>
                    <w:rPr>
                      <w:lang w:val="de-DE"/>
                    </w:rPr>
                    <w:t>6)</w:t>
                  </w:r>
                </w:p>
              </w:tc>
              <w:tc>
                <w:tcPr>
                  <w:tcW w:w="4377" w:type="dxa"/>
                  <w:shd w:val="clear" w:color="auto" w:fill="auto"/>
                </w:tcPr>
                <w:p w14:paraId="5E4C527C" w14:textId="77777777" w:rsidR="00BF05CD" w:rsidRDefault="00881B74">
                  <w:pPr>
                    <w:spacing w:line="320" w:lineRule="exact"/>
                    <w:rPr>
                      <w:lang w:val="de-DE"/>
                    </w:rPr>
                  </w:pPr>
                  <w:r>
                    <w:rPr>
                      <w:lang w:val="de-DE"/>
                    </w:rPr>
                    <w:t>Tut mir Leid, ich muss leider schon gehen. Vielen Dank für die Einladung.</w:t>
                  </w:r>
                </w:p>
                <w:p w14:paraId="310555BC" w14:textId="77777777" w:rsidR="00BF05CD" w:rsidRDefault="00BF05CD">
                  <w:pPr>
                    <w:spacing w:line="320" w:lineRule="exact"/>
                    <w:rPr>
                      <w:spacing w:val="-4"/>
                      <w:lang w:val="de-DE"/>
                    </w:rPr>
                  </w:pPr>
                </w:p>
              </w:tc>
              <w:tc>
                <w:tcPr>
                  <w:tcW w:w="540" w:type="dxa"/>
                </w:tcPr>
                <w:p w14:paraId="34B6DC59" w14:textId="77777777" w:rsidR="00BF05CD" w:rsidRDefault="00881B74">
                  <w:pPr>
                    <w:spacing w:line="320" w:lineRule="exact"/>
                    <w:rPr>
                      <w:lang w:val="de-DE"/>
                    </w:rPr>
                  </w:pPr>
                  <w:r>
                    <w:rPr>
                      <w:lang w:val="de-DE"/>
                    </w:rPr>
                    <w:t>f.</w:t>
                  </w:r>
                </w:p>
              </w:tc>
              <w:tc>
                <w:tcPr>
                  <w:tcW w:w="4320" w:type="dxa"/>
                  <w:shd w:val="clear" w:color="auto" w:fill="auto"/>
                </w:tcPr>
                <w:p w14:paraId="66300E02" w14:textId="77777777" w:rsidR="00BF05CD" w:rsidRDefault="00881B74">
                  <w:pPr>
                    <w:spacing w:line="320" w:lineRule="exact"/>
                    <w:rPr>
                      <w:spacing w:val="-8"/>
                      <w:lang w:val="de-DE"/>
                    </w:rPr>
                  </w:pPr>
                  <w:r>
                    <w:rPr>
                      <w:lang w:val="de-DE" w:eastAsia="de-DE"/>
                    </w:rPr>
                    <w:t>Ich bin zufrieden. Es gefällt mir gut bei Ihnen.</w:t>
                  </w:r>
                </w:p>
              </w:tc>
            </w:tr>
          </w:tbl>
          <w:p w14:paraId="0D3EFA17" w14:textId="77777777" w:rsidR="00BF05CD" w:rsidRDefault="00BF05CD">
            <w:pPr>
              <w:rPr>
                <w:vanish/>
              </w:rPr>
            </w:pPr>
          </w:p>
          <w:tbl>
            <w:tblPr>
              <w:tblpPr w:leftFromText="180" w:rightFromText="180" w:vertAnchor="text" w:horzAnchor="margin" w:tblpX="108" w:tblpY="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9"/>
              <w:gridCol w:w="743"/>
              <w:gridCol w:w="743"/>
              <w:gridCol w:w="743"/>
              <w:gridCol w:w="743"/>
              <w:gridCol w:w="709"/>
            </w:tblGrid>
            <w:tr w:rsidR="00BF05CD" w14:paraId="4DF4404F" w14:textId="77777777">
              <w:trPr>
                <w:trHeight w:val="265"/>
              </w:trPr>
              <w:tc>
                <w:tcPr>
                  <w:tcW w:w="1536" w:type="dxa"/>
                  <w:shd w:val="clear" w:color="auto" w:fill="auto"/>
                </w:tcPr>
                <w:p w14:paraId="440CF223" w14:textId="77777777" w:rsidR="00BF05CD" w:rsidRDefault="00881B74">
                  <w:pPr>
                    <w:rPr>
                      <w:lang w:val="de-DE"/>
                    </w:rPr>
                  </w:pPr>
                  <w:r>
                    <w:rPr>
                      <w:lang w:val="de-DE"/>
                    </w:rPr>
                    <w:t>1</w:t>
                  </w:r>
                </w:p>
              </w:tc>
              <w:tc>
                <w:tcPr>
                  <w:tcW w:w="1644" w:type="dxa"/>
                  <w:shd w:val="clear" w:color="auto" w:fill="auto"/>
                </w:tcPr>
                <w:p w14:paraId="3FB201E1" w14:textId="77777777" w:rsidR="00BF05CD" w:rsidRDefault="00881B74">
                  <w:pPr>
                    <w:rPr>
                      <w:lang w:val="de-DE"/>
                    </w:rPr>
                  </w:pPr>
                  <w:r>
                    <w:rPr>
                      <w:lang w:val="de-DE"/>
                    </w:rPr>
                    <w:t>2</w:t>
                  </w:r>
                </w:p>
              </w:tc>
              <w:tc>
                <w:tcPr>
                  <w:tcW w:w="1644" w:type="dxa"/>
                  <w:shd w:val="clear" w:color="auto" w:fill="auto"/>
                </w:tcPr>
                <w:p w14:paraId="2AFEF46C" w14:textId="77777777" w:rsidR="00BF05CD" w:rsidRDefault="00881B74">
                  <w:pPr>
                    <w:rPr>
                      <w:lang w:val="de-DE"/>
                    </w:rPr>
                  </w:pPr>
                  <w:r>
                    <w:rPr>
                      <w:lang w:val="de-DE"/>
                    </w:rPr>
                    <w:t>3</w:t>
                  </w:r>
                </w:p>
              </w:tc>
              <w:tc>
                <w:tcPr>
                  <w:tcW w:w="1644" w:type="dxa"/>
                  <w:shd w:val="clear" w:color="auto" w:fill="auto"/>
                </w:tcPr>
                <w:p w14:paraId="11F3AB5A" w14:textId="77777777" w:rsidR="00BF05CD" w:rsidRDefault="00881B74">
                  <w:pPr>
                    <w:rPr>
                      <w:lang w:val="de-DE"/>
                    </w:rPr>
                  </w:pPr>
                  <w:r>
                    <w:rPr>
                      <w:lang w:val="de-DE"/>
                    </w:rPr>
                    <w:t>4</w:t>
                  </w:r>
                </w:p>
              </w:tc>
              <w:tc>
                <w:tcPr>
                  <w:tcW w:w="1644" w:type="dxa"/>
                  <w:shd w:val="clear" w:color="auto" w:fill="auto"/>
                </w:tcPr>
                <w:p w14:paraId="4C01668C" w14:textId="77777777" w:rsidR="00BF05CD" w:rsidRDefault="00881B74">
                  <w:pPr>
                    <w:rPr>
                      <w:lang w:val="de-DE"/>
                    </w:rPr>
                  </w:pPr>
                  <w:r>
                    <w:rPr>
                      <w:lang w:val="de-DE"/>
                    </w:rPr>
                    <w:t>5</w:t>
                  </w:r>
                </w:p>
              </w:tc>
              <w:tc>
                <w:tcPr>
                  <w:tcW w:w="1536" w:type="dxa"/>
                  <w:shd w:val="clear" w:color="auto" w:fill="auto"/>
                </w:tcPr>
                <w:p w14:paraId="6CC7F44E" w14:textId="77777777" w:rsidR="00BF05CD" w:rsidRDefault="00881B74">
                  <w:pPr>
                    <w:rPr>
                      <w:lang w:val="de-DE"/>
                    </w:rPr>
                  </w:pPr>
                  <w:r>
                    <w:rPr>
                      <w:lang w:val="de-DE"/>
                    </w:rPr>
                    <w:t>6</w:t>
                  </w:r>
                </w:p>
              </w:tc>
            </w:tr>
            <w:tr w:rsidR="00BF05CD" w14:paraId="549E11A4" w14:textId="77777777">
              <w:trPr>
                <w:trHeight w:val="278"/>
              </w:trPr>
              <w:tc>
                <w:tcPr>
                  <w:tcW w:w="1536" w:type="dxa"/>
                  <w:shd w:val="clear" w:color="auto" w:fill="auto"/>
                </w:tcPr>
                <w:p w14:paraId="2E53E6CD" w14:textId="77777777" w:rsidR="00BF05CD" w:rsidRDefault="00BF05CD">
                  <w:pPr>
                    <w:rPr>
                      <w:lang w:val="de-DE"/>
                    </w:rPr>
                  </w:pPr>
                </w:p>
              </w:tc>
              <w:tc>
                <w:tcPr>
                  <w:tcW w:w="1644" w:type="dxa"/>
                  <w:shd w:val="clear" w:color="auto" w:fill="auto"/>
                </w:tcPr>
                <w:p w14:paraId="63CA009D" w14:textId="77777777" w:rsidR="00BF05CD" w:rsidRDefault="00BF05CD">
                  <w:pPr>
                    <w:rPr>
                      <w:lang w:val="de-DE"/>
                    </w:rPr>
                  </w:pPr>
                </w:p>
              </w:tc>
              <w:tc>
                <w:tcPr>
                  <w:tcW w:w="1644" w:type="dxa"/>
                  <w:shd w:val="clear" w:color="auto" w:fill="auto"/>
                </w:tcPr>
                <w:p w14:paraId="57868570" w14:textId="77777777" w:rsidR="00BF05CD" w:rsidRDefault="00BF05CD">
                  <w:pPr>
                    <w:rPr>
                      <w:lang w:val="de-DE"/>
                    </w:rPr>
                  </w:pPr>
                </w:p>
              </w:tc>
              <w:tc>
                <w:tcPr>
                  <w:tcW w:w="1644" w:type="dxa"/>
                  <w:shd w:val="clear" w:color="auto" w:fill="auto"/>
                </w:tcPr>
                <w:p w14:paraId="5EBA03EF" w14:textId="77777777" w:rsidR="00BF05CD" w:rsidRDefault="00BF05CD">
                  <w:pPr>
                    <w:rPr>
                      <w:lang w:val="de-DE"/>
                    </w:rPr>
                  </w:pPr>
                </w:p>
              </w:tc>
              <w:tc>
                <w:tcPr>
                  <w:tcW w:w="1644" w:type="dxa"/>
                  <w:shd w:val="clear" w:color="auto" w:fill="auto"/>
                </w:tcPr>
                <w:p w14:paraId="2135D765" w14:textId="77777777" w:rsidR="00BF05CD" w:rsidRDefault="00BF05CD">
                  <w:pPr>
                    <w:rPr>
                      <w:lang w:val="de-DE"/>
                    </w:rPr>
                  </w:pPr>
                </w:p>
              </w:tc>
              <w:tc>
                <w:tcPr>
                  <w:tcW w:w="1536" w:type="dxa"/>
                  <w:shd w:val="clear" w:color="auto" w:fill="auto"/>
                </w:tcPr>
                <w:p w14:paraId="299502ED" w14:textId="77777777" w:rsidR="00BF05CD" w:rsidRDefault="00BF05CD">
                  <w:pPr>
                    <w:rPr>
                      <w:lang w:val="de-DE"/>
                    </w:rPr>
                  </w:pPr>
                </w:p>
              </w:tc>
            </w:tr>
          </w:tbl>
          <w:p w14:paraId="4F17AEB9" w14:textId="77777777" w:rsidR="00BF05CD" w:rsidRDefault="00BF05CD">
            <w:pPr>
              <w:jc w:val="both"/>
              <w:rPr>
                <w:bCs/>
                <w:lang w:val="de-DE"/>
              </w:rPr>
            </w:pPr>
          </w:p>
        </w:tc>
      </w:tr>
    </w:tbl>
    <w:p w14:paraId="65BCE241" w14:textId="77777777" w:rsidR="00BF05CD" w:rsidRDefault="00BF05CD">
      <w:pPr>
        <w:jc w:val="center"/>
        <w:rPr>
          <w:bCs/>
          <w:sz w:val="28"/>
          <w:szCs w:val="28"/>
          <w:lang w:val="de-DE"/>
        </w:rPr>
      </w:pPr>
    </w:p>
    <w:p w14:paraId="1A40BEA4" w14:textId="77777777" w:rsidR="00BF05CD" w:rsidRDefault="00BF05CD">
      <w:pPr>
        <w:jc w:val="both"/>
        <w:rPr>
          <w:bCs/>
          <w:sz w:val="28"/>
          <w:szCs w:val="28"/>
          <w:highlight w:val="yellow"/>
        </w:rPr>
      </w:pPr>
    </w:p>
    <w:p w14:paraId="40DE6A0D" w14:textId="77777777" w:rsidR="00BF05CD" w:rsidRDefault="00881B74">
      <w:pPr>
        <w:jc w:val="center"/>
        <w:rPr>
          <w:b/>
          <w:i/>
          <w:iCs/>
          <w:sz w:val="28"/>
          <w:szCs w:val="28"/>
          <w:u w:val="single"/>
        </w:rPr>
      </w:pPr>
      <w:r w:rsidRPr="00CE0888">
        <w:rPr>
          <w:b/>
          <w:i/>
          <w:iCs/>
          <w:sz w:val="28"/>
          <w:szCs w:val="28"/>
          <w:u w:val="single"/>
        </w:rPr>
        <w:t>Французский язык</w:t>
      </w:r>
    </w:p>
    <w:tbl>
      <w:tblPr>
        <w:tblStyle w:val="afa"/>
        <w:tblW w:w="0" w:type="auto"/>
        <w:tblLook w:val="04A0" w:firstRow="1" w:lastRow="0" w:firstColumn="1" w:lastColumn="0" w:noHBand="0" w:noVBand="1"/>
      </w:tblPr>
      <w:tblGrid>
        <w:gridCol w:w="1609"/>
        <w:gridCol w:w="1988"/>
        <w:gridCol w:w="2078"/>
        <w:gridCol w:w="3670"/>
      </w:tblGrid>
      <w:tr w:rsidR="00BF05CD" w14:paraId="0BDAB7E9" w14:textId="77777777" w:rsidTr="00F8022B">
        <w:tc>
          <w:tcPr>
            <w:tcW w:w="1609" w:type="dxa"/>
          </w:tcPr>
          <w:p w14:paraId="2F9751B6" w14:textId="77777777" w:rsidR="00BF05CD" w:rsidRDefault="00881B74">
            <w:pPr>
              <w:jc w:val="center"/>
              <w:rPr>
                <w:bCs/>
                <w:sz w:val="28"/>
                <w:szCs w:val="28"/>
              </w:rPr>
            </w:pPr>
            <w:r>
              <w:rPr>
                <w:b/>
                <w:bCs/>
              </w:rPr>
              <w:t>Наименование компетенции</w:t>
            </w:r>
          </w:p>
        </w:tc>
        <w:tc>
          <w:tcPr>
            <w:tcW w:w="1988" w:type="dxa"/>
          </w:tcPr>
          <w:p w14:paraId="5B26768D" w14:textId="77777777" w:rsidR="00BF05CD" w:rsidRDefault="00881B74">
            <w:pPr>
              <w:jc w:val="center"/>
              <w:rPr>
                <w:bCs/>
                <w:sz w:val="28"/>
                <w:szCs w:val="28"/>
              </w:rPr>
            </w:pPr>
            <w:r>
              <w:rPr>
                <w:b/>
                <w:bCs/>
              </w:rPr>
              <w:t>Наименование индикаторов достижения компетенции</w:t>
            </w:r>
          </w:p>
        </w:tc>
        <w:tc>
          <w:tcPr>
            <w:tcW w:w="2078" w:type="dxa"/>
          </w:tcPr>
          <w:p w14:paraId="6D9EEB57" w14:textId="77777777" w:rsidR="00BF05CD" w:rsidRDefault="00881B74">
            <w:pPr>
              <w:jc w:val="center"/>
              <w:rPr>
                <w:bCs/>
                <w:sz w:val="28"/>
                <w:szCs w:val="28"/>
              </w:rPr>
            </w:pPr>
            <w:r>
              <w:rPr>
                <w:b/>
                <w:bCs/>
              </w:rPr>
              <w:t>Результаты обучения (умения и знания), соотнесенные с индикаторами достижения компетенции</w:t>
            </w:r>
          </w:p>
        </w:tc>
        <w:tc>
          <w:tcPr>
            <w:tcW w:w="3670" w:type="dxa"/>
          </w:tcPr>
          <w:p w14:paraId="04B76CEF" w14:textId="77777777" w:rsidR="00BF05CD" w:rsidRDefault="00881B74">
            <w:pPr>
              <w:jc w:val="center"/>
              <w:rPr>
                <w:bCs/>
                <w:sz w:val="28"/>
                <w:szCs w:val="28"/>
              </w:rPr>
            </w:pPr>
            <w:r>
              <w:rPr>
                <w:b/>
                <w:bCs/>
              </w:rPr>
              <w:t>Типовые контрольные задания</w:t>
            </w:r>
          </w:p>
        </w:tc>
      </w:tr>
      <w:tr w:rsidR="00F55B05" w:rsidRPr="00085AEA" w14:paraId="3FAE9C75" w14:textId="77777777" w:rsidTr="00F8022B">
        <w:tc>
          <w:tcPr>
            <w:tcW w:w="1609" w:type="dxa"/>
          </w:tcPr>
          <w:p w14:paraId="21C30E65" w14:textId="472449B6" w:rsidR="00F55B05" w:rsidRDefault="00F55B05" w:rsidP="00F55B05">
            <w:pPr>
              <w:jc w:val="center"/>
              <w:rPr>
                <w:bCs/>
                <w:sz w:val="28"/>
                <w:szCs w:val="28"/>
              </w:rPr>
            </w:pPr>
            <w:r>
              <w:rPr>
                <w:b/>
              </w:rPr>
              <w:t>УК-3</w:t>
            </w:r>
          </w:p>
        </w:tc>
        <w:tc>
          <w:tcPr>
            <w:tcW w:w="1988" w:type="dxa"/>
          </w:tcPr>
          <w:p w14:paraId="0AB291D1" w14:textId="77777777" w:rsidR="00F55B05" w:rsidRDefault="00F55B05" w:rsidP="00F55B05">
            <w: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14:paraId="530C0F3C" w14:textId="562CAB40" w:rsidR="00F55B05" w:rsidRDefault="00F55B05" w:rsidP="00F55B05">
            <w:pPr>
              <w:jc w:val="center"/>
              <w:rPr>
                <w:bCs/>
                <w:sz w:val="28"/>
                <w:szCs w:val="28"/>
              </w:rPr>
            </w:pPr>
          </w:p>
        </w:tc>
        <w:tc>
          <w:tcPr>
            <w:tcW w:w="2078" w:type="dxa"/>
            <w:tcBorders>
              <w:bottom w:val="nil"/>
            </w:tcBorders>
          </w:tcPr>
          <w:p w14:paraId="7F90B10D" w14:textId="77777777" w:rsidR="00F55B05" w:rsidRDefault="00F55B05" w:rsidP="00F55B05">
            <w:pPr>
              <w:jc w:val="both"/>
              <w:rPr>
                <w:b/>
              </w:rPr>
            </w:pPr>
            <w:r>
              <w:rPr>
                <w:b/>
              </w:rPr>
              <w:t>Знать:</w:t>
            </w:r>
          </w:p>
          <w:p w14:paraId="6CE52D6A" w14:textId="77777777" w:rsidR="00F55B05" w:rsidRDefault="00F55B05" w:rsidP="00F55B05">
            <w:pPr>
              <w:jc w:val="both"/>
            </w:pPr>
            <w:r>
              <w:t>- основной лексический и грамматический материал по изучаемым темам;</w:t>
            </w:r>
          </w:p>
          <w:p w14:paraId="2F0C38B7" w14:textId="77777777" w:rsidR="00F55B05" w:rsidRDefault="00F55B05" w:rsidP="00F55B05">
            <w:pPr>
              <w:jc w:val="both"/>
            </w:pPr>
            <w:r>
              <w:t>- официальный, нейтральный, неофициальный регистры общения</w:t>
            </w:r>
          </w:p>
          <w:p w14:paraId="02E88C0B" w14:textId="77777777" w:rsidR="00F55B05" w:rsidRDefault="00F55B05" w:rsidP="00F55B05">
            <w:pPr>
              <w:jc w:val="both"/>
              <w:rPr>
                <w:b/>
              </w:rPr>
            </w:pPr>
            <w:r>
              <w:rPr>
                <w:b/>
              </w:rPr>
              <w:t>Уметь:</w:t>
            </w:r>
          </w:p>
          <w:p w14:paraId="2E512105" w14:textId="77777777" w:rsidR="00F55B05" w:rsidRDefault="00F55B05" w:rsidP="00F55B05">
            <w:pPr>
              <w:jc w:val="both"/>
            </w:pPr>
            <w:r>
              <w:rPr>
                <w:b/>
              </w:rPr>
              <w:t xml:space="preserve">- </w:t>
            </w:r>
            <w:r>
              <w:t>излагать в монологической и диалогической форме в естественном темпе свои мысли на изучаемые темы в соответствии с произносительны</w:t>
            </w:r>
            <w:r>
              <w:lastRenderedPageBreak/>
              <w:t xml:space="preserve">ми, лексическими, стилистическими нормами изучаемого иностранного языка; </w:t>
            </w:r>
          </w:p>
          <w:p w14:paraId="796C77EF" w14:textId="77777777" w:rsidR="00F55B05" w:rsidRDefault="00F55B05" w:rsidP="00F55B05">
            <w:pPr>
              <w:jc w:val="both"/>
            </w:pPr>
            <w:r>
              <w:t xml:space="preserve">- понимать монологическую и диалогическую речь по изучаемым темам; </w:t>
            </w:r>
          </w:p>
          <w:p w14:paraId="514208BB" w14:textId="77777777" w:rsidR="00F55B05" w:rsidRDefault="00F55B05" w:rsidP="00F55B05">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6D55BFFA" w14:textId="77777777" w:rsidR="00F55B05" w:rsidRDefault="00F55B05" w:rsidP="00F55B05">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09B17E48" w14:textId="77777777" w:rsidR="00F55B05" w:rsidRDefault="00F55B05" w:rsidP="00F55B05">
            <w:pPr>
              <w:jc w:val="center"/>
              <w:rPr>
                <w:bCs/>
                <w:sz w:val="28"/>
                <w:szCs w:val="28"/>
              </w:rPr>
            </w:pPr>
          </w:p>
        </w:tc>
        <w:tc>
          <w:tcPr>
            <w:tcW w:w="3670" w:type="dxa"/>
          </w:tcPr>
          <w:p w14:paraId="79464367" w14:textId="77777777" w:rsidR="00F55B05" w:rsidRPr="00BB7239" w:rsidRDefault="00F55B05" w:rsidP="00F55B05">
            <w:pPr>
              <w:jc w:val="center"/>
              <w:rPr>
                <w:b/>
                <w:lang w:val="en-US"/>
              </w:rPr>
            </w:pPr>
            <w:r>
              <w:rPr>
                <w:b/>
                <w:lang w:val="fr"/>
              </w:rPr>
              <w:lastRenderedPageBreak/>
              <w:t>Задание 1</w:t>
            </w:r>
          </w:p>
          <w:p w14:paraId="1794CFEA" w14:textId="77777777" w:rsidR="00F55B05" w:rsidRPr="00BB7239" w:rsidRDefault="00F55B05" w:rsidP="00F55B05">
            <w:pPr>
              <w:jc w:val="both"/>
              <w:rPr>
                <w:b/>
                <w:lang w:val="en-US"/>
              </w:rPr>
            </w:pPr>
            <w:r>
              <w:rPr>
                <w:b/>
                <w:lang w:val="fr"/>
              </w:rPr>
              <w:t>Complétez des verbes au passé composé ou à l’imparfait. </w:t>
            </w:r>
          </w:p>
          <w:p w14:paraId="42F90379" w14:textId="77777777" w:rsidR="00F55B05" w:rsidRDefault="00F55B05" w:rsidP="00F55B05">
            <w:pPr>
              <w:numPr>
                <w:ilvl w:val="0"/>
                <w:numId w:val="28"/>
              </w:numPr>
              <w:jc w:val="both"/>
              <w:rPr>
                <w:bCs/>
                <w:lang w:val="fr-CA"/>
              </w:rPr>
            </w:pPr>
            <w:r>
              <w:rPr>
                <w:bCs/>
                <w:lang w:val="fr-CA"/>
              </w:rPr>
              <w:t>Marie</w:t>
            </w:r>
            <w:r w:rsidRPr="00612A93">
              <w:rPr>
                <w:bCs/>
                <w:lang w:val="en-US"/>
              </w:rPr>
              <w:t xml:space="preserve"> ... (</w:t>
            </w:r>
            <w:r>
              <w:rPr>
                <w:bCs/>
                <w:lang w:val="fr-CA"/>
              </w:rPr>
              <w:t>dire) que l’année dernière, les Duclos ... (</w:t>
            </w:r>
            <w:r>
              <w:rPr>
                <w:rFonts w:eastAsia="Petersburg-Regular"/>
                <w:lang w:val="fr-CA"/>
              </w:rPr>
              <w:t xml:space="preserve">partir) </w:t>
            </w:r>
            <w:r>
              <w:rPr>
                <w:bCs/>
                <w:lang w:val="fr-CA"/>
              </w:rPr>
              <w:t xml:space="preserve">à Saint-Petersbourg. </w:t>
            </w:r>
          </w:p>
          <w:p w14:paraId="66070D06" w14:textId="77777777" w:rsidR="00F55B05" w:rsidRDefault="00F55B05" w:rsidP="00F55B05">
            <w:pPr>
              <w:numPr>
                <w:ilvl w:val="0"/>
                <w:numId w:val="28"/>
              </w:numPr>
              <w:jc w:val="both"/>
              <w:rPr>
                <w:bCs/>
                <w:lang w:val="fr-CA"/>
              </w:rPr>
            </w:pPr>
            <w:r>
              <w:rPr>
                <w:bCs/>
                <w:lang w:val="fr"/>
              </w:rPr>
              <w:t>Pendant leur séjour ils</w:t>
            </w:r>
            <w:r>
              <w:rPr>
                <w:bCs/>
                <w:lang w:val="fr-CA"/>
              </w:rPr>
              <w:t xml:space="preserve"> ... </w:t>
            </w:r>
            <w:r>
              <w:rPr>
                <w:bCs/>
                <w:lang w:val="fr"/>
              </w:rPr>
              <w:t>(visiter) le centre historique</w:t>
            </w:r>
            <w:r>
              <w:rPr>
                <w:bCs/>
                <w:lang w:val="fr-CA"/>
              </w:rPr>
              <w:t>.</w:t>
            </w:r>
          </w:p>
          <w:p w14:paraId="378B97BD" w14:textId="77777777" w:rsidR="00F55B05" w:rsidRDefault="00F55B05" w:rsidP="00F55B05">
            <w:pPr>
              <w:numPr>
                <w:ilvl w:val="0"/>
                <w:numId w:val="28"/>
              </w:numPr>
              <w:jc w:val="both"/>
              <w:rPr>
                <w:bCs/>
                <w:lang w:val="fr"/>
              </w:rPr>
            </w:pPr>
            <w:r>
              <w:rPr>
                <w:bCs/>
                <w:lang w:val="fr"/>
              </w:rPr>
              <w:t>Ils</w:t>
            </w:r>
            <w:r>
              <w:rPr>
                <w:bCs/>
                <w:lang w:val="fr-CA"/>
              </w:rPr>
              <w:t xml:space="preserve"> ... </w:t>
            </w:r>
            <w:r>
              <w:rPr>
                <w:bCs/>
                <w:lang w:val="fr"/>
              </w:rPr>
              <w:t>(revenir)</w:t>
            </w:r>
            <w:r>
              <w:rPr>
                <w:bCs/>
                <w:lang w:val="fr-CA"/>
              </w:rPr>
              <w:t xml:space="preserve"> </w:t>
            </w:r>
            <w:r>
              <w:rPr>
                <w:bCs/>
                <w:lang w:val="fr"/>
              </w:rPr>
              <w:t>enchantés de leur séjour.</w:t>
            </w:r>
          </w:p>
          <w:p w14:paraId="01491178" w14:textId="2B7E6DDC" w:rsidR="00F55B05" w:rsidRPr="00B10401" w:rsidRDefault="00F55B05" w:rsidP="00F55B05">
            <w:pPr>
              <w:numPr>
                <w:ilvl w:val="0"/>
                <w:numId w:val="28"/>
              </w:numPr>
              <w:jc w:val="both"/>
              <w:rPr>
                <w:bCs/>
              </w:rPr>
            </w:pPr>
            <w:r>
              <w:rPr>
                <w:bCs/>
                <w:lang w:val="fr-CA"/>
              </w:rPr>
              <w:t>Ils ... (faire) de belles excursions avec un guide local qui ... (parler) français.</w:t>
            </w:r>
          </w:p>
          <w:p w14:paraId="14B1AD9F" w14:textId="33418E6F" w:rsidR="00B10401" w:rsidRPr="00F55B05" w:rsidRDefault="00B10401" w:rsidP="00B10401">
            <w:pPr>
              <w:pStyle w:val="af6"/>
              <w:shd w:val="clear" w:color="auto" w:fill="FFFFFF"/>
              <w:spacing w:before="0" w:beforeAutospacing="0" w:after="0" w:afterAutospacing="0"/>
              <w:jc w:val="center"/>
              <w:rPr>
                <w:color w:val="000000"/>
                <w:lang w:val="en-US"/>
              </w:rPr>
            </w:pPr>
            <w:r>
              <w:rPr>
                <w:b/>
                <w:bCs/>
                <w:color w:val="000000"/>
                <w:shd w:val="clear" w:color="auto" w:fill="FFFFFF"/>
              </w:rPr>
              <w:t>Задание</w:t>
            </w:r>
            <w:r w:rsidRPr="00F55B05">
              <w:rPr>
                <w:b/>
                <w:bCs/>
                <w:color w:val="000000"/>
                <w:shd w:val="clear" w:color="auto" w:fill="FFFFFF"/>
                <w:lang w:val="en-US"/>
              </w:rPr>
              <w:t> </w:t>
            </w:r>
            <w:r>
              <w:rPr>
                <w:b/>
                <w:bCs/>
                <w:color w:val="000000"/>
                <w:shd w:val="clear" w:color="auto" w:fill="FFFFFF"/>
              </w:rPr>
              <w:t>1</w:t>
            </w:r>
            <w:r>
              <w:rPr>
                <w:b/>
                <w:bCs/>
                <w:color w:val="000000"/>
                <w:shd w:val="clear" w:color="auto" w:fill="FFFFFF"/>
                <w:lang w:val="fr"/>
              </w:rPr>
              <w:t> </w:t>
            </w:r>
          </w:p>
          <w:p w14:paraId="7F5E72F7" w14:textId="7502177B" w:rsidR="00B10401" w:rsidRPr="00F55B05" w:rsidRDefault="00B10401" w:rsidP="00B10401">
            <w:pPr>
              <w:pStyle w:val="af6"/>
              <w:shd w:val="clear" w:color="auto" w:fill="FFFFFF"/>
              <w:spacing w:before="0" w:beforeAutospacing="0" w:after="0" w:afterAutospacing="0"/>
              <w:jc w:val="both"/>
              <w:rPr>
                <w:color w:val="000000"/>
                <w:lang w:val="en-US"/>
              </w:rPr>
            </w:pPr>
            <w:r>
              <w:rPr>
                <w:b/>
                <w:bCs/>
                <w:color w:val="000000"/>
                <w:shd w:val="clear" w:color="auto" w:fill="FFFFFF"/>
                <w:lang w:val="fr"/>
              </w:rPr>
              <w:t>Dites si, dans ces situations, on dit «tu» ou «vous» et si on se sert la main ou si on s’embrasse.</w:t>
            </w:r>
            <w:r>
              <w:rPr>
                <w:b/>
                <w:bCs/>
                <w:color w:val="000000"/>
                <w:shd w:val="clear" w:color="auto" w:fill="FFFFFF"/>
                <w:lang w:val="fr-CA"/>
              </w:rPr>
              <w:t xml:space="preserve"> </w:t>
            </w:r>
            <w:r>
              <w:rPr>
                <w:b/>
                <w:bCs/>
                <w:color w:val="000000"/>
                <w:shd w:val="clear" w:color="auto" w:fill="FFFFFF"/>
                <w:lang w:val="fr"/>
              </w:rPr>
              <w:t>Plusieurs possibilités </w:t>
            </w:r>
          </w:p>
          <w:p w14:paraId="2C495795" w14:textId="77777777" w:rsidR="00B10401" w:rsidRPr="009A7D53" w:rsidRDefault="00B10401" w:rsidP="00B10401">
            <w:pPr>
              <w:jc w:val="both"/>
              <w:rPr>
                <w:bCs/>
                <w:lang w:val="en-US"/>
              </w:rPr>
            </w:pPr>
          </w:p>
          <w:p w14:paraId="6B2FD9F8" w14:textId="77777777" w:rsidR="00F55B05" w:rsidRDefault="00F55B05" w:rsidP="00F55B05">
            <w:pPr>
              <w:pStyle w:val="af6"/>
              <w:shd w:val="clear" w:color="auto" w:fill="FFFFFF"/>
              <w:spacing w:before="0" w:beforeAutospacing="0" w:after="0" w:afterAutospacing="0" w:line="216" w:lineRule="atLeast"/>
              <w:jc w:val="center"/>
              <w:rPr>
                <w:b/>
                <w:bCs/>
                <w:color w:val="000000"/>
                <w:shd w:val="clear" w:color="auto" w:fill="FFFFFF"/>
                <w:lang w:val="fr"/>
              </w:rPr>
            </w:pPr>
          </w:p>
          <w:p w14:paraId="25C9F3D6" w14:textId="4AECAF38" w:rsidR="00F55B05" w:rsidRPr="009A7D53" w:rsidRDefault="00F55B05" w:rsidP="00F55B05">
            <w:pPr>
              <w:pStyle w:val="af6"/>
              <w:shd w:val="clear" w:color="auto" w:fill="FFFFFF"/>
              <w:spacing w:before="0" w:beforeAutospacing="0" w:after="0" w:afterAutospacing="0" w:line="216" w:lineRule="atLeast"/>
              <w:jc w:val="center"/>
              <w:rPr>
                <w:color w:val="000000"/>
                <w:lang w:val="en-US"/>
              </w:rPr>
            </w:pPr>
            <w:r>
              <w:rPr>
                <w:b/>
                <w:bCs/>
                <w:color w:val="000000"/>
                <w:shd w:val="clear" w:color="auto" w:fill="FFFFFF"/>
                <w:lang w:val="fr"/>
              </w:rPr>
              <w:t xml:space="preserve">Задание </w:t>
            </w:r>
            <w:r w:rsidR="00F8022B" w:rsidRPr="009A7D53">
              <w:rPr>
                <w:b/>
                <w:bCs/>
                <w:color w:val="000000"/>
                <w:shd w:val="clear" w:color="auto" w:fill="FFFFFF"/>
                <w:lang w:val="en-US"/>
              </w:rPr>
              <w:t>2</w:t>
            </w:r>
            <w:r>
              <w:rPr>
                <w:b/>
                <w:bCs/>
                <w:color w:val="000000"/>
                <w:shd w:val="clear" w:color="auto" w:fill="FFFFFF"/>
                <w:lang w:val="fr"/>
              </w:rPr>
              <w:t> </w:t>
            </w:r>
          </w:p>
          <w:p w14:paraId="4F9C179B" w14:textId="77777777" w:rsidR="00F55B05" w:rsidRPr="00F55B05" w:rsidRDefault="00F55B05" w:rsidP="00F55B05">
            <w:pPr>
              <w:pStyle w:val="af6"/>
              <w:shd w:val="clear" w:color="auto" w:fill="FFFFFF"/>
              <w:spacing w:before="0" w:beforeAutospacing="0" w:after="0" w:afterAutospacing="0" w:line="216" w:lineRule="atLeast"/>
              <w:jc w:val="both"/>
              <w:rPr>
                <w:color w:val="000000"/>
                <w:lang w:val="en-US"/>
              </w:rPr>
            </w:pPr>
            <w:r>
              <w:rPr>
                <w:b/>
                <w:bCs/>
                <w:color w:val="000000"/>
                <w:shd w:val="clear" w:color="auto" w:fill="FFFFFF"/>
                <w:lang w:val="fr"/>
              </w:rPr>
              <w:lastRenderedPageBreak/>
              <w:t> Vous allez entendre trois conversations correspondant aux trois situations suivantes :</w:t>
            </w:r>
            <w:r>
              <w:rPr>
                <w:color w:val="000000"/>
                <w:shd w:val="clear" w:color="auto" w:fill="FFFFFF"/>
                <w:lang w:val="fr"/>
              </w:rPr>
              <w:t> </w:t>
            </w:r>
          </w:p>
          <w:p w14:paraId="32427E5C" w14:textId="77777777" w:rsidR="00F55B05" w:rsidRPr="00612A93" w:rsidRDefault="00F55B05" w:rsidP="00F55B05">
            <w:pPr>
              <w:numPr>
                <w:ilvl w:val="0"/>
                <w:numId w:val="29"/>
              </w:numPr>
              <w:jc w:val="both"/>
              <w:rPr>
                <w:lang w:val="en-US"/>
              </w:rPr>
            </w:pPr>
            <w:r>
              <w:rPr>
                <w:b/>
                <w:bCs/>
                <w:color w:val="000000"/>
                <w:shd w:val="clear" w:color="auto" w:fill="FFFFFF"/>
                <w:lang w:val="fr-CA"/>
              </w:rPr>
              <w:t>Chez le médecin</w:t>
            </w:r>
            <w:r>
              <w:rPr>
                <w:b/>
                <w:bCs/>
                <w:color w:val="000000"/>
                <w:shd w:val="clear" w:color="auto" w:fill="FFFFFF"/>
                <w:lang w:val="fr"/>
              </w:rPr>
              <w:t xml:space="preserve">: </w:t>
            </w:r>
            <w:r>
              <w:rPr>
                <w:b/>
                <w:bCs/>
                <w:color w:val="000000"/>
                <w:shd w:val="clear" w:color="auto" w:fill="FFFFFF"/>
                <w:lang w:val="fr-CA"/>
              </w:rPr>
              <w:t>Nicolas est malade.</w:t>
            </w:r>
            <w:r>
              <w:rPr>
                <w:b/>
                <w:bCs/>
                <w:color w:val="000000"/>
                <w:shd w:val="clear" w:color="auto" w:fill="FFFFFF"/>
                <w:lang w:val="fr"/>
              </w:rPr>
              <w:t xml:space="preserve"> </w:t>
            </w:r>
          </w:p>
          <w:p w14:paraId="3BF65C39" w14:textId="77777777" w:rsidR="00F55B05" w:rsidRPr="00F55B05" w:rsidRDefault="00F55B05" w:rsidP="00F55B05">
            <w:pPr>
              <w:numPr>
                <w:ilvl w:val="0"/>
                <w:numId w:val="29"/>
              </w:numPr>
              <w:jc w:val="both"/>
              <w:rPr>
                <w:lang w:val="en-US"/>
              </w:rPr>
            </w:pPr>
            <w:r>
              <w:rPr>
                <w:b/>
                <w:bCs/>
                <w:color w:val="000000"/>
                <w:shd w:val="clear" w:color="auto" w:fill="FFFFFF"/>
                <w:lang w:val="fr-CA"/>
              </w:rPr>
              <w:t>Dans une agence de voyage. Nicolas achète un billet d’avion.</w:t>
            </w:r>
          </w:p>
          <w:p w14:paraId="753CD783" w14:textId="77777777" w:rsidR="00F55B05" w:rsidRDefault="00F55B05" w:rsidP="00F55B05">
            <w:pPr>
              <w:numPr>
                <w:ilvl w:val="0"/>
                <w:numId w:val="29"/>
              </w:numPr>
              <w:jc w:val="both"/>
              <w:rPr>
                <w:lang w:val="en-US"/>
              </w:rPr>
            </w:pPr>
            <w:r>
              <w:rPr>
                <w:b/>
                <w:bCs/>
                <w:color w:val="000000"/>
                <w:shd w:val="clear" w:color="auto" w:fill="FFFFFF"/>
                <w:lang w:val="fr"/>
              </w:rPr>
              <w:t xml:space="preserve">A la </w:t>
            </w:r>
            <w:r>
              <w:rPr>
                <w:b/>
                <w:bCs/>
                <w:color w:val="000000"/>
                <w:shd w:val="clear" w:color="auto" w:fill="FFFFFF"/>
                <w:lang w:val="fr-CA"/>
              </w:rPr>
              <w:t>banque</w:t>
            </w:r>
            <w:r>
              <w:rPr>
                <w:b/>
                <w:bCs/>
                <w:color w:val="000000"/>
                <w:shd w:val="clear" w:color="auto" w:fill="FFFFFF"/>
                <w:lang w:val="fr"/>
              </w:rPr>
              <w:t xml:space="preserve"> : </w:t>
            </w:r>
            <w:r>
              <w:rPr>
                <w:b/>
                <w:bCs/>
                <w:color w:val="000000"/>
                <w:shd w:val="clear" w:color="auto" w:fill="FFFFFF"/>
                <w:lang w:val="fr-CA"/>
              </w:rPr>
              <w:t>Nicolas veut ouvrir un compte.</w:t>
            </w:r>
          </w:p>
          <w:p w14:paraId="3A24B081" w14:textId="77777777" w:rsidR="00F55B05" w:rsidRPr="00F55B05" w:rsidRDefault="00F55B05" w:rsidP="00F55B05">
            <w:pPr>
              <w:pStyle w:val="af6"/>
              <w:shd w:val="clear" w:color="auto" w:fill="FFFFFF"/>
              <w:spacing w:before="0" w:beforeAutospacing="0" w:after="0" w:afterAutospacing="0" w:line="216" w:lineRule="atLeast"/>
              <w:jc w:val="both"/>
              <w:rPr>
                <w:color w:val="000000"/>
                <w:lang w:val="en-US"/>
              </w:rPr>
            </w:pPr>
            <w:r>
              <w:rPr>
                <w:b/>
                <w:bCs/>
                <w:color w:val="000000"/>
                <w:shd w:val="clear" w:color="auto" w:fill="FFFFFF"/>
                <w:lang w:val="fr"/>
              </w:rPr>
              <w:t>Ecoutez et répondez aux questions suivantes :</w:t>
            </w:r>
            <w:r w:rsidRPr="00F55B05">
              <w:rPr>
                <w:color w:val="000000"/>
                <w:shd w:val="clear" w:color="auto" w:fill="FFFFFF"/>
                <w:lang w:val="en-US"/>
              </w:rPr>
              <w:t> </w:t>
            </w:r>
          </w:p>
          <w:p w14:paraId="2C941EB4" w14:textId="77777777" w:rsidR="00F55B05" w:rsidRDefault="00F55B05" w:rsidP="00F55B05">
            <w:pPr>
              <w:pStyle w:val="af6"/>
              <w:shd w:val="clear" w:color="auto" w:fill="FFFFFF"/>
              <w:spacing w:before="0" w:beforeAutospacing="0" w:after="0" w:afterAutospacing="0" w:line="216" w:lineRule="atLeast"/>
              <w:jc w:val="both"/>
              <w:rPr>
                <w:color w:val="000000"/>
              </w:rPr>
            </w:pPr>
            <w:r>
              <w:rPr>
                <w:b/>
                <w:bCs/>
                <w:color w:val="000000"/>
                <w:shd w:val="clear" w:color="auto" w:fill="FFFFFF"/>
                <w:lang w:val="fr-CA"/>
              </w:rPr>
              <w:t>Nicolas chez le médecin</w:t>
            </w:r>
            <w:r>
              <w:rPr>
                <w:b/>
                <w:bCs/>
                <w:color w:val="000000"/>
                <w:shd w:val="clear" w:color="auto" w:fill="FFFFFF"/>
                <w:lang w:val="fr"/>
              </w:rPr>
              <w:t>: </w:t>
            </w:r>
            <w:r>
              <w:rPr>
                <w:color w:val="000000"/>
                <w:shd w:val="clear" w:color="auto" w:fill="FFFFFF"/>
              </w:rPr>
              <w:t> </w:t>
            </w:r>
          </w:p>
          <w:p w14:paraId="496AB110" w14:textId="77777777" w:rsidR="00F55B05" w:rsidRPr="00F55B05" w:rsidRDefault="00F55B05" w:rsidP="00F55B05">
            <w:pPr>
              <w:numPr>
                <w:ilvl w:val="0"/>
                <w:numId w:val="30"/>
              </w:numPr>
              <w:spacing w:line="216" w:lineRule="atLeast"/>
              <w:jc w:val="both"/>
              <w:rPr>
                <w:lang w:val="en-US"/>
              </w:rPr>
            </w:pPr>
            <w:r>
              <w:rPr>
                <w:color w:val="000000"/>
                <w:shd w:val="clear" w:color="auto" w:fill="FFFFFF"/>
                <w:lang w:val="fr-CA"/>
              </w:rPr>
              <w:t>E</w:t>
            </w:r>
            <w:r>
              <w:rPr>
                <w:color w:val="000000"/>
                <w:shd w:val="clear" w:color="auto" w:fill="FFFFFF"/>
                <w:lang w:val="fr"/>
              </w:rPr>
              <w:t>st-ce qu’</w:t>
            </w:r>
            <w:r>
              <w:rPr>
                <w:color w:val="000000"/>
                <w:shd w:val="clear" w:color="auto" w:fill="FFFFFF"/>
                <w:lang w:val="fr-CA"/>
              </w:rPr>
              <w:t>il a mal à la gorge</w:t>
            </w:r>
            <w:r>
              <w:rPr>
                <w:color w:val="000000"/>
                <w:shd w:val="clear" w:color="auto" w:fill="FFFFFF"/>
                <w:lang w:val="fr"/>
              </w:rPr>
              <w:t>? </w:t>
            </w:r>
            <w:r w:rsidRPr="00F55B05">
              <w:rPr>
                <w:color w:val="000000"/>
                <w:shd w:val="clear" w:color="auto" w:fill="FFFFFF"/>
                <w:lang w:val="en-US"/>
              </w:rPr>
              <w:t> </w:t>
            </w:r>
          </w:p>
          <w:p w14:paraId="1D178C34" w14:textId="77777777" w:rsidR="00F55B05" w:rsidRDefault="00F55B05" w:rsidP="00F55B05">
            <w:pPr>
              <w:numPr>
                <w:ilvl w:val="0"/>
                <w:numId w:val="30"/>
              </w:numPr>
              <w:spacing w:line="216" w:lineRule="atLeast"/>
              <w:jc w:val="both"/>
            </w:pPr>
            <w:r>
              <w:rPr>
                <w:color w:val="000000"/>
                <w:shd w:val="clear" w:color="auto" w:fill="FFFFFF"/>
                <w:lang w:val="fr-CA"/>
              </w:rPr>
              <w:t>Quand</w:t>
            </w:r>
            <w:r>
              <w:rPr>
                <w:color w:val="000000"/>
                <w:shd w:val="clear" w:color="auto" w:fill="FFFFFF"/>
                <w:lang w:val="fr"/>
              </w:rPr>
              <w:t>? </w:t>
            </w:r>
            <w:r>
              <w:rPr>
                <w:color w:val="000000"/>
                <w:shd w:val="clear" w:color="auto" w:fill="FFFFFF"/>
              </w:rPr>
              <w:t> </w:t>
            </w:r>
          </w:p>
          <w:p w14:paraId="2B6A751E" w14:textId="77777777" w:rsidR="00F55B05" w:rsidRPr="00F55B05" w:rsidRDefault="00F55B05" w:rsidP="00F55B05">
            <w:pPr>
              <w:pStyle w:val="af6"/>
              <w:shd w:val="clear" w:color="auto" w:fill="FFFFFF"/>
              <w:spacing w:before="0" w:beforeAutospacing="0" w:after="0" w:afterAutospacing="0" w:line="216" w:lineRule="atLeast"/>
              <w:jc w:val="both"/>
              <w:rPr>
                <w:color w:val="000000"/>
                <w:lang w:val="en-US"/>
              </w:rPr>
            </w:pPr>
            <w:r>
              <w:rPr>
                <w:b/>
                <w:bCs/>
                <w:color w:val="000000"/>
                <w:shd w:val="clear" w:color="auto" w:fill="FFFFFF"/>
                <w:lang w:val="fr-CA"/>
              </w:rPr>
              <w:t>Nicolas est dans une agence de voyage:</w:t>
            </w:r>
            <w:r w:rsidRPr="00F55B05">
              <w:rPr>
                <w:color w:val="000000"/>
                <w:shd w:val="clear" w:color="auto" w:fill="FFFFFF"/>
                <w:lang w:val="en-US"/>
              </w:rPr>
              <w:t> </w:t>
            </w:r>
          </w:p>
          <w:p w14:paraId="2E1BCBA7" w14:textId="77777777" w:rsidR="00F55B05" w:rsidRPr="00F55B05" w:rsidRDefault="00F55B05" w:rsidP="00F55B05">
            <w:pPr>
              <w:numPr>
                <w:ilvl w:val="0"/>
                <w:numId w:val="31"/>
              </w:numPr>
              <w:spacing w:line="216" w:lineRule="atLeast"/>
              <w:jc w:val="both"/>
              <w:rPr>
                <w:lang w:val="en-US"/>
              </w:rPr>
            </w:pPr>
            <w:r>
              <w:rPr>
                <w:color w:val="000000"/>
                <w:shd w:val="clear" w:color="auto" w:fill="FFFFFF"/>
                <w:lang w:val="fr-CA"/>
              </w:rPr>
              <w:t>E</w:t>
            </w:r>
            <w:r>
              <w:rPr>
                <w:color w:val="000000"/>
                <w:shd w:val="clear" w:color="auto" w:fill="FFFFFF"/>
                <w:lang w:val="fr"/>
              </w:rPr>
              <w:t>st-ce qu’</w:t>
            </w:r>
            <w:r>
              <w:rPr>
                <w:color w:val="000000"/>
                <w:shd w:val="clear" w:color="auto" w:fill="FFFFFF"/>
                <w:lang w:val="fr-CA"/>
              </w:rPr>
              <w:t>il y a des places pour le vol</w:t>
            </w:r>
            <w:r>
              <w:rPr>
                <w:color w:val="000000"/>
                <w:shd w:val="clear" w:color="auto" w:fill="FFFFFF"/>
                <w:lang w:val="fr"/>
              </w:rPr>
              <w:t>?  </w:t>
            </w:r>
          </w:p>
          <w:p w14:paraId="7B6091A4" w14:textId="77777777" w:rsidR="00F55B05" w:rsidRPr="00F55B05" w:rsidRDefault="00F55B05" w:rsidP="00F55B05">
            <w:pPr>
              <w:numPr>
                <w:ilvl w:val="0"/>
                <w:numId w:val="31"/>
              </w:numPr>
              <w:spacing w:line="216" w:lineRule="atLeast"/>
              <w:jc w:val="both"/>
              <w:rPr>
                <w:lang w:val="de-DE"/>
              </w:rPr>
            </w:pPr>
            <w:r>
              <w:rPr>
                <w:color w:val="000000"/>
                <w:shd w:val="clear" w:color="auto" w:fill="FFFFFF"/>
                <w:lang w:val="fr-CA"/>
              </w:rPr>
              <w:t>Achète-t-il un billet</w:t>
            </w:r>
            <w:r>
              <w:rPr>
                <w:color w:val="000000"/>
                <w:shd w:val="clear" w:color="auto" w:fill="FFFFFF"/>
                <w:lang w:val="fr"/>
              </w:rPr>
              <w:t>?  </w:t>
            </w:r>
            <w:r w:rsidRPr="00F55B05">
              <w:rPr>
                <w:color w:val="000000"/>
                <w:shd w:val="clear" w:color="auto" w:fill="FFFFFF"/>
                <w:lang w:val="de-DE"/>
              </w:rPr>
              <w:t> </w:t>
            </w:r>
          </w:p>
          <w:p w14:paraId="42C047D3" w14:textId="77777777" w:rsidR="00F55B05" w:rsidRDefault="00F55B05" w:rsidP="00F55B05">
            <w:pPr>
              <w:pStyle w:val="af6"/>
              <w:shd w:val="clear" w:color="auto" w:fill="FFFFFF"/>
              <w:spacing w:before="0" w:beforeAutospacing="0" w:after="0" w:afterAutospacing="0" w:line="216" w:lineRule="atLeast"/>
              <w:jc w:val="both"/>
              <w:rPr>
                <w:color w:val="000000"/>
              </w:rPr>
            </w:pPr>
            <w:r>
              <w:rPr>
                <w:b/>
                <w:bCs/>
                <w:color w:val="000000"/>
                <w:shd w:val="clear" w:color="auto" w:fill="FFFFFF"/>
                <w:lang w:val="fr-CA"/>
              </w:rPr>
              <w:t xml:space="preserve">Nicolas à </w:t>
            </w:r>
            <w:r>
              <w:rPr>
                <w:b/>
                <w:bCs/>
                <w:color w:val="000000"/>
                <w:shd w:val="clear" w:color="auto" w:fill="FFFFFF"/>
                <w:lang w:val="fr"/>
              </w:rPr>
              <w:t xml:space="preserve">la </w:t>
            </w:r>
            <w:r>
              <w:rPr>
                <w:b/>
                <w:bCs/>
                <w:color w:val="000000"/>
                <w:shd w:val="clear" w:color="auto" w:fill="FFFFFF"/>
                <w:lang w:val="fr-CA"/>
              </w:rPr>
              <w:t>banque</w:t>
            </w:r>
            <w:r>
              <w:rPr>
                <w:b/>
                <w:bCs/>
                <w:color w:val="000000"/>
                <w:shd w:val="clear" w:color="auto" w:fill="FFFFFF"/>
                <w:lang w:val="fr"/>
              </w:rPr>
              <w:t xml:space="preserve">  :</w:t>
            </w:r>
            <w:r>
              <w:rPr>
                <w:color w:val="000000"/>
                <w:shd w:val="clear" w:color="auto" w:fill="FFFFFF"/>
              </w:rPr>
              <w:t> </w:t>
            </w:r>
          </w:p>
          <w:p w14:paraId="65903E3F" w14:textId="77777777" w:rsidR="00F55B05" w:rsidRDefault="00F55B05" w:rsidP="00F55B05">
            <w:pPr>
              <w:pStyle w:val="af6"/>
              <w:numPr>
                <w:ilvl w:val="0"/>
                <w:numId w:val="32"/>
              </w:numPr>
              <w:shd w:val="clear" w:color="auto" w:fill="FFFFFF"/>
              <w:spacing w:before="0" w:beforeAutospacing="0" w:after="0" w:afterAutospacing="0" w:line="216" w:lineRule="atLeast"/>
              <w:jc w:val="both"/>
              <w:rPr>
                <w:color w:val="000000"/>
                <w:shd w:val="clear" w:color="auto" w:fill="FFFFFF"/>
                <w:lang w:val="fr"/>
              </w:rPr>
            </w:pPr>
            <w:r>
              <w:rPr>
                <w:color w:val="000000"/>
                <w:shd w:val="clear" w:color="auto" w:fill="FFFFFF"/>
                <w:lang w:val="fr-CA"/>
              </w:rPr>
              <w:t>Avec qui doit-il prendre rendez-vous</w:t>
            </w:r>
            <w:r>
              <w:rPr>
                <w:color w:val="000000"/>
                <w:shd w:val="clear" w:color="auto" w:fill="FFFFFF"/>
                <w:lang w:val="fr"/>
              </w:rPr>
              <w:t>?</w:t>
            </w:r>
          </w:p>
          <w:p w14:paraId="69B0D37F" w14:textId="77777777" w:rsidR="00F55B05" w:rsidRPr="00F55B05" w:rsidRDefault="00F55B05" w:rsidP="00F55B05">
            <w:pPr>
              <w:pStyle w:val="af6"/>
              <w:numPr>
                <w:ilvl w:val="0"/>
                <w:numId w:val="32"/>
              </w:numPr>
              <w:shd w:val="clear" w:color="auto" w:fill="FFFFFF"/>
              <w:spacing w:before="0" w:beforeAutospacing="0" w:after="0" w:afterAutospacing="0" w:line="216" w:lineRule="atLeast"/>
              <w:jc w:val="both"/>
              <w:rPr>
                <w:bCs/>
                <w:lang w:val="en-US"/>
              </w:rPr>
            </w:pPr>
            <w:r>
              <w:rPr>
                <w:color w:val="000000"/>
                <w:shd w:val="clear" w:color="auto" w:fill="FFFFFF"/>
                <w:lang w:val="fr-CA"/>
              </w:rPr>
              <w:t>Nicolas habite-il à Paris</w:t>
            </w:r>
            <w:r>
              <w:rPr>
                <w:color w:val="000000"/>
                <w:shd w:val="clear" w:color="auto" w:fill="FFFFFF"/>
                <w:lang w:val="fr"/>
              </w:rPr>
              <w:t>?</w:t>
            </w:r>
          </w:p>
        </w:tc>
      </w:tr>
      <w:tr w:rsidR="00F55B05" w:rsidRPr="00085AEA" w14:paraId="57930022" w14:textId="77777777" w:rsidTr="00F8022B">
        <w:tc>
          <w:tcPr>
            <w:tcW w:w="1609" w:type="dxa"/>
          </w:tcPr>
          <w:p w14:paraId="28B50EDF" w14:textId="77777777" w:rsidR="00F55B05" w:rsidRPr="00F55B05" w:rsidRDefault="00F55B05" w:rsidP="00F55B05">
            <w:pPr>
              <w:jc w:val="center"/>
              <w:rPr>
                <w:bCs/>
                <w:sz w:val="28"/>
                <w:szCs w:val="28"/>
                <w:lang w:val="en-US"/>
              </w:rPr>
            </w:pPr>
          </w:p>
        </w:tc>
        <w:tc>
          <w:tcPr>
            <w:tcW w:w="1988" w:type="dxa"/>
          </w:tcPr>
          <w:p w14:paraId="450836BC" w14:textId="20CA90DC" w:rsidR="00F55B05" w:rsidRDefault="00F55B05" w:rsidP="00F55B05">
            <w:pPr>
              <w:jc w:val="center"/>
              <w:rPr>
                <w:bCs/>
                <w:sz w:val="28"/>
                <w:szCs w:val="28"/>
              </w:rPr>
            </w:pPr>
            <w:r>
              <w:rPr>
                <w:color w:val="000000"/>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078" w:type="dxa"/>
            <w:tcBorders>
              <w:top w:val="nil"/>
            </w:tcBorders>
          </w:tcPr>
          <w:p w14:paraId="1623FD20" w14:textId="77777777" w:rsidR="00F55B05" w:rsidRDefault="00F55B05" w:rsidP="00F55B05">
            <w:pPr>
              <w:jc w:val="both"/>
              <w:rPr>
                <w:b/>
              </w:rPr>
            </w:pPr>
            <w:r>
              <w:rPr>
                <w:b/>
              </w:rPr>
              <w:t>Знать:</w:t>
            </w:r>
          </w:p>
          <w:p w14:paraId="7DB266C0" w14:textId="77777777" w:rsidR="00F55B05" w:rsidRDefault="00F55B05" w:rsidP="00F55B05">
            <w:pPr>
              <w:jc w:val="both"/>
            </w:pPr>
            <w:r>
              <w:t>- лексический материал, необходимый для проявления коммуникативной компетенции в наиболее распространённых ситуациях в официальной и неофициальной сферах;</w:t>
            </w:r>
          </w:p>
          <w:p w14:paraId="401CC172" w14:textId="77777777" w:rsidR="00F55B05" w:rsidRDefault="00F55B05" w:rsidP="00F55B05">
            <w:pPr>
              <w:jc w:val="both"/>
            </w:pPr>
            <w:r>
              <w:t xml:space="preserve">- эмоционально-экспрессивные (оценочные) и функционально-стилевые разновидности стилистических коннотаций, используемые в </w:t>
            </w:r>
            <w:r>
              <w:lastRenderedPageBreak/>
              <w:t xml:space="preserve">устной и письменной речи; </w:t>
            </w:r>
          </w:p>
          <w:p w14:paraId="2A360942" w14:textId="77777777" w:rsidR="00F55B05" w:rsidRDefault="00F55B05" w:rsidP="00F55B05">
            <w:pPr>
              <w:jc w:val="both"/>
              <w:rPr>
                <w:b/>
              </w:rPr>
            </w:pPr>
            <w:r>
              <w:rPr>
                <w:b/>
              </w:rPr>
              <w:t>Уметь:</w:t>
            </w:r>
          </w:p>
          <w:p w14:paraId="760DF075" w14:textId="77777777" w:rsidR="00F55B05" w:rsidRDefault="00F55B05" w:rsidP="00F55B05">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6E08114C" w14:textId="0FCE9D49" w:rsidR="00F55B05" w:rsidRDefault="00F55B05" w:rsidP="00F55B05">
            <w:pPr>
              <w:jc w:val="center"/>
              <w:rPr>
                <w:bCs/>
                <w:sz w:val="28"/>
                <w:szCs w:val="28"/>
              </w:rPr>
            </w:pPr>
            <w:r>
              <w:t>- адекватно оценивать и реагировать на иностранном языке в зависимости от ситуации общения;</w:t>
            </w:r>
          </w:p>
        </w:tc>
        <w:tc>
          <w:tcPr>
            <w:tcW w:w="3670" w:type="dxa"/>
          </w:tcPr>
          <w:p w14:paraId="468C95E8" w14:textId="77777777" w:rsidR="00F55B05" w:rsidRPr="00612A93" w:rsidRDefault="00F55B05" w:rsidP="00F55B05">
            <w:pPr>
              <w:pStyle w:val="af6"/>
              <w:shd w:val="clear" w:color="auto" w:fill="FFFFFF"/>
              <w:spacing w:before="0" w:beforeAutospacing="0" w:after="0" w:afterAutospacing="0"/>
              <w:jc w:val="center"/>
              <w:rPr>
                <w:color w:val="000000"/>
                <w:lang w:val="en-US"/>
              </w:rPr>
            </w:pPr>
            <w:r>
              <w:rPr>
                <w:b/>
                <w:bCs/>
                <w:color w:val="000000"/>
                <w:shd w:val="clear" w:color="auto" w:fill="FFFFFF"/>
                <w:lang w:val="fr-CA"/>
              </w:rPr>
              <w:lastRenderedPageBreak/>
              <w:t>Задание 1 </w:t>
            </w:r>
          </w:p>
          <w:p w14:paraId="1A5FC485" w14:textId="77777777" w:rsidR="00F55B05" w:rsidRPr="00612A93" w:rsidRDefault="00F55B05" w:rsidP="00F55B05">
            <w:pPr>
              <w:pStyle w:val="af6"/>
              <w:shd w:val="clear" w:color="auto" w:fill="FFFFFF"/>
              <w:spacing w:before="0" w:beforeAutospacing="0" w:after="0" w:afterAutospacing="0"/>
              <w:jc w:val="both"/>
              <w:rPr>
                <w:color w:val="000000"/>
                <w:lang w:val="en-US"/>
              </w:rPr>
            </w:pPr>
            <w:r>
              <w:rPr>
                <w:b/>
                <w:bCs/>
                <w:color w:val="000000"/>
                <w:shd w:val="clear" w:color="auto" w:fill="FFFFFF"/>
                <w:lang w:val="fr"/>
              </w:rPr>
              <w:t>Reconstituez la lettre de refus des partis données ci-dessous. </w:t>
            </w:r>
          </w:p>
          <w:p w14:paraId="6702D09F" w14:textId="77777777" w:rsidR="00F55B05" w:rsidRDefault="00F55B05" w:rsidP="00F55B05">
            <w:pPr>
              <w:pStyle w:val="af6"/>
              <w:shd w:val="clear" w:color="auto" w:fill="FFFFFF"/>
              <w:spacing w:before="0" w:beforeAutospacing="0" w:after="0" w:afterAutospacing="0"/>
              <w:jc w:val="center"/>
              <w:rPr>
                <w:color w:val="000000"/>
              </w:rPr>
            </w:pPr>
            <w:r>
              <w:rPr>
                <w:color w:val="000000"/>
                <w:shd w:val="clear" w:color="auto" w:fill="FFFFFF"/>
                <w:lang w:val="fr-CA"/>
              </w:rPr>
              <w:t>Société</w:t>
            </w:r>
            <w:r>
              <w:rPr>
                <w:color w:val="000000"/>
                <w:shd w:val="clear" w:color="auto" w:fill="FFFFFF"/>
                <w:lang w:val="fr"/>
              </w:rPr>
              <w:t xml:space="preserve"> </w:t>
            </w:r>
            <w:r>
              <w:rPr>
                <w:color w:val="000000"/>
                <w:shd w:val="clear" w:color="auto" w:fill="FFFFFF"/>
                <w:lang w:val="fr-CA"/>
              </w:rPr>
              <w:t>CERISE</w:t>
            </w:r>
            <w:r>
              <w:rPr>
                <w:color w:val="000000"/>
                <w:shd w:val="clear" w:color="auto" w:fill="FFFFFF"/>
                <w:lang w:val="fr"/>
              </w:rPr>
              <w:t>  </w:t>
            </w:r>
          </w:p>
          <w:p w14:paraId="720A4757" w14:textId="77777777" w:rsidR="00F55B05" w:rsidRDefault="00F55B05" w:rsidP="00F55B05">
            <w:pPr>
              <w:pStyle w:val="af6"/>
              <w:shd w:val="clear" w:color="auto" w:fill="FFFFFF"/>
              <w:spacing w:before="0" w:beforeAutospacing="0" w:after="0" w:afterAutospacing="0"/>
              <w:jc w:val="center"/>
              <w:rPr>
                <w:color w:val="000000"/>
              </w:rPr>
            </w:pPr>
            <w:r>
              <w:rPr>
                <w:color w:val="000000"/>
                <w:shd w:val="clear" w:color="auto" w:fill="FFFFFF"/>
                <w:lang w:val="fr-CA"/>
              </w:rPr>
              <w:t>76</w:t>
            </w:r>
            <w:r>
              <w:rPr>
                <w:color w:val="000000"/>
                <w:shd w:val="clear" w:color="auto" w:fill="FFFFFF"/>
                <w:lang w:val="fr"/>
              </w:rPr>
              <w:t xml:space="preserve">, </w:t>
            </w:r>
            <w:r>
              <w:rPr>
                <w:color w:val="000000"/>
                <w:shd w:val="clear" w:color="auto" w:fill="FFFFFF"/>
                <w:lang w:val="fr-CA"/>
              </w:rPr>
              <w:t>rue</w:t>
            </w:r>
            <w:r>
              <w:rPr>
                <w:color w:val="000000"/>
                <w:shd w:val="clear" w:color="auto" w:fill="FFFFFF"/>
                <w:lang w:val="fr"/>
              </w:rPr>
              <w:t xml:space="preserve"> </w:t>
            </w:r>
            <w:r>
              <w:rPr>
                <w:color w:val="000000"/>
                <w:shd w:val="clear" w:color="auto" w:fill="FFFFFF"/>
                <w:lang w:val="fr-CA"/>
              </w:rPr>
              <w:t>Grande</w:t>
            </w:r>
            <w:r>
              <w:rPr>
                <w:color w:val="000000"/>
                <w:shd w:val="clear" w:color="auto" w:fill="FFFFFF"/>
                <w:lang w:val="fr"/>
              </w:rPr>
              <w:t> </w:t>
            </w:r>
          </w:p>
          <w:p w14:paraId="0F5FBDCF" w14:textId="77777777" w:rsidR="00F55B05" w:rsidRDefault="00F55B05" w:rsidP="00F55B05">
            <w:pPr>
              <w:pStyle w:val="af6"/>
              <w:shd w:val="clear" w:color="auto" w:fill="FFFFFF"/>
              <w:spacing w:before="0" w:beforeAutospacing="0" w:after="0" w:afterAutospacing="0"/>
              <w:jc w:val="center"/>
              <w:rPr>
                <w:color w:val="000000"/>
                <w:lang w:val="fr-CA"/>
              </w:rPr>
            </w:pPr>
            <w:r>
              <w:rPr>
                <w:color w:val="000000"/>
                <w:lang w:val="fr-CA"/>
              </w:rPr>
              <w:t>1050 Bruxelle</w:t>
            </w:r>
          </w:p>
          <w:p w14:paraId="67016292" w14:textId="77777777" w:rsidR="00F55B05" w:rsidRDefault="00F55B05" w:rsidP="00F55B05">
            <w:pPr>
              <w:pStyle w:val="af6"/>
              <w:shd w:val="clear" w:color="auto" w:fill="FFFFFF"/>
              <w:spacing w:before="0" w:beforeAutospacing="0" w:after="0" w:afterAutospacing="0"/>
              <w:jc w:val="right"/>
              <w:rPr>
                <w:color w:val="000000"/>
              </w:rPr>
            </w:pPr>
            <w:r>
              <w:rPr>
                <w:color w:val="000000"/>
                <w:shd w:val="clear" w:color="auto" w:fill="FFFFFF"/>
                <w:lang w:val="fr"/>
              </w:rPr>
              <w:t>                                                   </w:t>
            </w:r>
          </w:p>
          <w:p w14:paraId="3B2F79F8" w14:textId="77777777" w:rsidR="00F55B05" w:rsidRDefault="00F55B05" w:rsidP="00F55B05">
            <w:pPr>
              <w:pStyle w:val="af6"/>
              <w:numPr>
                <w:ilvl w:val="0"/>
                <w:numId w:val="33"/>
              </w:numPr>
              <w:shd w:val="clear" w:color="auto" w:fill="FFFFFF"/>
              <w:spacing w:before="0" w:beforeAutospacing="0" w:after="0" w:afterAutospacing="0"/>
              <w:jc w:val="both"/>
              <w:rPr>
                <w:color w:val="000000"/>
                <w:shd w:val="clear" w:color="auto" w:fill="FFFFFF"/>
                <w:lang w:val="fr-CA"/>
              </w:rPr>
            </w:pPr>
            <w:r>
              <w:rPr>
                <w:color w:val="000000"/>
                <w:shd w:val="clear" w:color="auto" w:fill="FFFFFF"/>
                <w:lang w:val="fr-CA"/>
              </w:rPr>
              <w:t xml:space="preserve"> Or</w:t>
            </w:r>
            <w:r>
              <w:rPr>
                <w:color w:val="000000"/>
                <w:shd w:val="clear" w:color="auto" w:fill="FFFFFF"/>
                <w:lang w:val="fr"/>
              </w:rPr>
              <w:t xml:space="preserve">, </w:t>
            </w:r>
            <w:r>
              <w:rPr>
                <w:color w:val="000000"/>
                <w:shd w:val="clear" w:color="auto" w:fill="FFFFFF"/>
                <w:lang w:val="fr-CA"/>
              </w:rPr>
              <w:t>à ce jour, nous n’avons encore reçu aucun paiement de votre part.</w:t>
            </w:r>
          </w:p>
          <w:p w14:paraId="2766ED65" w14:textId="77777777" w:rsidR="00F55B05" w:rsidRDefault="00F55B05" w:rsidP="00F55B05">
            <w:pPr>
              <w:pStyle w:val="af6"/>
              <w:shd w:val="clear" w:color="auto" w:fill="FFFFFF"/>
              <w:spacing w:before="0" w:beforeAutospacing="0" w:after="0" w:afterAutospacing="0"/>
              <w:jc w:val="both"/>
              <w:rPr>
                <w:color w:val="000000"/>
                <w:lang w:val="fr-CA"/>
              </w:rPr>
            </w:pPr>
            <w:r>
              <w:rPr>
                <w:color w:val="000000"/>
                <w:shd w:val="clear" w:color="auto" w:fill="FFFFFF"/>
                <w:lang w:val="fr"/>
              </w:rPr>
              <w:t>(2)      Mad</w:t>
            </w:r>
            <w:r>
              <w:rPr>
                <w:color w:val="000000"/>
                <w:shd w:val="clear" w:color="auto" w:fill="FFFFFF"/>
                <w:lang w:val="fr-CA"/>
              </w:rPr>
              <w:t>ame</w:t>
            </w:r>
            <w:r>
              <w:rPr>
                <w:color w:val="000000"/>
                <w:shd w:val="clear" w:color="auto" w:fill="FFFFFF"/>
                <w:lang w:val="fr"/>
              </w:rPr>
              <w:t>, </w:t>
            </w:r>
            <w:r>
              <w:rPr>
                <w:color w:val="000000"/>
                <w:shd w:val="clear" w:color="auto" w:fill="FFFFFF"/>
                <w:lang w:val="fr-CA"/>
              </w:rPr>
              <w:t>Monsieur,</w:t>
            </w:r>
          </w:p>
          <w:p w14:paraId="32AE0E6A" w14:textId="77777777" w:rsidR="00F55B05" w:rsidRDefault="00F55B05" w:rsidP="00F55B05">
            <w:pPr>
              <w:pStyle w:val="af6"/>
              <w:shd w:val="clear" w:color="auto" w:fill="FFFFFF"/>
              <w:spacing w:before="0" w:beforeAutospacing="0" w:after="0" w:afterAutospacing="0"/>
              <w:jc w:val="both"/>
              <w:rPr>
                <w:color w:val="000000"/>
                <w:shd w:val="clear" w:color="auto" w:fill="FFFFFF"/>
                <w:lang w:val="fr-CA"/>
              </w:rPr>
            </w:pPr>
            <w:r>
              <w:rPr>
                <w:color w:val="000000"/>
                <w:shd w:val="clear" w:color="auto" w:fill="FFFFFF"/>
                <w:lang w:val="fr"/>
              </w:rPr>
              <w:t xml:space="preserve">(3)   Nous </w:t>
            </w:r>
            <w:r>
              <w:rPr>
                <w:color w:val="000000"/>
                <w:shd w:val="clear" w:color="auto" w:fill="FFFFFF"/>
                <w:lang w:val="fr-CA"/>
              </w:rPr>
              <w:t>vous prions donc de bien vouloir nous régler dans les meilleurs délais.</w:t>
            </w:r>
          </w:p>
          <w:p w14:paraId="5A6BC05D" w14:textId="77777777" w:rsidR="00F55B05" w:rsidRPr="00F55B05" w:rsidRDefault="00F55B05" w:rsidP="00F55B05">
            <w:pPr>
              <w:pStyle w:val="af6"/>
              <w:shd w:val="clear" w:color="auto" w:fill="FFFFFF"/>
              <w:spacing w:before="0" w:beforeAutospacing="0" w:after="0" w:afterAutospacing="0"/>
              <w:jc w:val="both"/>
              <w:rPr>
                <w:color w:val="000000"/>
                <w:lang w:val="en-US"/>
              </w:rPr>
            </w:pPr>
            <w:r>
              <w:rPr>
                <w:color w:val="000000"/>
                <w:shd w:val="clear" w:color="auto" w:fill="FFFFFF"/>
                <w:lang w:val="fr-CA"/>
              </w:rPr>
              <w:t>(5) Nous vous en remercions par avance et vous prions</w:t>
            </w:r>
            <w:r>
              <w:rPr>
                <w:color w:val="000000"/>
                <w:shd w:val="clear" w:color="auto" w:fill="FFFFFF"/>
                <w:lang w:val="fr"/>
              </w:rPr>
              <w:t xml:space="preserve"> d</w:t>
            </w:r>
            <w:r>
              <w:rPr>
                <w:color w:val="000000"/>
                <w:shd w:val="clear" w:color="auto" w:fill="FFFFFF"/>
                <w:lang w:val="fr-CA"/>
              </w:rPr>
              <w:t>e recevoir</w:t>
            </w:r>
            <w:r>
              <w:rPr>
                <w:color w:val="000000"/>
                <w:shd w:val="clear" w:color="auto" w:fill="FFFFFF"/>
                <w:lang w:val="fr"/>
              </w:rPr>
              <w:t>, Mad</w:t>
            </w:r>
            <w:r>
              <w:rPr>
                <w:color w:val="000000"/>
                <w:shd w:val="clear" w:color="auto" w:fill="FFFFFF"/>
                <w:lang w:val="fr-CA"/>
              </w:rPr>
              <w:t>ame</w:t>
            </w:r>
            <w:r>
              <w:rPr>
                <w:color w:val="000000"/>
                <w:shd w:val="clear" w:color="auto" w:fill="FFFFFF"/>
                <w:lang w:val="fr"/>
              </w:rPr>
              <w:t>, </w:t>
            </w:r>
            <w:r>
              <w:rPr>
                <w:color w:val="000000"/>
                <w:shd w:val="clear" w:color="auto" w:fill="FFFFFF"/>
                <w:lang w:val="fr-CA"/>
              </w:rPr>
              <w:t>Monsieur,</w:t>
            </w:r>
            <w:r>
              <w:rPr>
                <w:color w:val="000000"/>
                <w:shd w:val="clear" w:color="auto" w:fill="FFFFFF"/>
                <w:lang w:val="fr"/>
              </w:rPr>
              <w:t xml:space="preserve"> nos salutations distinguées. </w:t>
            </w:r>
          </w:p>
          <w:p w14:paraId="72BF910A" w14:textId="77777777" w:rsidR="00F55B05" w:rsidRPr="00F55B05" w:rsidRDefault="00F55B05" w:rsidP="00F55B05">
            <w:pPr>
              <w:pStyle w:val="af6"/>
              <w:shd w:val="clear" w:color="auto" w:fill="FFFFFF"/>
              <w:spacing w:before="0" w:beforeAutospacing="0" w:after="0" w:afterAutospacing="0"/>
              <w:jc w:val="both"/>
              <w:rPr>
                <w:color w:val="000000"/>
                <w:lang w:val="en-US"/>
              </w:rPr>
            </w:pPr>
            <w:r>
              <w:rPr>
                <w:color w:val="000000"/>
                <w:shd w:val="clear" w:color="auto" w:fill="FFFFFF"/>
                <w:lang w:val="fr"/>
              </w:rPr>
              <w:t>(</w:t>
            </w:r>
            <w:r>
              <w:rPr>
                <w:color w:val="000000"/>
                <w:shd w:val="clear" w:color="auto" w:fill="FFFFFF"/>
                <w:lang w:val="fr-CA"/>
              </w:rPr>
              <w:t>6</w:t>
            </w:r>
            <w:r>
              <w:rPr>
                <w:color w:val="000000"/>
                <w:shd w:val="clear" w:color="auto" w:fill="FFFFFF"/>
                <w:lang w:val="fr"/>
              </w:rPr>
              <w:t>) </w:t>
            </w:r>
            <w:r>
              <w:rPr>
                <w:color w:val="000000"/>
                <w:shd w:val="clear" w:color="auto" w:fill="FFFFFF"/>
                <w:lang w:val="fr-CA"/>
              </w:rPr>
              <w:t>À la suite du séjour de madame Cheval, nous vous avons adressé une note d’un montant de 469,50 euros.</w:t>
            </w:r>
            <w:r>
              <w:rPr>
                <w:color w:val="000000"/>
                <w:shd w:val="clear" w:color="auto" w:fill="FFFFFF"/>
                <w:lang w:val="fr"/>
              </w:rPr>
              <w:t xml:space="preserve">   </w:t>
            </w:r>
          </w:p>
          <w:p w14:paraId="3A2C23FF" w14:textId="77777777" w:rsidR="00F55B05" w:rsidRPr="00F55B05" w:rsidRDefault="00F55B05" w:rsidP="00F55B05">
            <w:pPr>
              <w:pStyle w:val="af6"/>
              <w:shd w:val="clear" w:color="auto" w:fill="FFFFFF"/>
              <w:spacing w:before="0" w:beforeAutospacing="0" w:after="0" w:afterAutospacing="0"/>
              <w:jc w:val="both"/>
              <w:rPr>
                <w:color w:val="000000"/>
                <w:lang w:val="en-US"/>
              </w:rPr>
            </w:pPr>
            <w:r>
              <w:rPr>
                <w:color w:val="000000"/>
                <w:shd w:val="clear" w:color="auto" w:fill="FFFFFF"/>
                <w:lang w:val="fr"/>
              </w:rPr>
              <w:lastRenderedPageBreak/>
              <w:t>(</w:t>
            </w:r>
            <w:r>
              <w:rPr>
                <w:color w:val="000000"/>
                <w:shd w:val="clear" w:color="auto" w:fill="FFFFFF"/>
                <w:lang w:val="fr-CA"/>
              </w:rPr>
              <w:t>7</w:t>
            </w:r>
            <w:r>
              <w:rPr>
                <w:color w:val="000000"/>
                <w:shd w:val="clear" w:color="auto" w:fill="FFFFFF"/>
                <w:lang w:val="fr"/>
              </w:rPr>
              <w:t>)   G</w:t>
            </w:r>
            <w:r>
              <w:rPr>
                <w:color w:val="000000"/>
                <w:shd w:val="clear" w:color="auto" w:fill="FFFFFF"/>
                <w:lang w:val="fr-CA"/>
              </w:rPr>
              <w:t>enève</w:t>
            </w:r>
            <w:r>
              <w:rPr>
                <w:color w:val="000000"/>
                <w:shd w:val="clear" w:color="auto" w:fill="FFFFFF"/>
                <w:lang w:val="fr"/>
              </w:rPr>
              <w:t xml:space="preserve">, le </w:t>
            </w:r>
            <w:r>
              <w:rPr>
                <w:color w:val="000000"/>
                <w:shd w:val="clear" w:color="auto" w:fill="FFFFFF"/>
                <w:lang w:val="fr-CA"/>
              </w:rPr>
              <w:t>3</w:t>
            </w:r>
            <w:r>
              <w:rPr>
                <w:color w:val="000000"/>
                <w:shd w:val="clear" w:color="auto" w:fill="FFFFFF"/>
                <w:lang w:val="fr"/>
              </w:rPr>
              <w:t xml:space="preserve"> </w:t>
            </w:r>
            <w:r>
              <w:rPr>
                <w:color w:val="000000"/>
                <w:shd w:val="clear" w:color="auto" w:fill="FFFFFF"/>
                <w:lang w:val="fr-CA"/>
              </w:rPr>
              <w:t>octobre</w:t>
            </w:r>
            <w:r>
              <w:rPr>
                <w:color w:val="000000"/>
                <w:shd w:val="clear" w:color="auto" w:fill="FFFFFF"/>
                <w:lang w:val="fr"/>
              </w:rPr>
              <w:t xml:space="preserve"> 2020 </w:t>
            </w:r>
          </w:p>
          <w:p w14:paraId="4A6DAEC0" w14:textId="77777777" w:rsidR="00F55B05" w:rsidRPr="00F55B05" w:rsidRDefault="00F55B05" w:rsidP="00F55B05">
            <w:pPr>
              <w:pStyle w:val="af6"/>
              <w:shd w:val="clear" w:color="auto" w:fill="FFFFFF"/>
              <w:spacing w:before="0" w:beforeAutospacing="0" w:after="0" w:afterAutospacing="0"/>
              <w:jc w:val="right"/>
              <w:rPr>
                <w:color w:val="000000"/>
                <w:lang w:val="en-US"/>
              </w:rPr>
            </w:pPr>
            <w:r>
              <w:rPr>
                <w:color w:val="000000"/>
                <w:shd w:val="clear" w:color="auto" w:fill="FFFFFF"/>
                <w:lang w:val="fr-CA"/>
              </w:rPr>
              <w:t>Catherine Villon</w:t>
            </w:r>
            <w:r>
              <w:rPr>
                <w:color w:val="000000"/>
                <w:shd w:val="clear" w:color="auto" w:fill="FFFFFF"/>
                <w:lang w:val="fr"/>
              </w:rPr>
              <w:t>, </w:t>
            </w:r>
          </w:p>
          <w:p w14:paraId="6CD5CFAB" w14:textId="77777777" w:rsidR="00F55B05" w:rsidRPr="00F55B05" w:rsidRDefault="00F55B05" w:rsidP="00F55B05">
            <w:pPr>
              <w:pStyle w:val="af6"/>
              <w:shd w:val="clear" w:color="auto" w:fill="FFFFFF"/>
              <w:spacing w:before="0" w:beforeAutospacing="0" w:after="0" w:afterAutospacing="0"/>
              <w:jc w:val="right"/>
              <w:rPr>
                <w:color w:val="000000"/>
                <w:lang w:val="en-US"/>
              </w:rPr>
            </w:pPr>
            <w:r>
              <w:rPr>
                <w:color w:val="000000"/>
                <w:shd w:val="clear" w:color="auto" w:fill="FFFFFF"/>
                <w:lang w:val="fr-CA"/>
              </w:rPr>
              <w:t>Service Facturation</w:t>
            </w:r>
            <w:r>
              <w:rPr>
                <w:color w:val="000000"/>
                <w:shd w:val="clear" w:color="auto" w:fill="FFFFFF"/>
                <w:lang w:val="fr"/>
              </w:rPr>
              <w:t> </w:t>
            </w:r>
          </w:p>
          <w:p w14:paraId="618CBDBE" w14:textId="77777777" w:rsidR="00F55B05" w:rsidRDefault="00F55B05" w:rsidP="00F55B05">
            <w:pPr>
              <w:pStyle w:val="af6"/>
              <w:shd w:val="clear" w:color="auto" w:fill="FFFFFF"/>
              <w:spacing w:before="0" w:beforeAutospacing="0" w:after="0" w:afterAutospacing="0"/>
              <w:jc w:val="both"/>
              <w:rPr>
                <w:b/>
                <w:bCs/>
                <w:color w:val="000000"/>
                <w:shd w:val="clear" w:color="auto" w:fill="FFFFFF"/>
                <w:lang w:val="fr-CA"/>
              </w:rPr>
            </w:pPr>
            <w:r>
              <w:rPr>
                <w:color w:val="000000"/>
                <w:shd w:val="clear" w:color="auto" w:fill="FFFFFF"/>
                <w:lang w:val="fr"/>
              </w:rPr>
              <w:t> </w:t>
            </w:r>
          </w:p>
          <w:p w14:paraId="6F580E24" w14:textId="31B8C26E" w:rsidR="00F55B05" w:rsidRPr="00F55B05" w:rsidRDefault="00F55B05" w:rsidP="00F55B05">
            <w:pPr>
              <w:pStyle w:val="af6"/>
              <w:shd w:val="clear" w:color="auto" w:fill="FFFFFF"/>
              <w:spacing w:before="0" w:beforeAutospacing="0" w:after="0" w:afterAutospacing="0"/>
              <w:jc w:val="center"/>
              <w:rPr>
                <w:color w:val="000000"/>
                <w:lang w:val="en-US"/>
              </w:rPr>
            </w:pPr>
            <w:r>
              <w:rPr>
                <w:b/>
                <w:bCs/>
                <w:color w:val="000000"/>
                <w:shd w:val="clear" w:color="auto" w:fill="FFFFFF"/>
                <w:lang w:val="fr-CA"/>
              </w:rPr>
              <w:t xml:space="preserve">Задание </w:t>
            </w:r>
            <w:r w:rsidR="00F8022B" w:rsidRPr="009A7D53">
              <w:rPr>
                <w:b/>
                <w:bCs/>
                <w:color w:val="000000"/>
                <w:shd w:val="clear" w:color="auto" w:fill="FFFFFF"/>
                <w:lang w:val="en-US"/>
              </w:rPr>
              <w:t>2</w:t>
            </w:r>
            <w:r>
              <w:rPr>
                <w:b/>
                <w:bCs/>
                <w:color w:val="000000"/>
                <w:shd w:val="clear" w:color="auto" w:fill="FFFFFF"/>
                <w:lang w:val="fr-CA"/>
              </w:rPr>
              <w:t> </w:t>
            </w:r>
          </w:p>
          <w:p w14:paraId="7DC1B3E5" w14:textId="77777777" w:rsidR="00F8022B" w:rsidRDefault="00F55B05" w:rsidP="00F55B05">
            <w:pPr>
              <w:pStyle w:val="af6"/>
              <w:shd w:val="clear" w:color="auto" w:fill="FFFFFF"/>
              <w:spacing w:before="0" w:beforeAutospacing="0" w:after="0" w:afterAutospacing="0"/>
              <w:jc w:val="both"/>
              <w:rPr>
                <w:b/>
                <w:bCs/>
                <w:color w:val="000000"/>
                <w:shd w:val="clear" w:color="auto" w:fill="FFFFFF"/>
                <w:lang w:val="fr-CA"/>
              </w:rPr>
            </w:pPr>
            <w:r>
              <w:rPr>
                <w:b/>
                <w:bCs/>
                <w:color w:val="000000"/>
                <w:shd w:val="clear" w:color="auto" w:fill="FFFFFF"/>
                <w:lang w:val="fr-CA"/>
              </w:rPr>
              <w:t xml:space="preserve">Vous consultez un forum sur Internet. Vous lisez le message ci-dessous. Vous avez vous-même eu un entretien d’embauche récemment. </w:t>
            </w:r>
          </w:p>
          <w:p w14:paraId="20237F67" w14:textId="1807C949" w:rsidR="00F55B05" w:rsidRPr="00F55B05" w:rsidRDefault="00F55B05" w:rsidP="00F55B05">
            <w:pPr>
              <w:pStyle w:val="af6"/>
              <w:shd w:val="clear" w:color="auto" w:fill="FFFFFF"/>
              <w:spacing w:before="0" w:beforeAutospacing="0" w:after="0" w:afterAutospacing="0"/>
              <w:jc w:val="both"/>
              <w:rPr>
                <w:color w:val="000000"/>
                <w:lang w:val="fr-CA"/>
              </w:rPr>
            </w:pPr>
            <w:r>
              <w:rPr>
                <w:b/>
                <w:bCs/>
                <w:color w:val="000000"/>
                <w:shd w:val="clear" w:color="auto" w:fill="FFFFFF"/>
                <w:lang w:val="fr-CA"/>
              </w:rPr>
              <w:t>Vous répondez pour donner votre témoignage sur le sujet. </w:t>
            </w:r>
          </w:p>
          <w:p w14:paraId="0CDB63DE" w14:textId="77777777" w:rsidR="00F55B05" w:rsidRPr="00F55B05" w:rsidRDefault="00F55B05" w:rsidP="00F55B05">
            <w:pPr>
              <w:rPr>
                <w:bCs/>
                <w:sz w:val="28"/>
                <w:szCs w:val="28"/>
                <w:lang w:val="fr-CA"/>
              </w:rPr>
            </w:pPr>
          </w:p>
        </w:tc>
      </w:tr>
      <w:tr w:rsidR="00F55B05" w:rsidRPr="00085AEA" w14:paraId="25605B5A" w14:textId="77777777" w:rsidTr="00F8022B">
        <w:tc>
          <w:tcPr>
            <w:tcW w:w="1609" w:type="dxa"/>
          </w:tcPr>
          <w:p w14:paraId="3D78F2F1" w14:textId="77777777" w:rsidR="00F55B05" w:rsidRPr="00F55B05" w:rsidRDefault="00F55B05" w:rsidP="00F55B05">
            <w:pPr>
              <w:jc w:val="center"/>
              <w:rPr>
                <w:bCs/>
                <w:sz w:val="28"/>
                <w:szCs w:val="28"/>
                <w:lang w:val="fr-CA"/>
              </w:rPr>
            </w:pPr>
          </w:p>
        </w:tc>
        <w:tc>
          <w:tcPr>
            <w:tcW w:w="1988" w:type="dxa"/>
          </w:tcPr>
          <w:p w14:paraId="0CE3AFE1" w14:textId="77777777" w:rsidR="00F55B05" w:rsidRDefault="00F55B05" w:rsidP="00F55B05">
            <w:pPr>
              <w:tabs>
                <w:tab w:val="left" w:pos="709"/>
              </w:tabs>
              <w:rPr>
                <w:color w:val="000000"/>
              </w:rPr>
            </w:pPr>
            <w:r>
              <w:rPr>
                <w:color w:val="000000"/>
              </w:rPr>
              <w:t xml:space="preserve">3. Использует приемы публичной речи и делового и профессионального дискурса на иностранном языке. </w:t>
            </w:r>
          </w:p>
          <w:p w14:paraId="640CD22D" w14:textId="0474B8D7" w:rsidR="00F55B05" w:rsidRDefault="00F55B05" w:rsidP="00F55B05">
            <w:pPr>
              <w:jc w:val="center"/>
              <w:rPr>
                <w:bCs/>
                <w:sz w:val="28"/>
                <w:szCs w:val="28"/>
              </w:rPr>
            </w:pPr>
          </w:p>
        </w:tc>
        <w:tc>
          <w:tcPr>
            <w:tcW w:w="2078" w:type="dxa"/>
          </w:tcPr>
          <w:p w14:paraId="15DEFED1" w14:textId="77777777" w:rsidR="00F55B05" w:rsidRDefault="00F55B05" w:rsidP="00F55B05">
            <w:pPr>
              <w:jc w:val="both"/>
              <w:rPr>
                <w:b/>
              </w:rPr>
            </w:pPr>
            <w:r>
              <w:rPr>
                <w:b/>
              </w:rPr>
              <w:t>Знать:</w:t>
            </w:r>
          </w:p>
          <w:p w14:paraId="26E2549F" w14:textId="77777777" w:rsidR="00F55B05" w:rsidRDefault="00F55B05" w:rsidP="00F55B05">
            <w:pPr>
              <w:jc w:val="both"/>
            </w:pPr>
            <w:r>
              <w:t>- грамматические, синтаксические, стилистические особенности изучаемого языка;</w:t>
            </w:r>
          </w:p>
          <w:p w14:paraId="53D5102F" w14:textId="77777777" w:rsidR="00F55B05" w:rsidRDefault="00F55B05" w:rsidP="00F55B05">
            <w:pPr>
              <w:jc w:val="both"/>
            </w:pPr>
            <w:r>
              <w:t>- основные способы выражения семантической, коммуникативной и структурной преемственности между частями высказывания;</w:t>
            </w:r>
          </w:p>
          <w:p w14:paraId="2FDAAC4C" w14:textId="77777777" w:rsidR="00F55B05" w:rsidRDefault="00F55B05" w:rsidP="00F55B05">
            <w:pPr>
              <w:jc w:val="both"/>
            </w:pPr>
            <w:r>
              <w:t>- правила оформления текста в соответствии с нормами и узусом, типологией текстов;</w:t>
            </w:r>
          </w:p>
          <w:p w14:paraId="7310B58D" w14:textId="77777777" w:rsidR="00F55B05" w:rsidRDefault="00F55B05" w:rsidP="00F55B05">
            <w:pPr>
              <w:jc w:val="both"/>
              <w:rPr>
                <w:b/>
              </w:rPr>
            </w:pPr>
            <w:r>
              <w:rPr>
                <w:b/>
              </w:rPr>
              <w:t>Уметь:</w:t>
            </w:r>
          </w:p>
          <w:p w14:paraId="6311C92C" w14:textId="77777777" w:rsidR="00F55B05" w:rsidRDefault="00F55B05" w:rsidP="00F55B05">
            <w:pPr>
              <w:jc w:val="both"/>
            </w:pPr>
            <w:r>
              <w:rPr>
                <w:b/>
              </w:rPr>
              <w:t xml:space="preserve">- </w:t>
            </w:r>
            <w:r>
              <w:t xml:space="preserve">применять лексико-грамматический материал при создании текстов в соответствии с языковой нормой, </w:t>
            </w:r>
            <w:r>
              <w:lastRenderedPageBreak/>
              <w:t>прагматическими и социокультурными параметрами коммуникации;</w:t>
            </w:r>
          </w:p>
          <w:p w14:paraId="3C5F8D01" w14:textId="77777777" w:rsidR="00F55B05" w:rsidRDefault="00F55B05" w:rsidP="00F55B05">
            <w:pPr>
              <w:jc w:val="both"/>
            </w:pPr>
            <w:r>
              <w:t>- описывать события и ситуации в настоящем, прошлом и будущем времени; выражать</w:t>
            </w:r>
          </w:p>
          <w:p w14:paraId="38B1280B" w14:textId="77777777" w:rsidR="00F55B05" w:rsidRDefault="00F55B05" w:rsidP="00F55B05">
            <w:pPr>
              <w:jc w:val="both"/>
            </w:pPr>
            <w:r>
              <w:t>свою точку зрения, высказывать предположения и гипотезы, аргументировать и</w:t>
            </w:r>
          </w:p>
          <w:p w14:paraId="7F5A0F2D" w14:textId="77777777" w:rsidR="00F55B05" w:rsidRDefault="00F55B05" w:rsidP="00F55B05">
            <w:pPr>
              <w:jc w:val="both"/>
            </w:pPr>
            <w:r>
              <w:t>отстаивать собственную позицию, возражать, спорить;</w:t>
            </w:r>
          </w:p>
          <w:p w14:paraId="3D0521BE" w14:textId="77777777" w:rsidR="00F55B05" w:rsidRDefault="00F55B05" w:rsidP="00F55B05">
            <w:pPr>
              <w:jc w:val="both"/>
            </w:pPr>
            <w:r>
              <w:t>- реагировать на точку зрения собеседника, развивать предлагаемую тему беседы,</w:t>
            </w:r>
          </w:p>
          <w:p w14:paraId="08EC3B30" w14:textId="77777777" w:rsidR="00F55B05" w:rsidRDefault="00F55B05" w:rsidP="00F55B05">
            <w:pPr>
              <w:jc w:val="both"/>
            </w:pPr>
            <w:r>
              <w:t>конкретизировать, иллюстрировать и обобщать собственные высказывания и</w:t>
            </w:r>
          </w:p>
          <w:p w14:paraId="69A746A6" w14:textId="77777777" w:rsidR="00F55B05" w:rsidRDefault="00F55B05" w:rsidP="00F55B05">
            <w:pPr>
              <w:jc w:val="both"/>
            </w:pPr>
            <w:r>
              <w:t>высказывания собеседника;</w:t>
            </w:r>
          </w:p>
          <w:p w14:paraId="48D5ECB2" w14:textId="77777777" w:rsidR="00F55B05" w:rsidRDefault="00F55B05" w:rsidP="00F55B05">
            <w:pPr>
              <w:jc w:val="center"/>
              <w:rPr>
                <w:bCs/>
                <w:sz w:val="28"/>
                <w:szCs w:val="28"/>
              </w:rPr>
            </w:pPr>
          </w:p>
        </w:tc>
        <w:tc>
          <w:tcPr>
            <w:tcW w:w="3670" w:type="dxa"/>
          </w:tcPr>
          <w:p w14:paraId="51E64A4B" w14:textId="77777777" w:rsidR="00F55B05" w:rsidRDefault="00F55B05" w:rsidP="00F55B05">
            <w:pPr>
              <w:pStyle w:val="af6"/>
              <w:shd w:val="clear" w:color="auto" w:fill="FFFFFF"/>
              <w:spacing w:before="0" w:beforeAutospacing="0" w:after="0" w:afterAutospacing="0"/>
              <w:jc w:val="center"/>
              <w:rPr>
                <w:color w:val="000000"/>
              </w:rPr>
            </w:pPr>
            <w:r>
              <w:rPr>
                <w:b/>
                <w:bCs/>
                <w:color w:val="000000"/>
                <w:shd w:val="clear" w:color="auto" w:fill="FFFFFF"/>
                <w:lang w:val="fr-CA"/>
              </w:rPr>
              <w:lastRenderedPageBreak/>
              <w:t>Задание 1 </w:t>
            </w:r>
          </w:p>
          <w:p w14:paraId="0ABD1317" w14:textId="77777777" w:rsidR="00F55B05" w:rsidRDefault="00F55B05" w:rsidP="00F55B05">
            <w:pPr>
              <w:pStyle w:val="af6"/>
              <w:shd w:val="clear" w:color="auto" w:fill="FFFFFF"/>
              <w:spacing w:before="0" w:beforeAutospacing="0" w:after="0" w:afterAutospacing="0"/>
              <w:jc w:val="both"/>
              <w:rPr>
                <w:color w:val="000000"/>
              </w:rPr>
            </w:pPr>
            <w:r>
              <w:rPr>
                <w:b/>
                <w:bCs/>
                <w:color w:val="000000"/>
                <w:shd w:val="clear" w:color="auto" w:fill="FFFFFF"/>
                <w:lang w:val="fr"/>
              </w:rPr>
              <w:t>Mettez dans l’ordre. </w:t>
            </w:r>
          </w:p>
          <w:p w14:paraId="129205CB" w14:textId="77777777" w:rsidR="00F55B05" w:rsidRPr="00612A93" w:rsidRDefault="00F55B05" w:rsidP="00F55B05">
            <w:pPr>
              <w:pStyle w:val="af6"/>
              <w:numPr>
                <w:ilvl w:val="0"/>
                <w:numId w:val="34"/>
              </w:numPr>
              <w:shd w:val="clear" w:color="auto" w:fill="FFFFFF"/>
              <w:spacing w:before="0" w:beforeAutospacing="0" w:after="0" w:afterAutospacing="0"/>
              <w:jc w:val="both"/>
              <w:rPr>
                <w:color w:val="000000"/>
                <w:lang w:val="en-US"/>
              </w:rPr>
            </w:pPr>
            <w:r>
              <w:rPr>
                <w:color w:val="000000"/>
                <w:shd w:val="clear" w:color="auto" w:fill="FFFFFF"/>
                <w:lang w:val="fr-CA"/>
              </w:rPr>
              <w:t xml:space="preserve">Le directeur </w:t>
            </w:r>
            <w:r>
              <w:rPr>
                <w:color w:val="000000"/>
                <w:shd w:val="clear" w:color="auto" w:fill="FFFFFF"/>
                <w:lang w:val="fr"/>
              </w:rPr>
              <w:t>/e</w:t>
            </w:r>
            <w:r>
              <w:rPr>
                <w:color w:val="000000"/>
                <w:shd w:val="clear" w:color="auto" w:fill="FFFFFF"/>
                <w:lang w:val="fr-CA"/>
              </w:rPr>
              <w:t xml:space="preserve">mbaucher </w:t>
            </w:r>
            <w:r>
              <w:rPr>
                <w:color w:val="000000"/>
                <w:shd w:val="clear" w:color="auto" w:fill="FFFFFF"/>
                <w:lang w:val="fr"/>
              </w:rPr>
              <w:t xml:space="preserve">/ </w:t>
            </w:r>
            <w:r>
              <w:rPr>
                <w:color w:val="000000"/>
                <w:shd w:val="clear" w:color="auto" w:fill="FFFFFF"/>
                <w:lang w:val="fr-CA"/>
              </w:rPr>
              <w:t xml:space="preserve">vient </w:t>
            </w:r>
            <w:r>
              <w:rPr>
                <w:color w:val="000000"/>
                <w:shd w:val="clear" w:color="auto" w:fill="FFFFFF"/>
                <w:lang w:val="fr"/>
              </w:rPr>
              <w:t>/</w:t>
            </w:r>
            <w:r>
              <w:rPr>
                <w:color w:val="000000"/>
                <w:shd w:val="clear" w:color="auto" w:fill="FFFFFF"/>
                <w:lang w:val="fr-CA"/>
              </w:rPr>
              <w:t xml:space="preserve">de </w:t>
            </w:r>
            <w:r>
              <w:rPr>
                <w:color w:val="000000"/>
                <w:shd w:val="clear" w:color="auto" w:fill="FFFFFF"/>
                <w:lang w:val="fr"/>
              </w:rPr>
              <w:t>/l</w:t>
            </w:r>
            <w:r>
              <w:rPr>
                <w:color w:val="000000"/>
                <w:shd w:val="clear" w:color="auto" w:fill="FFFFFF"/>
                <w:lang w:val="fr-CA"/>
              </w:rPr>
              <w:t>’</w:t>
            </w:r>
            <w:r>
              <w:rPr>
                <w:color w:val="000000"/>
                <w:shd w:val="clear" w:color="auto" w:fill="FFFFFF"/>
                <w:lang w:val="fr"/>
              </w:rPr>
              <w:t>/. </w:t>
            </w:r>
          </w:p>
          <w:p w14:paraId="06F4E536" w14:textId="77777777" w:rsidR="00F55B05" w:rsidRPr="00F55B05" w:rsidRDefault="00F55B05" w:rsidP="00F55B05">
            <w:pPr>
              <w:pStyle w:val="af6"/>
              <w:shd w:val="clear" w:color="auto" w:fill="FFFFFF"/>
              <w:spacing w:before="0" w:beforeAutospacing="0" w:after="0" w:afterAutospacing="0"/>
              <w:jc w:val="both"/>
              <w:rPr>
                <w:color w:val="000000"/>
                <w:lang w:val="en-US"/>
              </w:rPr>
            </w:pPr>
            <w:r>
              <w:rPr>
                <w:color w:val="000000"/>
                <w:shd w:val="clear" w:color="auto" w:fill="FFFFFF"/>
                <w:lang w:val="fr"/>
              </w:rPr>
              <w:t>2. </w:t>
            </w:r>
            <w:r>
              <w:rPr>
                <w:color w:val="000000"/>
                <w:shd w:val="clear" w:color="auto" w:fill="FFFFFF"/>
                <w:lang w:val="fr-CA"/>
              </w:rPr>
              <w:t>J’</w:t>
            </w:r>
            <w:r>
              <w:rPr>
                <w:color w:val="000000"/>
                <w:shd w:val="clear" w:color="auto" w:fill="FFFFFF"/>
                <w:lang w:val="fr"/>
              </w:rPr>
              <w:t>/</w:t>
            </w:r>
            <w:r>
              <w:rPr>
                <w:color w:val="000000"/>
                <w:shd w:val="clear" w:color="auto" w:fill="FFFFFF"/>
                <w:lang w:val="fr-CA"/>
              </w:rPr>
              <w:t xml:space="preserve">que </w:t>
            </w:r>
            <w:r>
              <w:rPr>
                <w:color w:val="000000"/>
                <w:shd w:val="clear" w:color="auto" w:fill="FFFFFF"/>
                <w:lang w:val="fr"/>
              </w:rPr>
              <w:t>/</w:t>
            </w:r>
            <w:r>
              <w:rPr>
                <w:color w:val="000000"/>
                <w:shd w:val="clear" w:color="auto" w:fill="FFFFFF"/>
                <w:lang w:val="fr-CA"/>
              </w:rPr>
              <w:t>l’</w:t>
            </w:r>
            <w:r>
              <w:rPr>
                <w:color w:val="000000"/>
                <w:shd w:val="clear" w:color="auto" w:fill="FFFFFF"/>
                <w:lang w:val="fr"/>
              </w:rPr>
              <w:t xml:space="preserve">/ </w:t>
            </w:r>
            <w:r>
              <w:rPr>
                <w:color w:val="000000"/>
                <w:shd w:val="clear" w:color="auto" w:fill="FFFFFF"/>
                <w:lang w:val="fr-CA"/>
              </w:rPr>
              <w:t>trouvé</w:t>
            </w:r>
            <w:r>
              <w:rPr>
                <w:color w:val="000000"/>
                <w:shd w:val="clear" w:color="auto" w:fill="FFFFFF"/>
                <w:lang w:val="fr"/>
              </w:rPr>
              <w:t xml:space="preserve">/ </w:t>
            </w:r>
            <w:r>
              <w:rPr>
                <w:color w:val="000000"/>
                <w:shd w:val="clear" w:color="auto" w:fill="FFFFFF"/>
                <w:lang w:val="fr-CA"/>
              </w:rPr>
              <w:t>ai</w:t>
            </w:r>
            <w:r>
              <w:rPr>
                <w:color w:val="000000"/>
                <w:shd w:val="clear" w:color="auto" w:fill="FFFFFF"/>
                <w:lang w:val="fr"/>
              </w:rPr>
              <w:t xml:space="preserve"> / annoncé / </w:t>
            </w:r>
            <w:r>
              <w:rPr>
                <w:color w:val="000000"/>
                <w:shd w:val="clear" w:color="auto" w:fill="FFFFFF"/>
                <w:lang w:val="fr-CA"/>
              </w:rPr>
              <w:t>hôtel</w:t>
            </w:r>
            <w:r>
              <w:rPr>
                <w:color w:val="000000"/>
                <w:shd w:val="clear" w:color="auto" w:fill="FFFFFF"/>
                <w:lang w:val="fr"/>
              </w:rPr>
              <w:t>/ son /. </w:t>
            </w:r>
          </w:p>
          <w:p w14:paraId="7C09FF63" w14:textId="79EFDA96" w:rsidR="00F55B05" w:rsidRPr="00612A93" w:rsidRDefault="00F55B05" w:rsidP="00F55B05">
            <w:pPr>
              <w:pStyle w:val="af6"/>
              <w:shd w:val="clear" w:color="auto" w:fill="FFFFFF"/>
              <w:spacing w:before="0" w:beforeAutospacing="0" w:after="0" w:afterAutospacing="0"/>
              <w:jc w:val="center"/>
              <w:rPr>
                <w:color w:val="000000"/>
                <w:lang w:val="en-US"/>
              </w:rPr>
            </w:pPr>
            <w:r>
              <w:rPr>
                <w:b/>
                <w:bCs/>
                <w:color w:val="000000"/>
                <w:shd w:val="clear" w:color="auto" w:fill="FFFFFF"/>
                <w:lang w:val="fr-CA"/>
              </w:rPr>
              <w:t xml:space="preserve">Задание </w:t>
            </w:r>
            <w:r w:rsidR="00F8022B" w:rsidRPr="00612A93">
              <w:rPr>
                <w:b/>
                <w:bCs/>
                <w:color w:val="000000"/>
                <w:shd w:val="clear" w:color="auto" w:fill="FFFFFF"/>
                <w:lang w:val="en-US"/>
              </w:rPr>
              <w:t xml:space="preserve">1. </w:t>
            </w:r>
            <w:r>
              <w:rPr>
                <w:b/>
                <w:bCs/>
                <w:color w:val="000000"/>
                <w:shd w:val="clear" w:color="auto" w:fill="FFFFFF"/>
                <w:lang w:val="fr-CA"/>
              </w:rPr>
              <w:t>2 </w:t>
            </w:r>
          </w:p>
          <w:p w14:paraId="269770B4" w14:textId="77777777" w:rsidR="00F55B05" w:rsidRPr="00612A93" w:rsidRDefault="00F55B05" w:rsidP="00F55B05">
            <w:pPr>
              <w:pStyle w:val="af6"/>
              <w:shd w:val="clear" w:color="auto" w:fill="FFFFFF"/>
              <w:spacing w:before="0" w:beforeAutospacing="0" w:after="0" w:afterAutospacing="0"/>
              <w:jc w:val="both"/>
              <w:rPr>
                <w:color w:val="000000"/>
                <w:lang w:val="en-US"/>
              </w:rPr>
            </w:pPr>
            <w:r>
              <w:rPr>
                <w:b/>
                <w:bCs/>
                <w:color w:val="000000"/>
                <w:shd w:val="clear" w:color="auto" w:fill="FFFFFF"/>
                <w:lang w:val="fr"/>
              </w:rPr>
              <w:t>Mettez les verbes entre parenthèses aux temps convenables. </w:t>
            </w:r>
          </w:p>
          <w:p w14:paraId="1ACB670F" w14:textId="77777777" w:rsidR="00F55B05" w:rsidRDefault="00F55B05" w:rsidP="00F55B05">
            <w:pPr>
              <w:pStyle w:val="af6"/>
              <w:numPr>
                <w:ilvl w:val="0"/>
                <w:numId w:val="35"/>
              </w:numPr>
              <w:spacing w:before="0" w:beforeAutospacing="0" w:after="0"/>
              <w:jc w:val="both"/>
              <w:rPr>
                <w:rFonts w:eastAsia="Calibri"/>
                <w:sz w:val="22"/>
                <w:szCs w:val="22"/>
                <w:lang w:val="fr-CA"/>
              </w:rPr>
            </w:pPr>
            <w:r>
              <w:rPr>
                <w:rFonts w:eastAsia="Calibri"/>
                <w:sz w:val="22"/>
                <w:szCs w:val="22"/>
                <w:lang w:val="fr-CA"/>
              </w:rPr>
              <w:t xml:space="preserve">Marie nous a dit qu'elle ne </w:t>
            </w:r>
            <w:r w:rsidRPr="00F55B05">
              <w:rPr>
                <w:rFonts w:eastAsia="Calibri"/>
                <w:sz w:val="22"/>
                <w:szCs w:val="22"/>
                <w:lang w:val="en-US"/>
              </w:rPr>
              <w:t xml:space="preserve">... </w:t>
            </w:r>
            <w:r>
              <w:rPr>
                <w:rFonts w:eastAsia="Calibri"/>
                <w:sz w:val="22"/>
                <w:szCs w:val="22"/>
                <w:lang w:val="fr-CA"/>
              </w:rPr>
              <w:t xml:space="preserve">(ne pas répondre) à notre lettre parce qu'elle ... (perdre) notre adresse. </w:t>
            </w:r>
          </w:p>
          <w:p w14:paraId="083D70BC" w14:textId="77777777" w:rsidR="00F55B05" w:rsidRDefault="00F55B05" w:rsidP="00F55B05">
            <w:pPr>
              <w:pStyle w:val="af6"/>
              <w:numPr>
                <w:ilvl w:val="0"/>
                <w:numId w:val="35"/>
              </w:numPr>
              <w:spacing w:before="0" w:beforeAutospacing="0" w:after="0"/>
              <w:jc w:val="both"/>
              <w:rPr>
                <w:rFonts w:eastAsia="Calibri"/>
                <w:sz w:val="22"/>
                <w:szCs w:val="22"/>
                <w:lang w:val="fr-CA"/>
              </w:rPr>
            </w:pPr>
            <w:r>
              <w:rPr>
                <w:rFonts w:eastAsia="Calibri"/>
                <w:sz w:val="22"/>
                <w:szCs w:val="22"/>
                <w:lang w:val="fr-CA"/>
              </w:rPr>
              <w:t xml:space="preserve">Ils ont dit qu'ils ... (ne pas connaître) cet homme, qu'ils ne lui ... (ne jamais parler). </w:t>
            </w:r>
          </w:p>
          <w:p w14:paraId="381A9E4F" w14:textId="77777777" w:rsidR="00F55B05" w:rsidRDefault="00F55B05" w:rsidP="00F55B05">
            <w:pPr>
              <w:pStyle w:val="af6"/>
              <w:numPr>
                <w:ilvl w:val="0"/>
                <w:numId w:val="35"/>
              </w:numPr>
              <w:spacing w:before="0" w:beforeAutospacing="0" w:after="0"/>
              <w:jc w:val="both"/>
              <w:rPr>
                <w:rFonts w:eastAsia="Calibri"/>
                <w:sz w:val="22"/>
                <w:szCs w:val="22"/>
                <w:lang w:val="fr-CA"/>
              </w:rPr>
            </w:pPr>
            <w:r>
              <w:rPr>
                <w:rFonts w:eastAsia="Calibri"/>
                <w:sz w:val="22"/>
                <w:szCs w:val="22"/>
                <w:lang w:val="fr-CA"/>
              </w:rPr>
              <w:t xml:space="preserve">Elle a raconté à </w:t>
            </w:r>
            <w:r>
              <w:rPr>
                <w:sz w:val="22"/>
                <w:szCs w:val="22"/>
                <w:lang w:val="fr-CA"/>
              </w:rPr>
              <w:t>Hélène</w:t>
            </w:r>
            <w:r>
              <w:rPr>
                <w:rFonts w:eastAsia="Calibri"/>
                <w:sz w:val="22"/>
                <w:szCs w:val="22"/>
                <w:lang w:val="fr-CA"/>
              </w:rPr>
              <w:t xml:space="preserve"> </w:t>
            </w:r>
            <w:r>
              <w:rPr>
                <w:sz w:val="22"/>
                <w:szCs w:val="22"/>
                <w:lang w:val="fr-CA"/>
              </w:rPr>
              <w:t xml:space="preserve"> que </w:t>
            </w:r>
            <w:r>
              <w:rPr>
                <w:rFonts w:eastAsia="Calibri"/>
                <w:sz w:val="22"/>
                <w:szCs w:val="22"/>
                <w:lang w:val="fr-CA"/>
              </w:rPr>
              <w:t>Paris lui ... (plaire) beaucoup.</w:t>
            </w:r>
          </w:p>
          <w:p w14:paraId="70381782" w14:textId="77777777" w:rsidR="00F55B05" w:rsidRDefault="00F55B05" w:rsidP="00F55B05">
            <w:pPr>
              <w:pStyle w:val="af6"/>
              <w:numPr>
                <w:ilvl w:val="0"/>
                <w:numId w:val="35"/>
              </w:numPr>
              <w:spacing w:before="0" w:beforeAutospacing="0" w:after="0"/>
              <w:jc w:val="both"/>
              <w:rPr>
                <w:rFonts w:eastAsia="Calibri"/>
                <w:sz w:val="22"/>
                <w:szCs w:val="22"/>
                <w:lang w:val="fr-CA"/>
              </w:rPr>
            </w:pPr>
            <w:r>
              <w:rPr>
                <w:sz w:val="22"/>
                <w:szCs w:val="22"/>
                <w:lang w:val="fr-CA"/>
              </w:rPr>
              <w:t>Elles ont dit</w:t>
            </w:r>
            <w:r>
              <w:rPr>
                <w:rFonts w:eastAsia="Calibri"/>
                <w:sz w:val="22"/>
                <w:szCs w:val="22"/>
                <w:lang w:val="fr-CA"/>
              </w:rPr>
              <w:t xml:space="preserve"> qu'elles ... (revenir) dimanche soir.</w:t>
            </w:r>
          </w:p>
          <w:p w14:paraId="32EADC20" w14:textId="77777777" w:rsidR="00F55B05" w:rsidRDefault="00F55B05" w:rsidP="00F55B05">
            <w:pPr>
              <w:rPr>
                <w:rFonts w:eastAsia="SimSun"/>
                <w:lang w:val="fr-CA"/>
              </w:rPr>
            </w:pPr>
            <w:r>
              <w:rPr>
                <w:rFonts w:eastAsia="SimSun"/>
                <w:lang w:val="fr-CA"/>
              </w:rPr>
              <w:t xml:space="preserve"> </w:t>
            </w:r>
          </w:p>
          <w:p w14:paraId="770B81E0" w14:textId="0EE1AABA" w:rsidR="00F55B05" w:rsidRPr="00612A93" w:rsidRDefault="00F55B05" w:rsidP="00F55B05">
            <w:pPr>
              <w:jc w:val="center"/>
              <w:rPr>
                <w:color w:val="000000"/>
                <w:lang w:val="en-US"/>
              </w:rPr>
            </w:pPr>
            <w:r>
              <w:rPr>
                <w:b/>
                <w:bCs/>
                <w:color w:val="000000"/>
                <w:shd w:val="clear" w:color="auto" w:fill="FFFFFF"/>
                <w:lang w:val="fr-CA"/>
              </w:rPr>
              <w:t>Задание №</w:t>
            </w:r>
            <w:r w:rsidRPr="00612A93">
              <w:rPr>
                <w:b/>
                <w:bCs/>
                <w:color w:val="000000"/>
                <w:shd w:val="clear" w:color="auto" w:fill="FFFFFF"/>
                <w:lang w:val="en-US"/>
              </w:rPr>
              <w:t>2</w:t>
            </w:r>
          </w:p>
          <w:p w14:paraId="0F826ECE" w14:textId="77777777" w:rsidR="00F55B05" w:rsidRPr="00612A93" w:rsidRDefault="00F55B05" w:rsidP="00F55B05">
            <w:pPr>
              <w:pStyle w:val="af6"/>
              <w:shd w:val="clear" w:color="auto" w:fill="FFFFFF"/>
              <w:spacing w:before="0" w:beforeAutospacing="0" w:after="0" w:afterAutospacing="0"/>
              <w:jc w:val="both"/>
              <w:rPr>
                <w:color w:val="000000"/>
                <w:lang w:val="en-US"/>
              </w:rPr>
            </w:pPr>
            <w:r>
              <w:rPr>
                <w:b/>
                <w:bCs/>
                <w:color w:val="000000"/>
                <w:shd w:val="clear" w:color="auto" w:fill="FFFFFF"/>
                <w:lang w:val="fr"/>
              </w:rPr>
              <w:t>Complétez le texte avec les mots proposés.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434"/>
            </w:tblGrid>
            <w:tr w:rsidR="00F55B05" w:rsidRPr="00085AEA" w14:paraId="048AC8E2" w14:textId="77777777">
              <w:tc>
                <w:tcPr>
                  <w:tcW w:w="4860" w:type="dxa"/>
                  <w:tcBorders>
                    <w:top w:val="single" w:sz="8" w:space="0" w:color="auto"/>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19E19534" w14:textId="77777777" w:rsidR="00F55B05" w:rsidRDefault="00F55B05" w:rsidP="00F55B05">
                  <w:pPr>
                    <w:pStyle w:val="af6"/>
                    <w:spacing w:before="0" w:beforeAutospacing="0" w:after="0" w:afterAutospacing="0"/>
                    <w:rPr>
                      <w:i/>
                      <w:iCs/>
                      <w:color w:val="000000"/>
                      <w:lang w:val="fr-CA"/>
                    </w:rPr>
                  </w:pPr>
                  <w:r>
                    <w:rPr>
                      <w:i/>
                      <w:iCs/>
                      <w:color w:val="000000"/>
                      <w:lang w:val="fr"/>
                    </w:rPr>
                    <w:t xml:space="preserve">d’un magasin bio </w:t>
                  </w:r>
                  <w:r>
                    <w:rPr>
                      <w:i/>
                      <w:iCs/>
                      <w:color w:val="000000"/>
                      <w:lang w:val="fr-CA"/>
                    </w:rPr>
                    <w:t xml:space="preserve">- </w:t>
                  </w:r>
                  <w:r>
                    <w:rPr>
                      <w:i/>
                      <w:iCs/>
                      <w:color w:val="000000"/>
                      <w:lang w:val="fr"/>
                    </w:rPr>
                    <w:t>billets</w:t>
                  </w:r>
                  <w:r>
                    <w:rPr>
                      <w:i/>
                      <w:iCs/>
                      <w:color w:val="000000"/>
                      <w:lang w:val="fr-CA"/>
                    </w:rPr>
                    <w:t xml:space="preserve"> - </w:t>
                  </w:r>
                  <w:r>
                    <w:rPr>
                      <w:i/>
                      <w:iCs/>
                      <w:color w:val="000000"/>
                      <w:lang w:val="fr"/>
                    </w:rPr>
                    <w:t>le fonctionnement économique</w:t>
                  </w:r>
                  <w:r>
                    <w:rPr>
                      <w:i/>
                      <w:iCs/>
                      <w:color w:val="000000"/>
                      <w:lang w:val="fr-CA"/>
                    </w:rPr>
                    <w:t xml:space="preserve"> - </w:t>
                  </w:r>
                  <w:r>
                    <w:rPr>
                      <w:i/>
                      <w:iCs/>
                      <w:color w:val="000000"/>
                      <w:lang w:val="fr"/>
                    </w:rPr>
                    <w:t>locale</w:t>
                  </w:r>
                  <w:r>
                    <w:rPr>
                      <w:i/>
                      <w:iCs/>
                      <w:color w:val="000000"/>
                      <w:lang w:val="fr-CA"/>
                    </w:rPr>
                    <w:t xml:space="preserve"> - </w:t>
                  </w:r>
                  <w:r>
                    <w:rPr>
                      <w:i/>
                      <w:iCs/>
                      <w:color w:val="000000"/>
                      <w:lang w:val="fr"/>
                    </w:rPr>
                    <w:t>membre</w:t>
                  </w:r>
                  <w:r>
                    <w:rPr>
                      <w:i/>
                      <w:iCs/>
                      <w:color w:val="000000"/>
                      <w:lang w:val="fr-CA"/>
                    </w:rPr>
                    <w:t xml:space="preserve"> -</w:t>
                  </w:r>
                  <w:r>
                    <w:rPr>
                      <w:i/>
                      <w:iCs/>
                      <w:color w:val="000000"/>
                      <w:lang w:val="fr"/>
                    </w:rPr>
                    <w:t>association</w:t>
                  </w:r>
                  <w:r>
                    <w:rPr>
                      <w:i/>
                      <w:iCs/>
                      <w:color w:val="000000"/>
                      <w:lang w:val="fr-CA"/>
                    </w:rPr>
                    <w:t xml:space="preserve"> - </w:t>
                  </w:r>
                  <w:r>
                    <w:rPr>
                      <w:i/>
                      <w:iCs/>
                      <w:color w:val="000000"/>
                      <w:lang w:val="fr"/>
                    </w:rPr>
                    <w:t>un euro</w:t>
                  </w:r>
                  <w:r>
                    <w:rPr>
                      <w:i/>
                      <w:iCs/>
                      <w:color w:val="000000"/>
                      <w:lang w:val="fr-CA"/>
                    </w:rPr>
                    <w:t xml:space="preserve"> - est utilisée - commerces locaux - des valeurs associées à -  spéculation financière - dont</w:t>
                  </w:r>
                </w:p>
                <w:p w14:paraId="7E25A07D" w14:textId="77777777" w:rsidR="00F55B05" w:rsidRDefault="00F55B05" w:rsidP="00F55B05">
                  <w:pPr>
                    <w:pStyle w:val="af6"/>
                    <w:spacing w:before="0" w:beforeAutospacing="0" w:after="0" w:afterAutospacing="0"/>
                    <w:rPr>
                      <w:lang w:val="fr-CA"/>
                    </w:rPr>
                  </w:pPr>
                </w:p>
              </w:tc>
            </w:tr>
          </w:tbl>
          <w:p w14:paraId="5B49481D" w14:textId="77777777" w:rsidR="00F55B05" w:rsidRDefault="00F55B05" w:rsidP="00F55B05">
            <w:pPr>
              <w:pStyle w:val="af6"/>
              <w:spacing w:before="0" w:beforeAutospacing="0" w:after="0"/>
              <w:jc w:val="both"/>
              <w:rPr>
                <w:bCs/>
                <w:lang w:val="de-DE"/>
              </w:rPr>
            </w:pPr>
            <w:r>
              <w:rPr>
                <w:bCs/>
                <w:sz w:val="22"/>
                <w:szCs w:val="22"/>
                <w:lang w:val="fr-FR"/>
              </w:rPr>
              <w:lastRenderedPageBreak/>
              <w:t>La « Pêche » est une monnaie</w:t>
            </w:r>
            <w:r>
              <w:rPr>
                <w:bCs/>
                <w:sz w:val="22"/>
                <w:szCs w:val="22"/>
                <w:lang w:val="fr-CA"/>
              </w:rPr>
              <w:t xml:space="preserve"> ... </w:t>
            </w:r>
            <w:r>
              <w:rPr>
                <w:sz w:val="22"/>
                <w:szCs w:val="22"/>
                <w:lang w:val="fr-FR"/>
              </w:rPr>
              <w:t>. Les Pêches se présentent sous la forme de</w:t>
            </w:r>
            <w:r>
              <w:rPr>
                <w:sz w:val="22"/>
                <w:szCs w:val="22"/>
                <w:lang w:val="fr-CA"/>
              </w:rPr>
              <w:t xml:space="preserve"> ... </w:t>
            </w:r>
            <w:r>
              <w:rPr>
                <w:sz w:val="22"/>
                <w:szCs w:val="22"/>
                <w:lang w:val="fr-FR"/>
              </w:rPr>
              <w:t>.</w:t>
            </w:r>
            <w:r>
              <w:rPr>
                <w:b/>
                <w:sz w:val="22"/>
                <w:szCs w:val="22"/>
                <w:lang w:val="fr-FR"/>
              </w:rPr>
              <w:t xml:space="preserve">  </w:t>
            </w:r>
            <w:r>
              <w:rPr>
                <w:sz w:val="22"/>
                <w:szCs w:val="22"/>
                <w:lang w:val="fr-FR"/>
              </w:rPr>
              <w:t>Chaque Pêche vaut</w:t>
            </w:r>
            <w:r>
              <w:rPr>
                <w:b/>
                <w:sz w:val="22"/>
                <w:szCs w:val="22"/>
                <w:lang w:val="fr-FR"/>
              </w:rPr>
              <w:t xml:space="preserve"> </w:t>
            </w:r>
            <w:r>
              <w:rPr>
                <w:sz w:val="22"/>
                <w:szCs w:val="22"/>
                <w:lang w:val="fr-CA"/>
              </w:rPr>
              <w:t xml:space="preserve">... </w:t>
            </w:r>
            <w:r>
              <w:rPr>
                <w:sz w:val="22"/>
                <w:szCs w:val="22"/>
                <w:lang w:val="fr-FR"/>
              </w:rPr>
              <w:t>.</w:t>
            </w:r>
            <w:r>
              <w:rPr>
                <w:bCs/>
                <w:sz w:val="22"/>
                <w:szCs w:val="22"/>
                <w:lang w:val="fr-FR"/>
              </w:rPr>
              <w:t xml:space="preserve"> Les utilisateurs peuvent payer en Pêches dans des</w:t>
            </w:r>
            <w:r>
              <w:rPr>
                <w:bCs/>
                <w:sz w:val="22"/>
                <w:szCs w:val="22"/>
                <w:lang w:val="fr-CA"/>
              </w:rPr>
              <w:t xml:space="preserve"> ... </w:t>
            </w:r>
            <w:r>
              <w:rPr>
                <w:sz w:val="22"/>
                <w:szCs w:val="22"/>
                <w:lang w:val="fr-FR"/>
              </w:rPr>
              <w:t xml:space="preserve">. </w:t>
            </w:r>
            <w:r>
              <w:rPr>
                <w:bCs/>
                <w:sz w:val="22"/>
                <w:szCs w:val="22"/>
                <w:lang w:val="fr-FR"/>
              </w:rPr>
              <w:t xml:space="preserve">La Pêche est née à Montreuil en 2014, elle est devenue la monnaie complémentaire de </w:t>
            </w:r>
            <w:r>
              <w:rPr>
                <w:sz w:val="22"/>
                <w:szCs w:val="22"/>
                <w:lang w:val="fr-FR"/>
              </w:rPr>
              <w:t>l’Île-de-France.</w:t>
            </w:r>
            <w:r>
              <w:rPr>
                <w:bCs/>
                <w:sz w:val="22"/>
                <w:szCs w:val="22"/>
                <w:lang w:val="fr-FR"/>
              </w:rPr>
              <w:t xml:space="preserve"> Elle a convaincu plusieurs commerçants comme </w:t>
            </w:r>
            <w:r>
              <w:rPr>
                <w:sz w:val="22"/>
                <w:szCs w:val="22"/>
                <w:lang w:val="fr-FR"/>
              </w:rPr>
              <w:t>Marie-José Poyry, gérante</w:t>
            </w:r>
            <w:r>
              <w:rPr>
                <w:sz w:val="22"/>
                <w:szCs w:val="22"/>
                <w:lang w:val="fr-CA"/>
              </w:rPr>
              <w:t xml:space="preserve"> ... </w:t>
            </w:r>
            <w:r>
              <w:rPr>
                <w:sz w:val="22"/>
                <w:szCs w:val="22"/>
                <w:lang w:val="fr-FR"/>
              </w:rPr>
              <w:t>. Cette monnaie est gérée par une</w:t>
            </w:r>
            <w:r>
              <w:rPr>
                <w:sz w:val="22"/>
                <w:szCs w:val="22"/>
                <w:lang w:val="fr-CA"/>
              </w:rPr>
              <w:t xml:space="preserve"> ... </w:t>
            </w:r>
            <w:r>
              <w:rPr>
                <w:sz w:val="22"/>
                <w:szCs w:val="22"/>
                <w:lang w:val="fr-FR"/>
              </w:rPr>
              <w:t>,</w:t>
            </w:r>
            <w:r>
              <w:rPr>
                <w:b/>
                <w:sz w:val="22"/>
                <w:szCs w:val="22"/>
                <w:lang w:val="fr-FR"/>
              </w:rPr>
              <w:t xml:space="preserve"> </w:t>
            </w:r>
            <w:r>
              <w:rPr>
                <w:sz w:val="22"/>
                <w:szCs w:val="22"/>
                <w:lang w:val="fr-FR"/>
              </w:rPr>
              <w:t>« La Pêche, monnaie locale »,</w:t>
            </w:r>
            <w:r>
              <w:rPr>
                <w:sz w:val="22"/>
                <w:szCs w:val="22"/>
                <w:lang w:val="fr-CA"/>
              </w:rPr>
              <w:t xml:space="preserve"> ... </w:t>
            </w:r>
            <w:r>
              <w:rPr>
                <w:sz w:val="22"/>
                <w:szCs w:val="22"/>
                <w:lang w:val="fr-FR"/>
              </w:rPr>
              <w:t>Brigitte Abel</w:t>
            </w:r>
            <w:r>
              <w:rPr>
                <w:b/>
                <w:sz w:val="22"/>
                <w:szCs w:val="22"/>
                <w:lang w:val="fr-FR"/>
              </w:rPr>
              <w:t xml:space="preserve"> </w:t>
            </w:r>
            <w:r>
              <w:rPr>
                <w:sz w:val="22"/>
                <w:szCs w:val="22"/>
                <w:lang w:val="fr-FR"/>
              </w:rPr>
              <w:t>est l’une des fondatrices. Elle explique</w:t>
            </w:r>
            <w:r>
              <w:rPr>
                <w:sz w:val="22"/>
                <w:szCs w:val="22"/>
                <w:lang w:val="fr-CA"/>
              </w:rPr>
              <w:t xml:space="preserve"> ... </w:t>
            </w:r>
            <w:r>
              <w:rPr>
                <w:sz w:val="22"/>
                <w:szCs w:val="22"/>
                <w:lang w:val="fr-FR"/>
              </w:rPr>
              <w:t>de la Pêche. Luc Ponchon est</w:t>
            </w:r>
            <w:r>
              <w:rPr>
                <w:sz w:val="22"/>
                <w:szCs w:val="22"/>
                <w:lang w:val="fr-CA"/>
              </w:rPr>
              <w:t xml:space="preserve"> ... </w:t>
            </w:r>
            <w:r>
              <w:rPr>
                <w:sz w:val="22"/>
                <w:szCs w:val="22"/>
                <w:lang w:val="fr-FR"/>
              </w:rPr>
              <w:t>du bureau de la Pêche. Il parle</w:t>
            </w:r>
            <w:r>
              <w:rPr>
                <w:sz w:val="22"/>
                <w:szCs w:val="22"/>
                <w:lang w:val="fr-CA"/>
              </w:rPr>
              <w:t xml:space="preserve"> ... </w:t>
            </w:r>
            <w:r>
              <w:rPr>
                <w:sz w:val="22"/>
                <w:szCs w:val="22"/>
                <w:lang w:val="fr-FR"/>
              </w:rPr>
              <w:t>la Pêche.</w:t>
            </w:r>
          </w:p>
        </w:tc>
      </w:tr>
      <w:tr w:rsidR="00F55B05" w14:paraId="1D55029B" w14:textId="77777777" w:rsidTr="00F8022B">
        <w:tc>
          <w:tcPr>
            <w:tcW w:w="1609" w:type="dxa"/>
          </w:tcPr>
          <w:p w14:paraId="7C9D44DD" w14:textId="77777777" w:rsidR="00F55B05" w:rsidRDefault="00F55B05" w:rsidP="00F55B05">
            <w:pPr>
              <w:jc w:val="center"/>
              <w:rPr>
                <w:bCs/>
                <w:sz w:val="28"/>
                <w:szCs w:val="28"/>
                <w:lang w:val="de-DE"/>
              </w:rPr>
            </w:pPr>
          </w:p>
        </w:tc>
        <w:tc>
          <w:tcPr>
            <w:tcW w:w="1988" w:type="dxa"/>
          </w:tcPr>
          <w:p w14:paraId="3867C2D4" w14:textId="420FFAF4" w:rsidR="00F55B05" w:rsidRDefault="00F55B05" w:rsidP="00F55B05">
            <w:pPr>
              <w:rPr>
                <w:bCs/>
                <w:sz w:val="28"/>
                <w:szCs w:val="28"/>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2078" w:type="dxa"/>
          </w:tcPr>
          <w:p w14:paraId="7A1B3B47" w14:textId="77777777" w:rsidR="00F55B05" w:rsidRDefault="00F55B05" w:rsidP="00F55B05">
            <w:pPr>
              <w:jc w:val="both"/>
              <w:rPr>
                <w:b/>
              </w:rPr>
            </w:pPr>
            <w:r>
              <w:rPr>
                <w:b/>
              </w:rPr>
              <w:t>Знать:</w:t>
            </w:r>
          </w:p>
          <w:p w14:paraId="01BE0E6E" w14:textId="77777777" w:rsidR="00F55B05" w:rsidRDefault="00F55B05" w:rsidP="00F55B05">
            <w:pPr>
              <w:jc w:val="both"/>
            </w:pPr>
            <w:r>
              <w:t>- социокультурные и этические нормы поведения, принятые в иноязычном социуме;</w:t>
            </w:r>
          </w:p>
          <w:p w14:paraId="733C3A58" w14:textId="77777777" w:rsidR="00F55B05" w:rsidRDefault="00F55B05" w:rsidP="00F55B05">
            <w:pPr>
              <w:jc w:val="both"/>
              <w:rPr>
                <w:b/>
              </w:rPr>
            </w:pPr>
            <w:r>
              <w:rPr>
                <w:b/>
              </w:rPr>
              <w:t>Уметь:</w:t>
            </w:r>
          </w:p>
          <w:p w14:paraId="68973E80" w14:textId="77777777" w:rsidR="00F55B05" w:rsidRDefault="00F55B05" w:rsidP="00F55B05">
            <w:pPr>
              <w:jc w:val="both"/>
            </w:pPr>
            <w:r>
              <w:rPr>
                <w:b/>
              </w:rPr>
              <w:t xml:space="preserve">- </w:t>
            </w:r>
            <w:r>
              <w:t>применять</w:t>
            </w:r>
            <w:r>
              <w:rPr>
                <w:b/>
              </w:rPr>
              <w:t xml:space="preserve"> </w:t>
            </w:r>
            <w:r>
              <w:t xml:space="preserve">социокультурные и этические нормы поведения, </w:t>
            </w:r>
            <w:r>
              <w:lastRenderedPageBreak/>
              <w:t>принятые в иноязычном социуме адекватно ситуации</w:t>
            </w:r>
            <w:r>
              <w:rPr>
                <w:b/>
              </w:rPr>
              <w:t xml:space="preserve"> </w:t>
            </w:r>
          </w:p>
          <w:p w14:paraId="1BCD805A" w14:textId="77777777" w:rsidR="00F55B05" w:rsidRDefault="00F55B05" w:rsidP="00F55B05">
            <w:pPr>
              <w:rPr>
                <w:bCs/>
                <w:sz w:val="28"/>
                <w:szCs w:val="28"/>
              </w:rPr>
            </w:pPr>
          </w:p>
        </w:tc>
        <w:tc>
          <w:tcPr>
            <w:tcW w:w="3670" w:type="dxa"/>
          </w:tcPr>
          <w:p w14:paraId="35C1AF93" w14:textId="77777777" w:rsidR="00F55B05" w:rsidRPr="00F55B05" w:rsidRDefault="00F55B05" w:rsidP="00F55B05">
            <w:pPr>
              <w:pStyle w:val="af6"/>
              <w:shd w:val="clear" w:color="auto" w:fill="FFFFFF"/>
              <w:spacing w:before="0" w:beforeAutospacing="0" w:after="0" w:afterAutospacing="0"/>
              <w:jc w:val="center"/>
              <w:rPr>
                <w:color w:val="000000"/>
                <w:lang w:val="en-US"/>
              </w:rPr>
            </w:pPr>
            <w:r>
              <w:rPr>
                <w:b/>
                <w:bCs/>
                <w:color w:val="000000"/>
                <w:shd w:val="clear" w:color="auto" w:fill="FFFFFF"/>
                <w:lang w:val="fr"/>
              </w:rPr>
              <w:lastRenderedPageBreak/>
              <w:t>Задание 1 </w:t>
            </w:r>
          </w:p>
          <w:p w14:paraId="62795AB0" w14:textId="77777777" w:rsidR="00F55B05" w:rsidRPr="00F55B05" w:rsidRDefault="00F55B05" w:rsidP="00F55B05">
            <w:pPr>
              <w:pStyle w:val="af6"/>
              <w:shd w:val="clear" w:color="auto" w:fill="FFFFFF"/>
              <w:spacing w:before="0" w:beforeAutospacing="0" w:after="0" w:afterAutospacing="0"/>
              <w:jc w:val="both"/>
              <w:rPr>
                <w:color w:val="000000"/>
                <w:lang w:val="en-US"/>
              </w:rPr>
            </w:pPr>
            <w:r>
              <w:rPr>
                <w:b/>
                <w:bCs/>
                <w:color w:val="000000"/>
                <w:shd w:val="clear" w:color="auto" w:fill="FFFFFF"/>
                <w:lang w:val="fr"/>
              </w:rPr>
              <w:t>Cet article  comporte des blancs. Complète avec : enfin, comme, c’est la raison pour laquelle ; afin de ; afin que ; en outre ; en revanche</w:t>
            </w:r>
          </w:p>
          <w:p w14:paraId="64990C4B" w14:textId="77777777" w:rsidR="00F55B05" w:rsidRPr="00F55B05" w:rsidRDefault="00F55B05" w:rsidP="00F55B05">
            <w:pPr>
              <w:pStyle w:val="af6"/>
              <w:shd w:val="clear" w:color="auto" w:fill="FFFFFF"/>
              <w:spacing w:before="0" w:beforeAutospacing="0" w:after="0" w:afterAutospacing="0"/>
              <w:jc w:val="both"/>
              <w:rPr>
                <w:color w:val="000000"/>
                <w:lang w:val="en-US"/>
              </w:rPr>
            </w:pPr>
            <w:r>
              <w:rPr>
                <w:b/>
                <w:bCs/>
                <w:color w:val="000000"/>
                <w:shd w:val="clear" w:color="auto" w:fill="FFFFFF"/>
                <w:lang w:val="fr"/>
              </w:rPr>
              <w:t>( Attention! Il y a deux intrus !) </w:t>
            </w:r>
          </w:p>
          <w:p w14:paraId="5E798AD6" w14:textId="77777777" w:rsidR="00F55B05" w:rsidRDefault="00F55B05" w:rsidP="00F55B05">
            <w:pPr>
              <w:pStyle w:val="af6"/>
              <w:shd w:val="clear" w:color="auto" w:fill="FFFFFF"/>
              <w:spacing w:before="0" w:beforeAutospacing="0" w:after="0" w:afterAutospacing="0"/>
              <w:jc w:val="both"/>
              <w:rPr>
                <w:b/>
                <w:bCs/>
                <w:color w:val="000000"/>
                <w:shd w:val="clear" w:color="auto" w:fill="FFFFFF"/>
                <w:lang w:val="fr"/>
              </w:rPr>
            </w:pPr>
            <w:r>
              <w:rPr>
                <w:color w:val="000000"/>
                <w:shd w:val="clear" w:color="auto" w:fill="FFFFFF"/>
                <w:lang w:val="fr-CA"/>
              </w:rPr>
              <w:t xml:space="preserve">... </w:t>
            </w:r>
            <w:r>
              <w:rPr>
                <w:color w:val="000000"/>
                <w:shd w:val="clear" w:color="auto" w:fill="FFFFFF"/>
                <w:lang w:val="fr"/>
              </w:rPr>
              <w:t xml:space="preserve">payer moins d’heures supplémentaires, l’embauche d’un ouvrier est nécessaire. L’entreprise nettoie les tenues de travail de ses ouvriers. </w:t>
            </w:r>
            <w:r>
              <w:rPr>
                <w:color w:val="000000"/>
                <w:shd w:val="clear" w:color="auto" w:fill="FFFFFF"/>
                <w:lang w:val="fr-CA"/>
              </w:rPr>
              <w:t xml:space="preserve">... </w:t>
            </w:r>
            <w:r>
              <w:rPr>
                <w:color w:val="000000"/>
                <w:shd w:val="clear" w:color="auto" w:fill="FFFFFF"/>
                <w:lang w:val="fr"/>
              </w:rPr>
              <w:t xml:space="preserve">, elle leur permet un accès à une cafétéria sur place, </w:t>
            </w:r>
            <w:r>
              <w:rPr>
                <w:color w:val="000000"/>
                <w:shd w:val="clear" w:color="auto" w:fill="FFFFFF"/>
                <w:lang w:val="fr"/>
              </w:rPr>
              <w:lastRenderedPageBreak/>
              <w:t>optimisant ainsi leur temps de pause,</w:t>
            </w:r>
            <w:r>
              <w:rPr>
                <w:color w:val="000000"/>
                <w:shd w:val="clear" w:color="auto" w:fill="FFFFFF"/>
                <w:lang w:val="fr-CA"/>
              </w:rPr>
              <w:t xml:space="preserve"> ... </w:t>
            </w:r>
            <w:r>
              <w:rPr>
                <w:color w:val="000000"/>
                <w:shd w:val="clear" w:color="auto" w:fill="FFFFFF"/>
                <w:lang w:val="fr"/>
              </w:rPr>
              <w:t xml:space="preserve">leur emploi n’empiète pas sur leur temps libre. Le cahier des charges met l’accent sur le confort des ouvriers. </w:t>
            </w:r>
            <w:r>
              <w:rPr>
                <w:color w:val="000000"/>
                <w:shd w:val="clear" w:color="auto" w:fill="FFFFFF"/>
                <w:lang w:val="fr-CA"/>
              </w:rPr>
              <w:t xml:space="preserve">... </w:t>
            </w:r>
            <w:r>
              <w:rPr>
                <w:color w:val="000000"/>
                <w:shd w:val="clear" w:color="auto" w:fill="FFFFFF"/>
                <w:lang w:val="fr"/>
              </w:rPr>
              <w:t>, l’absence de siège est un vrai problème car il entraine des douleurs physiques et mène à des arrêts de travail.</w:t>
            </w:r>
            <w:r>
              <w:rPr>
                <w:color w:val="000000"/>
                <w:shd w:val="clear" w:color="auto" w:fill="FFFFFF"/>
                <w:lang w:val="fr-CA"/>
              </w:rPr>
              <w:t xml:space="preserve"> </w:t>
            </w:r>
            <w:r>
              <w:rPr>
                <w:color w:val="000000"/>
                <w:shd w:val="clear" w:color="auto" w:fill="FFFFFF"/>
                <w:lang w:val="fr"/>
              </w:rPr>
              <w:t>Le rapport qualité-prix ne pourrait pas être meilleur.</w:t>
            </w:r>
            <w:r>
              <w:rPr>
                <w:color w:val="000000"/>
                <w:shd w:val="clear" w:color="auto" w:fill="FFFFFF"/>
                <w:lang w:val="fr-CA"/>
              </w:rPr>
              <w:t xml:space="preserve"> ... </w:t>
            </w:r>
            <w:r>
              <w:rPr>
                <w:color w:val="000000"/>
                <w:shd w:val="clear" w:color="auto" w:fill="FFFFFF"/>
                <w:lang w:val="fr"/>
              </w:rPr>
              <w:t>l’auditeur n’a rien à signaler.</w:t>
            </w:r>
          </w:p>
          <w:p w14:paraId="05C2467E" w14:textId="0EC13541" w:rsidR="00F55B05" w:rsidRPr="009A7D53" w:rsidRDefault="00F55B05" w:rsidP="00F55B05">
            <w:pPr>
              <w:pStyle w:val="af6"/>
              <w:shd w:val="clear" w:color="auto" w:fill="FFFFFF"/>
              <w:spacing w:before="0" w:beforeAutospacing="0" w:after="0" w:afterAutospacing="0"/>
              <w:jc w:val="center"/>
              <w:rPr>
                <w:color w:val="000000"/>
                <w:lang w:val="fr-CA"/>
              </w:rPr>
            </w:pPr>
            <w:r>
              <w:rPr>
                <w:b/>
                <w:bCs/>
                <w:color w:val="000000"/>
                <w:shd w:val="clear" w:color="auto" w:fill="FFFFFF"/>
                <w:lang w:val="fr"/>
              </w:rPr>
              <w:t xml:space="preserve">Задание </w:t>
            </w:r>
            <w:r w:rsidRPr="009A7D53">
              <w:rPr>
                <w:b/>
                <w:bCs/>
                <w:color w:val="000000"/>
                <w:shd w:val="clear" w:color="auto" w:fill="FFFFFF"/>
                <w:lang w:val="fr-CA"/>
              </w:rPr>
              <w:t>2</w:t>
            </w:r>
          </w:p>
          <w:p w14:paraId="0916FB76" w14:textId="77777777" w:rsidR="00F55B05" w:rsidRPr="00F55B05" w:rsidRDefault="00F55B05" w:rsidP="00F55B05">
            <w:pPr>
              <w:pStyle w:val="af6"/>
              <w:shd w:val="clear" w:color="auto" w:fill="FFFFFF"/>
              <w:spacing w:before="0" w:beforeAutospacing="0" w:after="0" w:afterAutospacing="0"/>
              <w:jc w:val="both"/>
              <w:rPr>
                <w:color w:val="000000"/>
                <w:lang w:val="en-US"/>
              </w:rPr>
            </w:pPr>
            <w:r>
              <w:rPr>
                <w:b/>
                <w:bCs/>
                <w:color w:val="000000"/>
                <w:shd w:val="clear" w:color="auto" w:fill="FFFFFF"/>
                <w:lang w:val="fr"/>
              </w:rPr>
              <w:t>Vous tombez sur cet article qui attire votre attention. Lisez l’article. Les affirmations sont-elles vraies ou fausses ? </w:t>
            </w:r>
          </w:p>
          <w:p w14:paraId="5671557E" w14:textId="077336A6" w:rsidR="00F55B05" w:rsidRDefault="00F55B05" w:rsidP="00F8022B">
            <w:pPr>
              <w:pStyle w:val="af6"/>
              <w:shd w:val="clear" w:color="auto" w:fill="FFFFFF"/>
              <w:spacing w:before="0" w:beforeAutospacing="0" w:after="0" w:afterAutospacing="0"/>
              <w:jc w:val="both"/>
              <w:rPr>
                <w:b/>
                <w:lang w:val="en-US"/>
              </w:rPr>
            </w:pPr>
            <w:r>
              <w:rPr>
                <w:b/>
                <w:bCs/>
                <w:color w:val="000000"/>
                <w:shd w:val="clear" w:color="auto" w:fill="FFFFFF"/>
                <w:lang w:val="fr"/>
              </w:rPr>
              <w:t>  </w:t>
            </w:r>
            <w:r>
              <w:rPr>
                <w:b/>
                <w:lang w:val="fr-CA"/>
              </w:rPr>
              <w:t>Si l</w:t>
            </w:r>
            <w:r>
              <w:rPr>
                <w:b/>
                <w:lang w:val="en-US"/>
              </w:rPr>
              <w:t>es différences culturelles</w:t>
            </w:r>
            <w:r>
              <w:rPr>
                <w:b/>
                <w:lang w:val="fr-CA"/>
              </w:rPr>
              <w:t xml:space="preserve"> </w:t>
            </w:r>
            <w:r>
              <w:rPr>
                <w:b/>
                <w:lang w:val="en-US"/>
              </w:rPr>
              <w:t>so</w:t>
            </w:r>
            <w:r>
              <w:rPr>
                <w:b/>
                <w:lang w:val="fr-CA"/>
              </w:rPr>
              <w:t xml:space="preserve">nt </w:t>
            </w:r>
            <w:r>
              <w:rPr>
                <w:b/>
                <w:lang w:val="en-US"/>
              </w:rPr>
              <w:t xml:space="preserve"> importantes</w:t>
            </w:r>
          </w:p>
          <w:p w14:paraId="54E9B6C3" w14:textId="77777777" w:rsidR="00F55B05" w:rsidRDefault="00F55B05" w:rsidP="00F55B05">
            <w:pPr>
              <w:ind w:firstLineChars="50" w:firstLine="120"/>
              <w:jc w:val="both"/>
              <w:rPr>
                <w:b/>
                <w:lang w:val="fr-CA"/>
              </w:rPr>
            </w:pPr>
          </w:p>
          <w:p w14:paraId="25153793" w14:textId="77777777" w:rsidR="00F55B05" w:rsidRDefault="00F55B05" w:rsidP="00F55B05">
            <w:pPr>
              <w:jc w:val="both"/>
              <w:rPr>
                <w:bCs/>
                <w:lang w:val="en-US"/>
              </w:rPr>
            </w:pPr>
            <w:r>
              <w:rPr>
                <w:bCs/>
                <w:lang w:val="en-US"/>
              </w:rPr>
              <w:t xml:space="preserve">L'une des plus grandes erreurs que les dirigeants internationaux peuvent commettre est de supposer que les différences culturelles ne sont pas si importantes et que nous pouvons facilement travailler ensemble si nous parlons tous </w:t>
            </w:r>
            <w:r>
              <w:rPr>
                <w:bCs/>
                <w:lang w:val="fr-CA"/>
              </w:rPr>
              <w:t>a</w:t>
            </w:r>
            <w:r>
              <w:rPr>
                <w:bCs/>
                <w:lang w:val="en-US"/>
              </w:rPr>
              <w:t>nglais.</w:t>
            </w:r>
          </w:p>
          <w:p w14:paraId="3A01C8FC" w14:textId="77777777" w:rsidR="00F55B05" w:rsidRDefault="00F55B05" w:rsidP="00F55B05">
            <w:pPr>
              <w:jc w:val="both"/>
              <w:rPr>
                <w:bCs/>
                <w:lang w:val="en-US"/>
              </w:rPr>
            </w:pPr>
            <w:r>
              <w:rPr>
                <w:bCs/>
                <w:lang w:val="en-US"/>
              </w:rPr>
              <w:t>La culture façonne nos valeurs, nos attitudes et nos comportements. Elle affecte la façon dont nous communiquons les uns avec les autres, la façon dont</w:t>
            </w:r>
            <w:r>
              <w:rPr>
                <w:bCs/>
                <w:lang w:val="fr-CA"/>
              </w:rPr>
              <w:t xml:space="preserve"> </w:t>
            </w:r>
            <w:r>
              <w:rPr>
                <w:bCs/>
                <w:lang w:val="en-US"/>
              </w:rPr>
              <w:t>nous guidons et obéissons, la façon dont nous négocions, achetons et vendons et la façon dont nous coopérons en équipe.</w:t>
            </w:r>
          </w:p>
          <w:p w14:paraId="7188496E" w14:textId="77777777" w:rsidR="00F55B05" w:rsidRDefault="00F55B05" w:rsidP="00F55B05">
            <w:pPr>
              <w:jc w:val="both"/>
              <w:rPr>
                <w:bCs/>
                <w:lang w:val="en-US"/>
              </w:rPr>
            </w:pPr>
          </w:p>
          <w:p w14:paraId="1475F1A8" w14:textId="77777777" w:rsidR="00F55B05" w:rsidRDefault="00F55B05" w:rsidP="00F55B05">
            <w:pPr>
              <w:numPr>
                <w:ilvl w:val="0"/>
                <w:numId w:val="36"/>
              </w:numPr>
              <w:jc w:val="both"/>
              <w:rPr>
                <w:b/>
                <w:lang w:val="fr-CA"/>
              </w:rPr>
            </w:pPr>
            <w:r>
              <w:rPr>
                <w:bCs/>
                <w:lang w:val="fr-CA"/>
              </w:rPr>
              <w:t>L</w:t>
            </w:r>
            <w:r>
              <w:rPr>
                <w:bCs/>
                <w:lang w:val="en-US"/>
              </w:rPr>
              <w:t xml:space="preserve">es différences culturelles </w:t>
            </w:r>
            <w:r>
              <w:rPr>
                <w:bCs/>
                <w:lang w:val="fr-CA"/>
              </w:rPr>
              <w:t>n</w:t>
            </w:r>
            <w:r>
              <w:rPr>
                <w:bCs/>
                <w:lang w:val="en-US"/>
              </w:rPr>
              <w:t>'ont pas d'importance si tous les négociateurs utilisent une langue commune</w:t>
            </w:r>
            <w:r>
              <w:rPr>
                <w:bCs/>
                <w:lang w:val="fr-CA"/>
              </w:rPr>
              <w:t xml:space="preserve">. </w:t>
            </w:r>
            <w:r>
              <w:rPr>
                <w:b/>
                <w:lang w:val="fr-CA"/>
              </w:rPr>
              <w:t>Vrai/Faux</w:t>
            </w:r>
          </w:p>
          <w:p w14:paraId="0BC474B4" w14:textId="77777777" w:rsidR="00F55B05" w:rsidRDefault="00F55B05" w:rsidP="00F55B05">
            <w:pPr>
              <w:numPr>
                <w:ilvl w:val="0"/>
                <w:numId w:val="36"/>
              </w:numPr>
              <w:jc w:val="both"/>
              <w:rPr>
                <w:bCs/>
                <w:lang w:val="fr-CA"/>
              </w:rPr>
            </w:pPr>
            <w:r>
              <w:rPr>
                <w:bCs/>
                <w:lang w:val="fr-CA"/>
              </w:rPr>
              <w:t xml:space="preserve">Même si tous les négociateurs utilisent un langage commun, en tant que manager, pour réussir, il faut acquérir des connaissances interculturelles. </w:t>
            </w:r>
            <w:r>
              <w:rPr>
                <w:b/>
                <w:lang w:val="fr-CA"/>
              </w:rPr>
              <w:t>Vrai/Faux</w:t>
            </w:r>
          </w:p>
          <w:p w14:paraId="0ABDD97D" w14:textId="77777777" w:rsidR="00F55B05" w:rsidRDefault="00F55B05" w:rsidP="00F55B05">
            <w:pPr>
              <w:numPr>
                <w:ilvl w:val="0"/>
                <w:numId w:val="36"/>
              </w:numPr>
              <w:jc w:val="both"/>
              <w:rPr>
                <w:bCs/>
                <w:lang w:val="fr-CA"/>
              </w:rPr>
            </w:pPr>
            <w:r>
              <w:rPr>
                <w:bCs/>
                <w:lang w:val="fr-CA"/>
              </w:rPr>
              <w:t xml:space="preserve">Notre propre socialisation culturelle détermine comment nous communiquons, dirigeons, obéissons, achetons, vendons et coopérons en équipe. </w:t>
            </w:r>
            <w:r>
              <w:rPr>
                <w:b/>
                <w:lang w:val="fr-CA"/>
              </w:rPr>
              <w:t>Vrai/Faux</w:t>
            </w:r>
          </w:p>
          <w:p w14:paraId="304D3773" w14:textId="77777777" w:rsidR="00F55B05" w:rsidRDefault="00F55B05" w:rsidP="00F55B05">
            <w:pPr>
              <w:pStyle w:val="af6"/>
              <w:shd w:val="clear" w:color="auto" w:fill="FFFFFF"/>
              <w:spacing w:before="0" w:beforeAutospacing="0" w:after="0" w:afterAutospacing="0"/>
              <w:jc w:val="both"/>
              <w:rPr>
                <w:bCs/>
                <w:sz w:val="28"/>
                <w:szCs w:val="28"/>
                <w:lang w:val="fr-CA"/>
              </w:rPr>
            </w:pPr>
            <w:r>
              <w:rPr>
                <w:b/>
                <w:bCs/>
                <w:color w:val="000000"/>
                <w:shd w:val="clear" w:color="auto" w:fill="FFFFFF"/>
                <w:lang w:val="fr"/>
              </w:rPr>
              <w:t> </w:t>
            </w:r>
          </w:p>
        </w:tc>
      </w:tr>
      <w:tr w:rsidR="00F55B05" w:rsidRPr="00085AEA" w14:paraId="04AF8CC3" w14:textId="77777777" w:rsidTr="00F8022B">
        <w:tc>
          <w:tcPr>
            <w:tcW w:w="1609" w:type="dxa"/>
          </w:tcPr>
          <w:p w14:paraId="0F4D68C6" w14:textId="77777777" w:rsidR="00F55B05" w:rsidRDefault="00F55B05" w:rsidP="00F55B05">
            <w:pPr>
              <w:jc w:val="center"/>
              <w:rPr>
                <w:bCs/>
                <w:sz w:val="28"/>
                <w:szCs w:val="28"/>
              </w:rPr>
            </w:pPr>
          </w:p>
        </w:tc>
        <w:tc>
          <w:tcPr>
            <w:tcW w:w="1988" w:type="dxa"/>
          </w:tcPr>
          <w:p w14:paraId="27B91FB1" w14:textId="434110F2" w:rsidR="00F55B05" w:rsidRDefault="00F55B05" w:rsidP="00F55B05">
            <w:pPr>
              <w:jc w:val="both"/>
              <w:rPr>
                <w:bCs/>
                <w:sz w:val="28"/>
                <w:szCs w:val="28"/>
              </w:rPr>
            </w:pPr>
            <w:r>
              <w:rPr>
                <w:color w:val="000000"/>
              </w:rPr>
              <w:t>5.Грамотно и эффективно пользуется иноязычными источниками информации</w:t>
            </w:r>
          </w:p>
        </w:tc>
        <w:tc>
          <w:tcPr>
            <w:tcW w:w="2078" w:type="dxa"/>
          </w:tcPr>
          <w:p w14:paraId="3233F2D9" w14:textId="77777777" w:rsidR="00F55B05" w:rsidRDefault="00F55B05" w:rsidP="00F55B05">
            <w:pPr>
              <w:jc w:val="both"/>
              <w:rPr>
                <w:b/>
              </w:rPr>
            </w:pPr>
            <w:r>
              <w:rPr>
                <w:b/>
              </w:rPr>
              <w:t>Знать:</w:t>
            </w:r>
          </w:p>
          <w:p w14:paraId="0DF84DFF" w14:textId="77777777" w:rsidR="00F55B05" w:rsidRDefault="00F55B05" w:rsidP="00F55B05">
            <w:pPr>
              <w:jc w:val="both"/>
            </w:pPr>
            <w:r>
              <w:t>- отдельные составляющие межкультурной коммуникации: вербальную и невербальную;</w:t>
            </w:r>
          </w:p>
          <w:p w14:paraId="09D4D6FA" w14:textId="77777777" w:rsidR="00F55B05" w:rsidRDefault="00F55B05" w:rsidP="00F55B05">
            <w:pPr>
              <w:jc w:val="both"/>
            </w:pPr>
            <w:r>
              <w:t xml:space="preserve">- роли этнокультурных стереотипов в межкультурном общении; </w:t>
            </w:r>
          </w:p>
          <w:p w14:paraId="4547F628" w14:textId="77777777" w:rsidR="00F55B05" w:rsidRDefault="00F55B05" w:rsidP="00F55B05">
            <w:pPr>
              <w:jc w:val="both"/>
            </w:pPr>
            <w:r>
              <w:t>- проблеме межкультурного конфликта;</w:t>
            </w:r>
          </w:p>
          <w:p w14:paraId="74BB455A" w14:textId="77777777" w:rsidR="00F55B05" w:rsidRDefault="00F55B05" w:rsidP="00F55B05">
            <w:pPr>
              <w:jc w:val="both"/>
              <w:rPr>
                <w:b/>
              </w:rPr>
            </w:pPr>
            <w:r>
              <w:rPr>
                <w:b/>
              </w:rPr>
              <w:t>Уметь:</w:t>
            </w:r>
          </w:p>
          <w:p w14:paraId="4F609251" w14:textId="77777777" w:rsidR="00F55B05" w:rsidRDefault="00F55B05" w:rsidP="00F55B05">
            <w:pPr>
              <w:jc w:val="both"/>
            </w:pPr>
            <w:r>
              <w:t xml:space="preserve">- анализировать стиль поведения коммуниканта на основе его вербальной и невербальной деятельности;  </w:t>
            </w:r>
          </w:p>
          <w:p w14:paraId="7CF50D7D" w14:textId="46DA1ABF" w:rsidR="00F55B05" w:rsidRDefault="00F55B05" w:rsidP="00F55B05">
            <w:pPr>
              <w:jc w:val="both"/>
              <w:rPr>
                <w:bCs/>
                <w:sz w:val="28"/>
                <w:szCs w:val="28"/>
              </w:rPr>
            </w:pPr>
            <w:r>
              <w:t>- выбирать стратегию поведения и взаимодействия на иностранном языке на основе полученного анализа поведения</w:t>
            </w:r>
          </w:p>
        </w:tc>
        <w:tc>
          <w:tcPr>
            <w:tcW w:w="3670" w:type="dxa"/>
          </w:tcPr>
          <w:p w14:paraId="60135CDC" w14:textId="77777777" w:rsidR="00F55B05" w:rsidRPr="00F55B05" w:rsidRDefault="00F55B05" w:rsidP="00F55B05">
            <w:pPr>
              <w:pStyle w:val="af6"/>
              <w:shd w:val="clear" w:color="auto" w:fill="FFFFFF"/>
              <w:spacing w:before="0" w:beforeAutospacing="0" w:after="0" w:afterAutospacing="0"/>
              <w:jc w:val="center"/>
              <w:rPr>
                <w:color w:val="000000"/>
                <w:lang w:val="en-US"/>
              </w:rPr>
            </w:pPr>
            <w:r>
              <w:rPr>
                <w:b/>
                <w:bCs/>
                <w:color w:val="000000"/>
                <w:shd w:val="clear" w:color="auto" w:fill="FFFFFF"/>
              </w:rPr>
              <w:t>Задание</w:t>
            </w:r>
            <w:r w:rsidRPr="00F55B05">
              <w:rPr>
                <w:b/>
                <w:bCs/>
                <w:color w:val="000000"/>
                <w:shd w:val="clear" w:color="auto" w:fill="FFFFFF"/>
                <w:lang w:val="en-US"/>
              </w:rPr>
              <w:t> </w:t>
            </w:r>
            <w:r>
              <w:rPr>
                <w:b/>
                <w:bCs/>
                <w:color w:val="000000"/>
                <w:shd w:val="clear" w:color="auto" w:fill="FFFFFF"/>
                <w:lang w:val="fr"/>
              </w:rPr>
              <w:t>1 </w:t>
            </w:r>
          </w:p>
          <w:p w14:paraId="61DE45DA" w14:textId="77777777" w:rsidR="00F55B05" w:rsidRDefault="00F55B05" w:rsidP="00F55B05">
            <w:pPr>
              <w:jc w:val="both"/>
              <w:rPr>
                <w:b/>
                <w:lang w:val="en-US"/>
              </w:rPr>
            </w:pPr>
            <w:r>
              <w:rPr>
                <w:b/>
                <w:lang w:val="en-US"/>
              </w:rPr>
              <w:t>Écoutez Jennifer Poulin parler de son travail et cochez la bonne réponse.</w:t>
            </w:r>
          </w:p>
          <w:p w14:paraId="272AA58C" w14:textId="77777777" w:rsidR="00F55B05" w:rsidRDefault="00F55B05" w:rsidP="00881B74">
            <w:pPr>
              <w:numPr>
                <w:ilvl w:val="0"/>
                <w:numId w:val="37"/>
              </w:numPr>
              <w:jc w:val="both"/>
              <w:rPr>
                <w:b/>
                <w:lang w:val="en-US"/>
              </w:rPr>
            </w:pPr>
            <w:r>
              <w:rPr>
                <w:rFonts w:eastAsia="Calibri"/>
                <w:bCs/>
                <w:shd w:val="clear" w:color="auto" w:fill="FFFFFF"/>
                <w:lang w:val="fr-CA"/>
              </w:rPr>
              <w:t xml:space="preserve">Jennifer Poulin est française d’origine. </w:t>
            </w:r>
            <w:r>
              <w:rPr>
                <w:rFonts w:eastAsia="Calibri"/>
                <w:b/>
                <w:shd w:val="clear" w:color="auto" w:fill="FFFFFF"/>
                <w:lang w:val="fr-CA"/>
              </w:rPr>
              <w:t>V/F/?</w:t>
            </w:r>
          </w:p>
          <w:p w14:paraId="2A1DAE2C" w14:textId="77777777" w:rsidR="00F55B05" w:rsidRPr="00F55B05" w:rsidRDefault="00F55B05" w:rsidP="00881B74">
            <w:pPr>
              <w:numPr>
                <w:ilvl w:val="0"/>
                <w:numId w:val="37"/>
              </w:numPr>
              <w:jc w:val="both"/>
              <w:rPr>
                <w:b/>
                <w:lang w:val="de-DE"/>
              </w:rPr>
            </w:pPr>
            <w:r>
              <w:rPr>
                <w:rFonts w:eastAsia="Calibri"/>
                <w:bCs/>
                <w:shd w:val="clear" w:color="auto" w:fill="FFFFFF"/>
                <w:lang w:val="fr-CA"/>
              </w:rPr>
              <w:t>Elle dirige l’entreprise depuis 3 ans.</w:t>
            </w:r>
            <w:r>
              <w:rPr>
                <w:rFonts w:eastAsia="Calibri"/>
                <w:b/>
                <w:shd w:val="clear" w:color="auto" w:fill="FFFFFF"/>
                <w:lang w:val="fr-CA"/>
              </w:rPr>
              <w:t>V/F/?</w:t>
            </w:r>
          </w:p>
          <w:p w14:paraId="4FAF9E4F" w14:textId="77777777" w:rsidR="00F55B05" w:rsidRDefault="00F55B05" w:rsidP="00881B74">
            <w:pPr>
              <w:numPr>
                <w:ilvl w:val="0"/>
                <w:numId w:val="37"/>
              </w:numPr>
              <w:jc w:val="both"/>
              <w:rPr>
                <w:b/>
                <w:lang w:val="en-US"/>
              </w:rPr>
            </w:pPr>
            <w:r>
              <w:rPr>
                <w:rFonts w:eastAsia="Calibri"/>
                <w:bCs/>
                <w:shd w:val="clear" w:color="auto" w:fill="FFFFFF"/>
                <w:lang w:val="fr-CA"/>
              </w:rPr>
              <w:t xml:space="preserve">Meyer emploie 250 employés en France. </w:t>
            </w:r>
            <w:r>
              <w:rPr>
                <w:rFonts w:eastAsia="Calibri"/>
                <w:b/>
                <w:shd w:val="clear" w:color="auto" w:fill="FFFFFF"/>
                <w:lang w:val="fr-CA"/>
              </w:rPr>
              <w:t>V/F/?</w:t>
            </w:r>
          </w:p>
          <w:p w14:paraId="1F590BC0" w14:textId="77777777" w:rsidR="00F55B05" w:rsidRDefault="00F55B05" w:rsidP="00881B74">
            <w:pPr>
              <w:numPr>
                <w:ilvl w:val="0"/>
                <w:numId w:val="37"/>
              </w:numPr>
              <w:jc w:val="both"/>
              <w:rPr>
                <w:b/>
                <w:lang w:val="en-US"/>
              </w:rPr>
            </w:pPr>
            <w:r>
              <w:rPr>
                <w:rFonts w:eastAsia="Calibri"/>
                <w:bCs/>
                <w:shd w:val="clear" w:color="auto" w:fill="FFFFFF"/>
                <w:lang w:val="fr-CA"/>
              </w:rPr>
              <w:t>En arrivant au travail elle commence par préparer les conférences.</w:t>
            </w:r>
            <w:r>
              <w:rPr>
                <w:rFonts w:eastAsia="Calibri"/>
                <w:b/>
                <w:shd w:val="clear" w:color="auto" w:fill="FFFFFF"/>
                <w:lang w:val="fr-CA"/>
              </w:rPr>
              <w:t>V/F/?</w:t>
            </w:r>
          </w:p>
          <w:p w14:paraId="3D575F19" w14:textId="77777777" w:rsidR="00F55B05" w:rsidRPr="00F55B05" w:rsidRDefault="00F55B05" w:rsidP="00F55B05">
            <w:pPr>
              <w:pStyle w:val="af6"/>
              <w:shd w:val="clear" w:color="auto" w:fill="FFFFFF"/>
              <w:spacing w:before="0" w:beforeAutospacing="0" w:after="0" w:afterAutospacing="0"/>
              <w:jc w:val="center"/>
              <w:rPr>
                <w:color w:val="000000"/>
                <w:lang w:val="en-US"/>
              </w:rPr>
            </w:pPr>
            <w:r>
              <w:rPr>
                <w:b/>
                <w:bCs/>
                <w:color w:val="000000"/>
                <w:shd w:val="clear" w:color="auto" w:fill="FFFFFF"/>
              </w:rPr>
              <w:t>Задание</w:t>
            </w:r>
            <w:r w:rsidRPr="00F55B05">
              <w:rPr>
                <w:b/>
                <w:bCs/>
                <w:color w:val="000000"/>
                <w:shd w:val="clear" w:color="auto" w:fill="FFFFFF"/>
                <w:lang w:val="en-US"/>
              </w:rPr>
              <w:t> 1</w:t>
            </w:r>
          </w:p>
          <w:p w14:paraId="5BE8163A" w14:textId="77777777" w:rsidR="00F55B05" w:rsidRPr="00F55B05" w:rsidRDefault="00F55B05" w:rsidP="00F55B05">
            <w:pPr>
              <w:pStyle w:val="af6"/>
              <w:shd w:val="clear" w:color="auto" w:fill="FFFFFF"/>
              <w:spacing w:before="0" w:beforeAutospacing="0" w:after="0" w:afterAutospacing="0"/>
              <w:jc w:val="both"/>
              <w:rPr>
                <w:color w:val="000000"/>
                <w:lang w:val="en-US"/>
              </w:rPr>
            </w:pPr>
            <w:r>
              <w:rPr>
                <w:b/>
                <w:bCs/>
                <w:color w:val="000000"/>
                <w:shd w:val="clear" w:color="auto" w:fill="FFFFFF"/>
                <w:lang w:val="fr"/>
              </w:rPr>
              <w:t>L’expression d</w:t>
            </w:r>
            <w:r>
              <w:rPr>
                <w:b/>
                <w:bCs/>
                <w:color w:val="000000"/>
                <w:shd w:val="clear" w:color="auto" w:fill="FFFFFF"/>
                <w:lang w:val="fr-CA"/>
              </w:rPr>
              <w:t>e l’hypothèse et de la condition. Reliez</w:t>
            </w:r>
            <w:r>
              <w:rPr>
                <w:b/>
                <w:bCs/>
                <w:color w:val="000000"/>
                <w:shd w:val="clear" w:color="auto" w:fill="FFFFFF"/>
                <w:lang w:val="fr"/>
              </w:rPr>
              <w:t xml:space="preserve"> les phrases qui ont </w:t>
            </w:r>
            <w:r>
              <w:rPr>
                <w:b/>
                <w:bCs/>
                <w:color w:val="000000"/>
                <w:shd w:val="clear" w:color="auto" w:fill="FFFFFF"/>
                <w:lang w:val="fr-CA"/>
              </w:rPr>
              <w:t>le même</w:t>
            </w:r>
            <w:r>
              <w:rPr>
                <w:b/>
                <w:bCs/>
                <w:color w:val="000000"/>
                <w:shd w:val="clear" w:color="auto" w:fill="FFFFFF"/>
                <w:lang w:val="fr"/>
              </w:rPr>
              <w:t xml:space="preserve"> sens logique dans les échanges suivants.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08"/>
              <w:gridCol w:w="1513"/>
              <w:gridCol w:w="1513"/>
            </w:tblGrid>
            <w:tr w:rsidR="00F55B05" w:rsidRPr="00085AEA" w14:paraId="27D1FE33" w14:textId="77777777">
              <w:tc>
                <w:tcPr>
                  <w:tcW w:w="540" w:type="dxa"/>
                  <w:tcBorders>
                    <w:top w:val="single" w:sz="8" w:space="0" w:color="auto"/>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71A9883B" w14:textId="77777777" w:rsidR="00F55B05" w:rsidRDefault="00F55B05" w:rsidP="00F55B05">
                  <w:pPr>
                    <w:pStyle w:val="af6"/>
                    <w:spacing w:before="0" w:beforeAutospacing="0" w:after="0" w:afterAutospacing="0"/>
                    <w:jc w:val="both"/>
                  </w:pPr>
                  <w:r>
                    <w:rPr>
                      <w:b/>
                      <w:bCs/>
                      <w:color w:val="000000"/>
                      <w:lang w:val="fr"/>
                    </w:rPr>
                    <w:t>1. </w:t>
                  </w:r>
                </w:p>
              </w:tc>
              <w:tc>
                <w:tcPr>
                  <w:tcW w:w="1560" w:type="dxa"/>
                  <w:tcBorders>
                    <w:top w:val="single" w:sz="8" w:space="0" w:color="auto"/>
                    <w:left w:val="nil"/>
                    <w:bottom w:val="single" w:sz="8" w:space="0" w:color="auto"/>
                    <w:right w:val="single" w:sz="8" w:space="0" w:color="auto"/>
                  </w:tcBorders>
                  <w:shd w:val="clear" w:color="auto" w:fill="FFFFFF"/>
                  <w:tcMar>
                    <w:top w:w="0" w:type="dxa"/>
                    <w:left w:w="100" w:type="dxa"/>
                    <w:bottom w:w="0" w:type="dxa"/>
                    <w:right w:w="100" w:type="dxa"/>
                  </w:tcMar>
                </w:tcPr>
                <w:p w14:paraId="0FDC457C" w14:textId="77777777" w:rsidR="00F55B05" w:rsidRPr="00612A93" w:rsidRDefault="00F55B05" w:rsidP="00F55B05">
                  <w:pPr>
                    <w:pStyle w:val="af6"/>
                    <w:spacing w:before="0" w:beforeAutospacing="0" w:after="0" w:afterAutospacing="0"/>
                    <w:jc w:val="both"/>
                    <w:rPr>
                      <w:lang w:val="en-US"/>
                    </w:rPr>
                  </w:pPr>
                  <w:r>
                    <w:rPr>
                      <w:b/>
                      <w:bCs/>
                      <w:color w:val="000000"/>
                      <w:lang w:val="fr"/>
                    </w:rPr>
                    <w:t>A. </w:t>
                  </w:r>
                  <w:r>
                    <w:rPr>
                      <w:color w:val="000000"/>
                      <w:lang w:val="fr-CA"/>
                    </w:rPr>
                    <w:t>Si tu as une bonne</w:t>
                  </w:r>
                  <w:r>
                    <w:rPr>
                      <w:color w:val="000000"/>
                      <w:lang w:val="fr"/>
                    </w:rPr>
                    <w:t xml:space="preserve"> </w:t>
                  </w:r>
                  <w:r>
                    <w:rPr>
                      <w:color w:val="000000"/>
                      <w:lang w:val="fr-CA"/>
                    </w:rPr>
                    <w:t xml:space="preserve">note en mathématiques, je t’offrirai un CD. </w:t>
                  </w:r>
                  <w:r>
                    <w:rPr>
                      <w:b/>
                      <w:bCs/>
                      <w:color w:val="000000"/>
                      <w:lang w:val="fr"/>
                    </w:rPr>
                    <w:t> </w:t>
                  </w:r>
                </w:p>
              </w:tc>
              <w:tc>
                <w:tcPr>
                  <w:tcW w:w="1560" w:type="dxa"/>
                  <w:tcBorders>
                    <w:top w:val="single" w:sz="8" w:space="0" w:color="auto"/>
                    <w:left w:val="nil"/>
                    <w:bottom w:val="single" w:sz="8" w:space="0" w:color="auto"/>
                    <w:right w:val="single" w:sz="8" w:space="0" w:color="auto"/>
                  </w:tcBorders>
                  <w:shd w:val="clear" w:color="auto" w:fill="FFFFFF"/>
                  <w:tcMar>
                    <w:top w:w="0" w:type="dxa"/>
                    <w:left w:w="100" w:type="dxa"/>
                    <w:bottom w:w="0" w:type="dxa"/>
                    <w:right w:w="100" w:type="dxa"/>
                  </w:tcMar>
                </w:tcPr>
                <w:p w14:paraId="106257E1" w14:textId="77777777" w:rsidR="00F55B05" w:rsidRDefault="00F55B05" w:rsidP="00F55B05">
                  <w:pPr>
                    <w:pStyle w:val="af6"/>
                    <w:spacing w:before="0" w:beforeAutospacing="0" w:after="0" w:afterAutospacing="0"/>
                    <w:jc w:val="both"/>
                    <w:rPr>
                      <w:lang w:val="fr-CA"/>
                    </w:rPr>
                  </w:pPr>
                  <w:r>
                    <w:rPr>
                      <w:b/>
                      <w:bCs/>
                      <w:color w:val="000000"/>
                      <w:lang w:val="fr-CA"/>
                    </w:rPr>
                    <w:t>B.</w:t>
                  </w:r>
                  <w:r>
                    <w:rPr>
                      <w:color w:val="000000"/>
                      <w:lang w:val="fr-CA"/>
                    </w:rPr>
                    <w:t xml:space="preserve"> Comme tu as eu une bonne</w:t>
                  </w:r>
                  <w:r>
                    <w:rPr>
                      <w:color w:val="000000"/>
                      <w:lang w:val="fr"/>
                    </w:rPr>
                    <w:t xml:space="preserve"> </w:t>
                  </w:r>
                  <w:r>
                    <w:rPr>
                      <w:color w:val="000000"/>
                      <w:lang w:val="fr-CA"/>
                    </w:rPr>
                    <w:t>note en mathématiques, je t’offrirai un CD./ Je t’offrirai un CD à condition que tu aies une bonne</w:t>
                  </w:r>
                  <w:r>
                    <w:rPr>
                      <w:color w:val="000000"/>
                      <w:lang w:val="fr"/>
                    </w:rPr>
                    <w:t xml:space="preserve"> </w:t>
                  </w:r>
                  <w:r>
                    <w:rPr>
                      <w:color w:val="000000"/>
                      <w:lang w:val="fr-CA"/>
                    </w:rPr>
                    <w:t>note en mathématiques.</w:t>
                  </w:r>
                </w:p>
              </w:tc>
            </w:tr>
            <w:tr w:rsidR="00F55B05" w:rsidRPr="00085AEA" w14:paraId="68717E1E" w14:textId="77777777">
              <w:trPr>
                <w:trHeight w:val="1080"/>
              </w:trPr>
              <w:tc>
                <w:tcPr>
                  <w:tcW w:w="540" w:type="dxa"/>
                  <w:tcBorders>
                    <w:top w:val="nil"/>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3E11AB7E" w14:textId="77777777" w:rsidR="00F55B05" w:rsidRDefault="00F55B05" w:rsidP="00F55B05">
                  <w:pPr>
                    <w:pStyle w:val="af6"/>
                    <w:spacing w:before="0" w:beforeAutospacing="0" w:after="0" w:afterAutospacing="0"/>
                    <w:jc w:val="both"/>
                  </w:pPr>
                  <w:r>
                    <w:rPr>
                      <w:b/>
                      <w:bCs/>
                      <w:color w:val="000000"/>
                      <w:lang w:val="fr"/>
                    </w:rPr>
                    <w:t>2. 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46ECC6C2" w14:textId="77777777" w:rsidR="00F55B05" w:rsidRPr="00F55B05" w:rsidRDefault="00F55B05" w:rsidP="00F55B05">
                  <w:pPr>
                    <w:pStyle w:val="af6"/>
                    <w:spacing w:before="0" w:beforeAutospacing="0" w:after="200" w:afterAutospacing="0"/>
                    <w:rPr>
                      <w:lang w:val="en-US"/>
                    </w:rPr>
                  </w:pPr>
                  <w:r>
                    <w:rPr>
                      <w:b/>
                      <w:bCs/>
                      <w:color w:val="000000"/>
                      <w:lang w:val="fr"/>
                    </w:rPr>
                    <w:t>A. </w:t>
                  </w:r>
                  <w:r>
                    <w:rPr>
                      <w:color w:val="000000"/>
                      <w:lang w:val="fr-CA"/>
                    </w:rPr>
                    <w:t>S</w:t>
                  </w:r>
                  <w:r>
                    <w:rPr>
                      <w:color w:val="000000"/>
                      <w:lang w:val="fr"/>
                    </w:rPr>
                    <w:t xml:space="preserve">i  nous </w:t>
                  </w:r>
                  <w:r>
                    <w:rPr>
                      <w:color w:val="000000"/>
                      <w:lang w:val="fr-CA"/>
                    </w:rPr>
                    <w:t>étudions</w:t>
                  </w:r>
                  <w:r>
                    <w:rPr>
                      <w:color w:val="000000"/>
                      <w:lang w:val="fr"/>
                    </w:rPr>
                    <w:t xml:space="preserve"> beaucoup ce dossie</w:t>
                  </w:r>
                  <w:r>
                    <w:rPr>
                      <w:color w:val="000000"/>
                      <w:lang w:val="fr-CA"/>
                    </w:rPr>
                    <w:t>r, n</w:t>
                  </w:r>
                  <w:r>
                    <w:rPr>
                      <w:color w:val="000000"/>
                      <w:lang w:val="fr"/>
                    </w:rPr>
                    <w:t>ous p</w:t>
                  </w:r>
                  <w:r>
                    <w:rPr>
                      <w:color w:val="000000"/>
                      <w:lang w:val="fr-CA"/>
                    </w:rPr>
                    <w:t xml:space="preserve">ourrons </w:t>
                  </w:r>
                  <w:r>
                    <w:rPr>
                      <w:color w:val="000000"/>
                      <w:lang w:val="fr"/>
                    </w:rPr>
                    <w:t>alimenter la discussion</w:t>
                  </w:r>
                  <w:r>
                    <w:rPr>
                      <w:color w:val="000000"/>
                      <w:lang w:val="fr-CA"/>
                    </w:rPr>
                    <w:t>.</w:t>
                  </w:r>
                  <w:r>
                    <w:rPr>
                      <w:rFonts w:ascii="Calibri" w:hAnsi="Calibri" w:cs="Calibri"/>
                      <w:color w:val="000000"/>
                      <w:lang w:val="fr"/>
                    </w:rPr>
                    <w:t>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0491CCFB" w14:textId="77777777" w:rsidR="00F55B05" w:rsidRDefault="00F55B05" w:rsidP="00F55B05">
                  <w:pPr>
                    <w:pStyle w:val="af6"/>
                    <w:spacing w:before="0" w:beforeAutospacing="0" w:after="200" w:afterAutospacing="0"/>
                    <w:rPr>
                      <w:lang w:val="fr-CA"/>
                    </w:rPr>
                  </w:pPr>
                  <w:r>
                    <w:rPr>
                      <w:b/>
                      <w:bCs/>
                      <w:color w:val="000000"/>
                      <w:lang w:val="fr"/>
                    </w:rPr>
                    <w:t>B. </w:t>
                  </w:r>
                  <w:r>
                    <w:rPr>
                      <w:color w:val="000000"/>
                      <w:lang w:val="fr-CA"/>
                    </w:rPr>
                    <w:t>Comme n</w:t>
                  </w:r>
                  <w:r>
                    <w:rPr>
                      <w:color w:val="000000"/>
                      <w:lang w:val="fr"/>
                    </w:rPr>
                    <w:t>ous av</w:t>
                  </w:r>
                  <w:r>
                    <w:rPr>
                      <w:color w:val="000000"/>
                      <w:lang w:val="fr-CA"/>
                    </w:rPr>
                    <w:t>i</w:t>
                  </w:r>
                  <w:r>
                    <w:rPr>
                      <w:color w:val="000000"/>
                      <w:lang w:val="fr"/>
                    </w:rPr>
                    <w:t>ons beaucoup étudié ce dossier</w:t>
                  </w:r>
                  <w:r>
                    <w:rPr>
                      <w:color w:val="000000"/>
                      <w:lang w:val="fr-CA"/>
                    </w:rPr>
                    <w:t>,</w:t>
                  </w:r>
                  <w:r>
                    <w:rPr>
                      <w:color w:val="000000"/>
                      <w:lang w:val="fr"/>
                    </w:rPr>
                    <w:t xml:space="preserve"> nous avons pu alimenter la discussion</w:t>
                  </w:r>
                  <w:r>
                    <w:rPr>
                      <w:color w:val="000000"/>
                      <w:lang w:val="fr-CA"/>
                    </w:rPr>
                    <w:t>./ N</w:t>
                  </w:r>
                  <w:r>
                    <w:rPr>
                      <w:color w:val="000000"/>
                      <w:lang w:val="fr"/>
                    </w:rPr>
                    <w:t>ous p</w:t>
                  </w:r>
                  <w:r>
                    <w:rPr>
                      <w:color w:val="000000"/>
                      <w:lang w:val="fr-CA"/>
                    </w:rPr>
                    <w:t xml:space="preserve">ourrons </w:t>
                  </w:r>
                  <w:r>
                    <w:rPr>
                      <w:color w:val="000000"/>
                      <w:lang w:val="fr"/>
                    </w:rPr>
                    <w:t>alimenter la discussion</w:t>
                  </w:r>
                  <w:r>
                    <w:rPr>
                      <w:color w:val="000000"/>
                      <w:lang w:val="fr-CA"/>
                    </w:rPr>
                    <w:t xml:space="preserve"> à condition que</w:t>
                  </w:r>
                  <w:r>
                    <w:rPr>
                      <w:color w:val="000000"/>
                      <w:lang w:val="fr"/>
                    </w:rPr>
                    <w:t xml:space="preserve">  nous </w:t>
                  </w:r>
                  <w:r>
                    <w:rPr>
                      <w:color w:val="000000"/>
                      <w:lang w:val="fr-CA"/>
                    </w:rPr>
                    <w:t>étudiions</w:t>
                  </w:r>
                  <w:r>
                    <w:rPr>
                      <w:color w:val="000000"/>
                      <w:lang w:val="fr"/>
                    </w:rPr>
                    <w:t xml:space="preserve"> beaucoup ce dossie</w:t>
                  </w:r>
                  <w:r>
                    <w:rPr>
                      <w:color w:val="000000"/>
                      <w:lang w:val="fr-CA"/>
                    </w:rPr>
                    <w:t>r.</w:t>
                  </w:r>
                </w:p>
              </w:tc>
            </w:tr>
            <w:tr w:rsidR="00F55B05" w:rsidRPr="00085AEA" w14:paraId="51AA08A5" w14:textId="77777777">
              <w:tc>
                <w:tcPr>
                  <w:tcW w:w="540" w:type="dxa"/>
                  <w:tcBorders>
                    <w:top w:val="nil"/>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650022EE" w14:textId="77777777" w:rsidR="00F55B05" w:rsidRDefault="00F55B05" w:rsidP="00F55B05">
                  <w:pPr>
                    <w:pStyle w:val="af6"/>
                    <w:spacing w:before="0" w:beforeAutospacing="0" w:after="0" w:afterAutospacing="0"/>
                    <w:jc w:val="both"/>
                  </w:pPr>
                  <w:r>
                    <w:rPr>
                      <w:b/>
                      <w:bCs/>
                      <w:color w:val="000000"/>
                      <w:lang w:val="fr"/>
                    </w:rPr>
                    <w:lastRenderedPageBreak/>
                    <w:t>3. 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51490317" w14:textId="77777777" w:rsidR="00F55B05" w:rsidRDefault="00F55B05" w:rsidP="00F55B05">
                  <w:pPr>
                    <w:pStyle w:val="af6"/>
                    <w:spacing w:before="0" w:beforeAutospacing="0" w:after="200" w:afterAutospacing="0"/>
                    <w:rPr>
                      <w:lang w:val="fr-CA"/>
                    </w:rPr>
                  </w:pPr>
                  <w:r>
                    <w:rPr>
                      <w:b/>
                      <w:bCs/>
                      <w:color w:val="000000"/>
                      <w:lang w:val="fr"/>
                    </w:rPr>
                    <w:t>A. </w:t>
                  </w:r>
                  <w:r>
                    <w:rPr>
                      <w:color w:val="000000"/>
                      <w:lang w:val="fr-CA"/>
                    </w:rPr>
                    <w:t>Si je me lève trop tard, je suis de mauvaise humeur toute la journée.</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79086224" w14:textId="77777777" w:rsidR="00F55B05" w:rsidRDefault="00F55B05" w:rsidP="00F55B05">
                  <w:pPr>
                    <w:pStyle w:val="af6"/>
                    <w:spacing w:before="0" w:beforeAutospacing="0" w:after="200" w:afterAutospacing="0"/>
                    <w:rPr>
                      <w:lang w:val="fr-CA"/>
                    </w:rPr>
                  </w:pPr>
                  <w:r>
                    <w:rPr>
                      <w:b/>
                      <w:bCs/>
                      <w:color w:val="000000"/>
                      <w:lang w:val="fr"/>
                    </w:rPr>
                    <w:t xml:space="preserve">B. </w:t>
                  </w:r>
                  <w:r>
                    <w:rPr>
                      <w:color w:val="000000"/>
                      <w:lang w:val="fr-CA"/>
                    </w:rPr>
                    <w:t>Imaginons que</w:t>
                  </w:r>
                  <w:r>
                    <w:rPr>
                      <w:b/>
                      <w:bCs/>
                      <w:color w:val="000000"/>
                      <w:lang w:val="fr-CA"/>
                    </w:rPr>
                    <w:t xml:space="preserve"> </w:t>
                  </w:r>
                  <w:r>
                    <w:rPr>
                      <w:color w:val="000000"/>
                      <w:lang w:val="fr-CA"/>
                    </w:rPr>
                    <w:t>je me lève trop tard demain, alors c’est sûr, je serai de mauvaise humeur toute la journée./ Quand je me lève trop tard, alors c’est sûr, je suis de mauvaise humeur toute la journée.</w:t>
                  </w:r>
                </w:p>
              </w:tc>
            </w:tr>
            <w:tr w:rsidR="00F55B05" w:rsidRPr="00085AEA" w14:paraId="3B5CF09B" w14:textId="77777777">
              <w:tc>
                <w:tcPr>
                  <w:tcW w:w="540" w:type="dxa"/>
                  <w:tcBorders>
                    <w:top w:val="nil"/>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031A8EAB" w14:textId="77777777" w:rsidR="00F55B05" w:rsidRDefault="00F55B05" w:rsidP="00F55B05">
                  <w:pPr>
                    <w:pStyle w:val="af6"/>
                    <w:spacing w:before="0" w:beforeAutospacing="0" w:after="0" w:afterAutospacing="0"/>
                    <w:jc w:val="both"/>
                  </w:pPr>
                  <w:r>
                    <w:rPr>
                      <w:b/>
                      <w:bCs/>
                      <w:color w:val="000000"/>
                      <w:lang w:val="fr"/>
                    </w:rPr>
                    <w:t>4. 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2CDFD8BD" w14:textId="77777777" w:rsidR="00F55B05" w:rsidRDefault="00F55B05" w:rsidP="00F55B05">
                  <w:pPr>
                    <w:pStyle w:val="af6"/>
                    <w:spacing w:before="0" w:beforeAutospacing="0" w:after="200" w:afterAutospacing="0"/>
                    <w:rPr>
                      <w:lang w:val="fr-CA"/>
                    </w:rPr>
                  </w:pPr>
                  <w:r>
                    <w:rPr>
                      <w:b/>
                      <w:bCs/>
                      <w:color w:val="000000"/>
                      <w:lang w:val="fr"/>
                    </w:rPr>
                    <w:t>A. </w:t>
                  </w:r>
                  <w:r>
                    <w:rPr>
                      <w:color w:val="000000"/>
                      <w:lang w:val="fr-CA"/>
                    </w:rPr>
                    <w:t>Si j’étais toi, je ne ferais pas ce voyage en plein hiver.</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228AA15B" w14:textId="77777777" w:rsidR="00F55B05" w:rsidRPr="00612A93" w:rsidRDefault="00F55B05" w:rsidP="00F55B05">
                  <w:pPr>
                    <w:pStyle w:val="af6"/>
                    <w:spacing w:before="0" w:beforeAutospacing="0" w:after="200" w:afterAutospacing="0"/>
                    <w:rPr>
                      <w:lang w:val="en-US"/>
                    </w:rPr>
                  </w:pPr>
                  <w:r>
                    <w:rPr>
                      <w:b/>
                      <w:bCs/>
                      <w:color w:val="000000"/>
                      <w:lang w:val="fr"/>
                    </w:rPr>
                    <w:t>B. </w:t>
                  </w:r>
                  <w:r>
                    <w:rPr>
                      <w:color w:val="000000"/>
                      <w:lang w:val="fr-CA"/>
                    </w:rPr>
                    <w:t>Si j’étais avec toi, je ne ferais pas ce voyage en plein hiver./ Moi, à ta place, je ne ferais pas ce voyage en plein hiver.</w:t>
                  </w:r>
                </w:p>
              </w:tc>
            </w:tr>
            <w:tr w:rsidR="00F55B05" w:rsidRPr="00085AEA" w14:paraId="09A26B97" w14:textId="77777777">
              <w:tc>
                <w:tcPr>
                  <w:tcW w:w="540" w:type="dxa"/>
                  <w:tcBorders>
                    <w:top w:val="nil"/>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77874E43" w14:textId="77777777" w:rsidR="00F55B05" w:rsidRDefault="00F55B05" w:rsidP="00F55B05">
                  <w:pPr>
                    <w:pStyle w:val="af6"/>
                    <w:spacing w:before="0" w:beforeAutospacing="0" w:after="0" w:afterAutospacing="0"/>
                    <w:jc w:val="both"/>
                  </w:pPr>
                  <w:r>
                    <w:rPr>
                      <w:b/>
                      <w:bCs/>
                      <w:color w:val="000000"/>
                      <w:lang w:val="fr"/>
                    </w:rPr>
                    <w:t>5. 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1CD24605" w14:textId="77777777" w:rsidR="00F55B05" w:rsidRDefault="00F55B05" w:rsidP="00F55B05">
                  <w:pPr>
                    <w:pStyle w:val="af6"/>
                    <w:spacing w:before="0" w:beforeAutospacing="0" w:after="200" w:afterAutospacing="0"/>
                    <w:rPr>
                      <w:lang w:val="fr-CA"/>
                    </w:rPr>
                  </w:pPr>
                  <w:r>
                    <w:rPr>
                      <w:b/>
                      <w:bCs/>
                      <w:color w:val="000000"/>
                      <w:lang w:val="fr"/>
                    </w:rPr>
                    <w:t>A. </w:t>
                  </w:r>
                  <w:r>
                    <w:rPr>
                      <w:color w:val="000000"/>
                      <w:lang w:val="fr-CA"/>
                    </w:rPr>
                    <w:t>Si tu n’obéis pas tout de suite, gare à toi!</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49D4F406" w14:textId="77777777" w:rsidR="00F55B05" w:rsidRDefault="00F55B05" w:rsidP="00F55B05">
                  <w:pPr>
                    <w:pStyle w:val="af6"/>
                    <w:spacing w:before="0" w:beforeAutospacing="0" w:after="200" w:afterAutospacing="0"/>
                    <w:rPr>
                      <w:lang w:val="fr-CA"/>
                    </w:rPr>
                  </w:pPr>
                  <w:r>
                    <w:rPr>
                      <w:b/>
                      <w:bCs/>
                      <w:color w:val="000000"/>
                      <w:lang w:val="fr"/>
                    </w:rPr>
                    <w:t xml:space="preserve">B. </w:t>
                  </w:r>
                  <w:r>
                    <w:rPr>
                      <w:color w:val="000000"/>
                      <w:lang w:val="fr-CA"/>
                    </w:rPr>
                    <w:t>Tu n’obéis pas. Attention,  gare à toi!/</w:t>
                  </w:r>
                  <w:r>
                    <w:rPr>
                      <w:rFonts w:ascii="Calibri" w:hAnsi="Calibri" w:cs="Calibri"/>
                      <w:color w:val="000000"/>
                      <w:lang w:val="fr"/>
                    </w:rPr>
                    <w:t> </w:t>
                  </w:r>
                  <w:r>
                    <w:rPr>
                      <w:rFonts w:ascii="Calibri" w:hAnsi="Calibri" w:cs="Calibri"/>
                      <w:color w:val="000000"/>
                      <w:lang w:val="fr-CA"/>
                    </w:rPr>
                    <w:t>O</w:t>
                  </w:r>
                  <w:r>
                    <w:rPr>
                      <w:color w:val="000000"/>
                      <w:lang w:val="fr-CA"/>
                    </w:rPr>
                    <w:t>béis sinon  gare à toi!</w:t>
                  </w:r>
                </w:p>
              </w:tc>
            </w:tr>
          </w:tbl>
          <w:p w14:paraId="3B66CF1B" w14:textId="617FC641" w:rsidR="00F8022B" w:rsidRPr="00F8022B" w:rsidRDefault="00F55B05" w:rsidP="00F8022B">
            <w:pPr>
              <w:pStyle w:val="af6"/>
              <w:shd w:val="clear" w:color="auto" w:fill="FFFFFF"/>
              <w:spacing w:before="0" w:beforeAutospacing="0" w:after="0" w:afterAutospacing="0"/>
              <w:jc w:val="center"/>
              <w:rPr>
                <w:color w:val="000000"/>
                <w:lang w:val="fr-CA"/>
              </w:rPr>
            </w:pPr>
            <w:r>
              <w:rPr>
                <w:b/>
                <w:bCs/>
                <w:color w:val="000000"/>
                <w:shd w:val="clear" w:color="auto" w:fill="FFFFFF"/>
                <w:lang w:val="fr"/>
              </w:rPr>
              <w:t> </w:t>
            </w:r>
            <w:r w:rsidR="00F8022B">
              <w:rPr>
                <w:b/>
                <w:bCs/>
                <w:color w:val="000000"/>
                <w:shd w:val="clear" w:color="auto" w:fill="FFFFFF"/>
              </w:rPr>
              <w:t>Задание</w:t>
            </w:r>
            <w:r w:rsidR="00F8022B" w:rsidRPr="00F8022B">
              <w:rPr>
                <w:b/>
                <w:bCs/>
                <w:color w:val="000000"/>
                <w:shd w:val="clear" w:color="auto" w:fill="FFFFFF"/>
                <w:lang w:val="fr-CA"/>
              </w:rPr>
              <w:t> </w:t>
            </w:r>
            <w:r w:rsidR="00F8022B" w:rsidRPr="009A7D53">
              <w:rPr>
                <w:b/>
                <w:bCs/>
                <w:color w:val="000000"/>
                <w:shd w:val="clear" w:color="auto" w:fill="FFFFFF"/>
                <w:lang w:val="fr-CA"/>
              </w:rPr>
              <w:t>2</w:t>
            </w:r>
            <w:r w:rsidR="00F8022B">
              <w:rPr>
                <w:b/>
                <w:bCs/>
                <w:color w:val="000000"/>
                <w:shd w:val="clear" w:color="auto" w:fill="FFFFFF"/>
                <w:lang w:val="fr"/>
              </w:rPr>
              <w:t> </w:t>
            </w:r>
          </w:p>
          <w:p w14:paraId="722419D8" w14:textId="77777777" w:rsidR="00F8022B" w:rsidRPr="00F8022B" w:rsidRDefault="00F8022B" w:rsidP="00F8022B">
            <w:pPr>
              <w:pStyle w:val="af6"/>
              <w:shd w:val="clear" w:color="auto" w:fill="FFFFFF"/>
              <w:spacing w:before="0" w:beforeAutospacing="0" w:after="0" w:afterAutospacing="0"/>
              <w:jc w:val="both"/>
              <w:rPr>
                <w:color w:val="000000"/>
                <w:lang w:val="fr-CA"/>
              </w:rPr>
            </w:pPr>
            <w:r w:rsidRPr="00F8022B">
              <w:rPr>
                <w:b/>
                <w:bCs/>
                <w:color w:val="000000"/>
                <w:lang w:val="fr-CA"/>
              </w:rPr>
              <w:t>Comment vous excuseriez-vous dans les situations suivantes?</w:t>
            </w:r>
            <w:r w:rsidRPr="00F8022B">
              <w:rPr>
                <w:color w:val="000000"/>
                <w:lang w:val="fr-CA"/>
              </w:rPr>
              <w:t xml:space="preserve"> </w:t>
            </w:r>
          </w:p>
          <w:p w14:paraId="6E0067E8" w14:textId="77777777" w:rsidR="00F8022B" w:rsidRPr="00F8022B" w:rsidRDefault="00F8022B" w:rsidP="00F8022B">
            <w:pPr>
              <w:pStyle w:val="af6"/>
              <w:shd w:val="clear" w:color="auto" w:fill="FFFFFF"/>
              <w:spacing w:before="0" w:beforeAutospacing="0" w:after="0" w:afterAutospacing="0"/>
              <w:jc w:val="both"/>
              <w:rPr>
                <w:color w:val="000000"/>
                <w:lang w:val="fr-CA"/>
              </w:rPr>
            </w:pPr>
          </w:p>
          <w:p w14:paraId="209F139D" w14:textId="77777777" w:rsidR="00F8022B" w:rsidRPr="00612A93" w:rsidRDefault="00F8022B" w:rsidP="00881B74">
            <w:pPr>
              <w:pStyle w:val="af6"/>
              <w:numPr>
                <w:ilvl w:val="0"/>
                <w:numId w:val="38"/>
              </w:numPr>
              <w:shd w:val="clear" w:color="auto" w:fill="FFFFFF"/>
              <w:spacing w:before="0" w:beforeAutospacing="0" w:after="0" w:afterAutospacing="0"/>
              <w:jc w:val="both"/>
              <w:rPr>
                <w:color w:val="000000"/>
                <w:lang w:val="en-US"/>
              </w:rPr>
            </w:pPr>
            <w:r w:rsidRPr="00612A93">
              <w:rPr>
                <w:color w:val="000000"/>
                <w:lang w:val="en-US"/>
              </w:rPr>
              <w:t>Dans une voiture de métro bondée, vous marchez sur une dame.</w:t>
            </w:r>
          </w:p>
          <w:p w14:paraId="11C029E8" w14:textId="77777777" w:rsidR="00F8022B" w:rsidRPr="00F55B05" w:rsidRDefault="00F8022B" w:rsidP="00881B74">
            <w:pPr>
              <w:pStyle w:val="af6"/>
              <w:numPr>
                <w:ilvl w:val="0"/>
                <w:numId w:val="38"/>
              </w:numPr>
              <w:shd w:val="clear" w:color="auto" w:fill="FFFFFF"/>
              <w:spacing w:before="0" w:beforeAutospacing="0" w:after="0" w:afterAutospacing="0"/>
              <w:jc w:val="both"/>
              <w:rPr>
                <w:color w:val="000000"/>
                <w:lang w:val="en-US"/>
              </w:rPr>
            </w:pPr>
            <w:r w:rsidRPr="00F55B05">
              <w:rPr>
                <w:color w:val="000000"/>
                <w:lang w:val="en-US"/>
              </w:rPr>
              <w:t>Vous rencontrez un ami dans la rue et vous avez une demi-heure de retard pour votre rendez-vous.</w:t>
            </w:r>
          </w:p>
          <w:p w14:paraId="141461C8" w14:textId="77777777" w:rsidR="00F8022B" w:rsidRPr="00F55B05" w:rsidRDefault="00F8022B" w:rsidP="00881B74">
            <w:pPr>
              <w:pStyle w:val="af6"/>
              <w:numPr>
                <w:ilvl w:val="0"/>
                <w:numId w:val="38"/>
              </w:numPr>
              <w:shd w:val="clear" w:color="auto" w:fill="FFFFFF"/>
              <w:spacing w:before="0" w:beforeAutospacing="0" w:after="0" w:afterAutospacing="0"/>
              <w:jc w:val="both"/>
              <w:rPr>
                <w:color w:val="000000"/>
                <w:lang w:val="en-US"/>
              </w:rPr>
            </w:pPr>
            <w:r w:rsidRPr="00F55B05">
              <w:rPr>
                <w:color w:val="000000"/>
                <w:lang w:val="en-US"/>
              </w:rPr>
              <w:t>Tu prends par erreur les clés d'un colocataire et tu le laisses dans la rue toute la nuit.</w:t>
            </w:r>
          </w:p>
          <w:p w14:paraId="6CF7E77B" w14:textId="77777777" w:rsidR="00F8022B" w:rsidRPr="00F55B05" w:rsidRDefault="00F8022B" w:rsidP="00881B74">
            <w:pPr>
              <w:pStyle w:val="af6"/>
              <w:numPr>
                <w:ilvl w:val="0"/>
                <w:numId w:val="38"/>
              </w:numPr>
              <w:shd w:val="clear" w:color="auto" w:fill="FFFFFF"/>
              <w:spacing w:before="0" w:beforeAutospacing="0" w:after="0" w:afterAutospacing="0"/>
              <w:jc w:val="both"/>
              <w:rPr>
                <w:color w:val="000000"/>
                <w:lang w:val="en-US"/>
              </w:rPr>
            </w:pPr>
            <w:r w:rsidRPr="00F55B05">
              <w:rPr>
                <w:color w:val="000000"/>
                <w:lang w:val="en-US"/>
              </w:rPr>
              <w:t>Vous avez dix minutes de retard pour une réunion de travail.</w:t>
            </w:r>
          </w:p>
          <w:p w14:paraId="7D7851DD" w14:textId="77777777" w:rsidR="00F8022B" w:rsidRDefault="00F8022B" w:rsidP="00881B74">
            <w:pPr>
              <w:pStyle w:val="af6"/>
              <w:numPr>
                <w:ilvl w:val="0"/>
                <w:numId w:val="38"/>
              </w:numPr>
              <w:shd w:val="clear" w:color="auto" w:fill="FFFFFF"/>
              <w:spacing w:before="0" w:beforeAutospacing="0" w:after="0" w:afterAutospacing="0"/>
              <w:jc w:val="both"/>
              <w:rPr>
                <w:color w:val="000000"/>
              </w:rPr>
            </w:pPr>
            <w:r w:rsidRPr="00F55B05">
              <w:rPr>
                <w:color w:val="000000"/>
                <w:lang w:val="en-US"/>
              </w:rPr>
              <w:lastRenderedPageBreak/>
              <w:t xml:space="preserve">Ton patron t'avait laissé son bonsaï pour s'en occuper pendant son absence. </w:t>
            </w:r>
            <w:r>
              <w:rPr>
                <w:color w:val="000000"/>
              </w:rPr>
              <w:t>Tu as oublié de l'arroser et il est mort.</w:t>
            </w:r>
          </w:p>
          <w:p w14:paraId="0BE998FA" w14:textId="77777777" w:rsidR="00F8022B" w:rsidRDefault="00F8022B" w:rsidP="00F8022B">
            <w:pPr>
              <w:pStyle w:val="af6"/>
              <w:shd w:val="clear" w:color="auto" w:fill="FFFFFF"/>
              <w:spacing w:before="0" w:beforeAutospacing="0" w:after="0" w:afterAutospacing="0"/>
              <w:jc w:val="both"/>
              <w:rPr>
                <w:b/>
                <w:bCs/>
                <w:color w:val="000000"/>
                <w:shd w:val="clear" w:color="auto" w:fill="FFFFFF"/>
              </w:rPr>
            </w:pPr>
          </w:p>
          <w:p w14:paraId="1B9E74E1" w14:textId="6BBE87F8" w:rsidR="00F8022B" w:rsidRDefault="00F8022B" w:rsidP="00F8022B">
            <w:pPr>
              <w:pStyle w:val="af6"/>
              <w:shd w:val="clear" w:color="auto" w:fill="FFFFFF"/>
              <w:spacing w:before="0" w:beforeAutospacing="0" w:after="0" w:afterAutospacing="0"/>
              <w:jc w:val="center"/>
              <w:rPr>
                <w:color w:val="000000"/>
              </w:rPr>
            </w:pPr>
            <w:r>
              <w:rPr>
                <w:b/>
                <w:bCs/>
                <w:color w:val="000000"/>
                <w:shd w:val="clear" w:color="auto" w:fill="FFFFFF"/>
              </w:rPr>
              <w:t>Задание 2</w:t>
            </w:r>
          </w:p>
          <w:p w14:paraId="28F6AF36" w14:textId="77777777" w:rsidR="00F8022B" w:rsidRPr="00F55B05" w:rsidRDefault="00F8022B" w:rsidP="00F8022B">
            <w:pPr>
              <w:pStyle w:val="af6"/>
              <w:shd w:val="clear" w:color="auto" w:fill="FFFFFF"/>
              <w:spacing w:before="0" w:beforeAutospacing="0" w:after="0" w:afterAutospacing="0"/>
              <w:jc w:val="both"/>
              <w:rPr>
                <w:color w:val="000000"/>
                <w:lang w:val="de-DE"/>
              </w:rPr>
            </w:pPr>
            <w:r>
              <w:rPr>
                <w:color w:val="000000"/>
                <w:shd w:val="clear" w:color="auto" w:fill="FFFFFF"/>
                <w:lang w:val="fr-CA"/>
              </w:rPr>
              <w:t>V</w:t>
            </w:r>
            <w:r>
              <w:rPr>
                <w:color w:val="000000"/>
                <w:shd w:val="clear" w:color="auto" w:fill="FFFFFF"/>
                <w:lang w:val="fr"/>
              </w:rPr>
              <w:t xml:space="preserve">otre collègue français recherche un travail en </w:t>
            </w:r>
            <w:r>
              <w:rPr>
                <w:color w:val="000000"/>
                <w:shd w:val="clear" w:color="auto" w:fill="FFFFFF"/>
                <w:lang w:val="fr-CA"/>
              </w:rPr>
              <w:t>Russie</w:t>
            </w:r>
            <w:r>
              <w:rPr>
                <w:color w:val="000000"/>
                <w:shd w:val="clear" w:color="auto" w:fill="FFFFFF"/>
                <w:lang w:val="fr"/>
              </w:rPr>
              <w:t>. Vous écrivez un mail à votre collègue français, et vous parlez du poste</w:t>
            </w:r>
            <w:r>
              <w:rPr>
                <w:color w:val="000000"/>
                <w:shd w:val="clear" w:color="auto" w:fill="FFFFFF"/>
                <w:lang w:val="fr-CA"/>
              </w:rPr>
              <w:t>, de l’entreprise et de la vie en Russie.</w:t>
            </w:r>
          </w:p>
          <w:p w14:paraId="3706386D" w14:textId="1AAC6B6F" w:rsidR="00F55B05" w:rsidRPr="00F8022B" w:rsidRDefault="00F55B05" w:rsidP="00F55B05">
            <w:pPr>
              <w:jc w:val="both"/>
              <w:rPr>
                <w:rFonts w:eastAsia="Calibri"/>
                <w:b/>
                <w:shd w:val="clear" w:color="auto" w:fill="FFFFFF"/>
                <w:lang w:val="de-DE"/>
              </w:rPr>
            </w:pPr>
          </w:p>
        </w:tc>
      </w:tr>
      <w:tr w:rsidR="00F55B05" w:rsidRPr="00085AEA" w14:paraId="3209706E" w14:textId="77777777" w:rsidTr="00F8022B">
        <w:tc>
          <w:tcPr>
            <w:tcW w:w="1609" w:type="dxa"/>
          </w:tcPr>
          <w:p w14:paraId="5DB7BC2D" w14:textId="77777777" w:rsidR="00F55B05" w:rsidRPr="00F8022B" w:rsidRDefault="00F55B05" w:rsidP="00F55B05">
            <w:pPr>
              <w:jc w:val="center"/>
              <w:rPr>
                <w:bCs/>
                <w:sz w:val="28"/>
                <w:szCs w:val="28"/>
                <w:lang w:val="de-DE"/>
              </w:rPr>
            </w:pPr>
          </w:p>
        </w:tc>
        <w:tc>
          <w:tcPr>
            <w:tcW w:w="1988" w:type="dxa"/>
          </w:tcPr>
          <w:p w14:paraId="6CBAF20C" w14:textId="2DA100D7" w:rsidR="00F55B05" w:rsidRDefault="00F55B05" w:rsidP="00F55B05">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2078" w:type="dxa"/>
          </w:tcPr>
          <w:p w14:paraId="571B5527" w14:textId="77777777" w:rsidR="00F55B05" w:rsidRDefault="00F55B05" w:rsidP="00F55B05">
            <w:pPr>
              <w:jc w:val="both"/>
              <w:rPr>
                <w:b/>
              </w:rPr>
            </w:pPr>
            <w:r>
              <w:rPr>
                <w:b/>
              </w:rPr>
              <w:t>Знать:</w:t>
            </w:r>
          </w:p>
          <w:p w14:paraId="4E9E92A2" w14:textId="77777777" w:rsidR="00F55B05" w:rsidRDefault="00F55B05" w:rsidP="00F55B05">
            <w:pPr>
              <w:jc w:val="both"/>
            </w:pPr>
            <w:r>
              <w:t>- методы и стратегии достижения цели, принятые в культуре изучаемого языка;</w:t>
            </w:r>
          </w:p>
          <w:p w14:paraId="346C260C" w14:textId="77777777" w:rsidR="00F55B05" w:rsidRDefault="00F55B05" w:rsidP="00F55B05">
            <w:pPr>
              <w:jc w:val="both"/>
              <w:rPr>
                <w:b/>
              </w:rPr>
            </w:pPr>
            <w:r>
              <w:rPr>
                <w:b/>
              </w:rPr>
              <w:t>Уметь:</w:t>
            </w:r>
          </w:p>
          <w:p w14:paraId="33FC61FE" w14:textId="77777777" w:rsidR="00F55B05" w:rsidRDefault="00F55B05" w:rsidP="00F55B05">
            <w:pPr>
              <w:jc w:val="both"/>
            </w:pPr>
            <w:r>
              <w:rPr>
                <w:b/>
              </w:rPr>
              <w:t xml:space="preserve">- </w:t>
            </w:r>
            <w:r>
              <w:t>прогнозировать результат своих действий;</w:t>
            </w:r>
          </w:p>
          <w:p w14:paraId="19F7242F" w14:textId="7448199F" w:rsidR="00F55B05" w:rsidRDefault="00F55B05" w:rsidP="00F55B05">
            <w:pPr>
              <w:jc w:val="both"/>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3670" w:type="dxa"/>
          </w:tcPr>
          <w:p w14:paraId="3933E548" w14:textId="77777777" w:rsidR="00F55B05" w:rsidRPr="00F55B05" w:rsidRDefault="00F55B05" w:rsidP="00F55B05">
            <w:pPr>
              <w:pStyle w:val="af6"/>
              <w:shd w:val="clear" w:color="auto" w:fill="FFFFFF"/>
              <w:spacing w:before="0" w:beforeAutospacing="0" w:after="0" w:afterAutospacing="0"/>
              <w:jc w:val="center"/>
              <w:rPr>
                <w:color w:val="000000"/>
                <w:lang w:val="en-US"/>
              </w:rPr>
            </w:pPr>
            <w:r>
              <w:rPr>
                <w:b/>
                <w:bCs/>
                <w:color w:val="000000"/>
                <w:shd w:val="clear" w:color="auto" w:fill="FFFFFF"/>
              </w:rPr>
              <w:t>Задание</w:t>
            </w:r>
            <w:r w:rsidRPr="00F55B05">
              <w:rPr>
                <w:b/>
                <w:bCs/>
                <w:color w:val="000000"/>
                <w:shd w:val="clear" w:color="auto" w:fill="FFFFFF"/>
                <w:lang w:val="en-US"/>
              </w:rPr>
              <w:t> </w:t>
            </w:r>
            <w:r>
              <w:rPr>
                <w:b/>
                <w:bCs/>
                <w:color w:val="000000"/>
                <w:shd w:val="clear" w:color="auto" w:fill="FFFFFF"/>
                <w:lang w:val="fr"/>
              </w:rPr>
              <w:t>1 </w:t>
            </w:r>
          </w:p>
          <w:p w14:paraId="16EFDC91" w14:textId="77777777" w:rsidR="00F55B05" w:rsidRPr="00F55B05" w:rsidRDefault="00F55B05" w:rsidP="00F55B05">
            <w:pPr>
              <w:pStyle w:val="af6"/>
              <w:shd w:val="clear" w:color="auto" w:fill="FFFFFF"/>
              <w:spacing w:before="0" w:beforeAutospacing="0" w:after="0" w:afterAutospacing="0"/>
              <w:jc w:val="both"/>
              <w:rPr>
                <w:color w:val="000000"/>
                <w:lang w:val="en-US"/>
              </w:rPr>
            </w:pPr>
            <w:r w:rsidRPr="00F55B05">
              <w:rPr>
                <w:b/>
                <w:bCs/>
                <w:color w:val="000000"/>
                <w:shd w:val="clear" w:color="auto" w:fill="FFFFFF"/>
                <w:lang w:val="en-US"/>
              </w:rPr>
              <w:t>A deux, jouez le dialogue suivant entre A et B. </w:t>
            </w:r>
          </w:p>
          <w:p w14:paraId="0AED5F40" w14:textId="77777777" w:rsidR="00F55B05" w:rsidRPr="00F55B05" w:rsidRDefault="00F55B05" w:rsidP="00F55B05">
            <w:pPr>
              <w:pStyle w:val="af6"/>
              <w:shd w:val="clear" w:color="auto" w:fill="FFFFFF"/>
              <w:spacing w:before="0" w:beforeAutospacing="0" w:after="0" w:afterAutospacing="0"/>
              <w:jc w:val="both"/>
              <w:rPr>
                <w:color w:val="000000"/>
                <w:lang w:val="de-DE"/>
              </w:rPr>
            </w:pPr>
            <w:r w:rsidRPr="00F55B05">
              <w:rPr>
                <w:b/>
                <w:bCs/>
                <w:color w:val="000000"/>
                <w:shd w:val="clear" w:color="auto" w:fill="FFFFFF"/>
                <w:lang w:val="en-US"/>
              </w:rPr>
              <w:t>A: </w:t>
            </w:r>
            <w:r w:rsidRPr="00F55B05">
              <w:rPr>
                <w:color w:val="000000"/>
                <w:shd w:val="clear" w:color="auto" w:fill="FFFFFF"/>
                <w:lang w:val="en-US"/>
              </w:rPr>
              <w:t>Vous arrivez à</w:t>
            </w:r>
            <w:r>
              <w:rPr>
                <w:color w:val="000000"/>
                <w:shd w:val="clear" w:color="auto" w:fill="FFFFFF"/>
                <w:lang w:val="fr-CA"/>
              </w:rPr>
              <w:t xml:space="preserve"> Paris. Vous vous rendez à un </w:t>
            </w:r>
            <w:r w:rsidRPr="00F55B05">
              <w:rPr>
                <w:color w:val="000000"/>
                <w:shd w:val="clear" w:color="auto" w:fill="FFFFFF"/>
                <w:lang w:val="de-DE"/>
              </w:rPr>
              <w:t xml:space="preserve"> </w:t>
            </w:r>
            <w:r>
              <w:rPr>
                <w:color w:val="000000"/>
                <w:shd w:val="clear" w:color="auto" w:fill="FFFFFF"/>
                <w:lang w:val="fr"/>
              </w:rPr>
              <w:t xml:space="preserve">RV avec Mme </w:t>
            </w:r>
            <w:r>
              <w:rPr>
                <w:color w:val="000000"/>
                <w:shd w:val="clear" w:color="auto" w:fill="FFFFFF"/>
                <w:lang w:val="fr-CA"/>
              </w:rPr>
              <w:t>Zimmerman</w:t>
            </w:r>
            <w:r>
              <w:rPr>
                <w:color w:val="000000"/>
                <w:shd w:val="clear" w:color="auto" w:fill="FFFFFF"/>
                <w:lang w:val="fr"/>
              </w:rPr>
              <w:t>.</w:t>
            </w:r>
            <w:r>
              <w:rPr>
                <w:b/>
                <w:bCs/>
                <w:color w:val="000000"/>
                <w:shd w:val="clear" w:color="auto" w:fill="FFFFFF"/>
                <w:lang w:val="fr"/>
              </w:rPr>
              <w:t> </w:t>
            </w:r>
          </w:p>
          <w:p w14:paraId="4F6BD30C" w14:textId="77777777" w:rsidR="00F55B05" w:rsidRPr="00F55B05" w:rsidRDefault="00F55B05" w:rsidP="00F55B05">
            <w:pPr>
              <w:pStyle w:val="af6"/>
              <w:shd w:val="clear" w:color="auto" w:fill="FFFFFF"/>
              <w:spacing w:before="0" w:beforeAutospacing="0" w:after="0" w:afterAutospacing="0"/>
              <w:jc w:val="both"/>
              <w:rPr>
                <w:color w:val="000000"/>
                <w:lang w:val="en-US"/>
              </w:rPr>
            </w:pPr>
            <w:r w:rsidRPr="00F55B05">
              <w:rPr>
                <w:b/>
                <w:bCs/>
                <w:color w:val="000000"/>
                <w:shd w:val="clear" w:color="auto" w:fill="FFFFFF"/>
                <w:lang w:val="en-US"/>
              </w:rPr>
              <w:t>B: </w:t>
            </w:r>
            <w:r w:rsidRPr="00F55B05">
              <w:rPr>
                <w:color w:val="000000"/>
                <w:shd w:val="clear" w:color="auto" w:fill="FFFFFF"/>
                <w:lang w:val="en-US"/>
              </w:rPr>
              <w:t xml:space="preserve">Vous travaillez à l’accueil. Vous accueillez et orientez les visiteurs. Expliquez à A où se trouve le bureau de </w:t>
            </w:r>
            <w:r>
              <w:rPr>
                <w:color w:val="000000"/>
                <w:shd w:val="clear" w:color="auto" w:fill="FFFFFF"/>
                <w:lang w:val="fr"/>
              </w:rPr>
              <w:t xml:space="preserve">Mme </w:t>
            </w:r>
            <w:r>
              <w:rPr>
                <w:color w:val="000000"/>
                <w:shd w:val="clear" w:color="auto" w:fill="FFFFFF"/>
                <w:lang w:val="fr-CA"/>
              </w:rPr>
              <w:t>Zimmerman</w:t>
            </w:r>
            <w:r w:rsidRPr="00F55B05">
              <w:rPr>
                <w:color w:val="000000"/>
                <w:shd w:val="clear" w:color="auto" w:fill="FFFFFF"/>
                <w:lang w:val="en-US"/>
              </w:rPr>
              <w:t>. </w:t>
            </w:r>
          </w:p>
          <w:p w14:paraId="768C410F" w14:textId="77777777" w:rsidR="00F55B05" w:rsidRDefault="00F55B05" w:rsidP="00F55B05">
            <w:pPr>
              <w:jc w:val="both"/>
              <w:rPr>
                <w:bCs/>
                <w:lang w:val="en-US"/>
              </w:rPr>
            </w:pPr>
          </w:p>
          <w:p w14:paraId="7DA8C426" w14:textId="0D4DAFA3" w:rsidR="00F55B05" w:rsidRPr="00F55B05" w:rsidRDefault="00F55B05" w:rsidP="00F55B05">
            <w:pPr>
              <w:pStyle w:val="af6"/>
              <w:shd w:val="clear" w:color="auto" w:fill="FFFFFF"/>
              <w:spacing w:before="0" w:beforeAutospacing="0" w:after="0" w:afterAutospacing="0"/>
              <w:jc w:val="center"/>
              <w:rPr>
                <w:color w:val="000000"/>
                <w:lang w:val="en-US"/>
              </w:rPr>
            </w:pPr>
            <w:r>
              <w:rPr>
                <w:b/>
                <w:bCs/>
                <w:color w:val="000000"/>
                <w:shd w:val="clear" w:color="auto" w:fill="FFFFFF"/>
              </w:rPr>
              <w:t>Задание</w:t>
            </w:r>
            <w:r w:rsidRPr="00F55B05">
              <w:rPr>
                <w:b/>
                <w:bCs/>
                <w:color w:val="000000"/>
                <w:shd w:val="clear" w:color="auto" w:fill="FFFFFF"/>
                <w:lang w:val="en-US"/>
              </w:rPr>
              <w:t> </w:t>
            </w:r>
            <w:r w:rsidR="00F8022B" w:rsidRPr="009A7D53">
              <w:rPr>
                <w:b/>
                <w:bCs/>
                <w:color w:val="000000"/>
                <w:shd w:val="clear" w:color="auto" w:fill="FFFFFF"/>
                <w:lang w:val="en-US"/>
              </w:rPr>
              <w:t>2</w:t>
            </w:r>
            <w:r w:rsidRPr="00F55B05">
              <w:rPr>
                <w:b/>
                <w:bCs/>
                <w:color w:val="000000"/>
                <w:shd w:val="clear" w:color="auto" w:fill="FFFFFF"/>
                <w:lang w:val="en-US"/>
              </w:rPr>
              <w:t> </w:t>
            </w:r>
          </w:p>
          <w:p w14:paraId="4E79CEA1" w14:textId="77777777" w:rsidR="00F55B05" w:rsidRPr="00F8022B" w:rsidRDefault="00F55B05" w:rsidP="00F55B05">
            <w:pPr>
              <w:pStyle w:val="af6"/>
              <w:shd w:val="clear" w:color="auto" w:fill="FFFFFF"/>
              <w:spacing w:before="0" w:beforeAutospacing="0" w:after="0" w:afterAutospacing="0"/>
              <w:jc w:val="center"/>
              <w:rPr>
                <w:color w:val="000000"/>
                <w:lang w:val="en-US"/>
              </w:rPr>
            </w:pPr>
            <w:r w:rsidRPr="00F55B05">
              <w:rPr>
                <w:color w:val="000000"/>
                <w:shd w:val="clear" w:color="auto" w:fill="FFFFFF"/>
                <w:lang w:val="en-US"/>
              </w:rPr>
              <w:t xml:space="preserve">Vous </w:t>
            </w:r>
            <w:r>
              <w:rPr>
                <w:color w:val="000000"/>
                <w:shd w:val="clear" w:color="auto" w:fill="FFFFFF"/>
                <w:lang w:val="fr-CA"/>
              </w:rPr>
              <w:t xml:space="preserve">allez chercher </w:t>
            </w:r>
            <w:r w:rsidRPr="00F55B05">
              <w:rPr>
                <w:color w:val="000000"/>
                <w:shd w:val="clear" w:color="auto" w:fill="FFFFFF"/>
                <w:lang w:val="en-US"/>
              </w:rPr>
              <w:t xml:space="preserve">un voyageur francophone à l’aéroport de votre ville. C’est un client de votre entreprise. Vous devez l’amener en voiture à </w:t>
            </w:r>
            <w:r>
              <w:rPr>
                <w:color w:val="000000"/>
                <w:shd w:val="clear" w:color="auto" w:fill="FFFFFF"/>
                <w:lang w:val="fr-CA"/>
              </w:rPr>
              <w:t>la réunion</w:t>
            </w:r>
            <w:r w:rsidRPr="00F55B05">
              <w:rPr>
                <w:color w:val="000000"/>
                <w:shd w:val="clear" w:color="auto" w:fill="FFFFFF"/>
                <w:lang w:val="en-US"/>
              </w:rPr>
              <w:t>. C’est la première fois que vous rencontrez. Jouez la scène à deux. </w:t>
            </w:r>
            <w:r w:rsidRPr="00F8022B">
              <w:rPr>
                <w:color w:val="000000"/>
                <w:shd w:val="clear" w:color="auto" w:fill="FFFFFF"/>
                <w:lang w:val="en-US"/>
              </w:rPr>
              <w:t>Parlez pendant deux ou trois minutes</w:t>
            </w:r>
          </w:p>
          <w:p w14:paraId="065EE1C4" w14:textId="77777777" w:rsidR="00F8022B" w:rsidRPr="00F55B05" w:rsidRDefault="00F8022B" w:rsidP="00F8022B">
            <w:pPr>
              <w:pStyle w:val="af6"/>
              <w:shd w:val="clear" w:color="auto" w:fill="FFFFFF"/>
              <w:spacing w:before="0" w:beforeAutospacing="0" w:after="0" w:afterAutospacing="0"/>
              <w:jc w:val="both"/>
              <w:rPr>
                <w:color w:val="000000"/>
                <w:lang w:val="en-US"/>
              </w:rPr>
            </w:pPr>
            <w:r>
              <w:rPr>
                <w:b/>
                <w:bCs/>
                <w:color w:val="000000"/>
                <w:shd w:val="clear" w:color="auto" w:fill="FFFFFF"/>
                <w:lang w:val="fr"/>
              </w:rPr>
              <w:t> </w:t>
            </w:r>
          </w:p>
          <w:p w14:paraId="0107DFCC" w14:textId="77777777" w:rsidR="00F8022B" w:rsidRPr="00F8022B" w:rsidRDefault="00F8022B" w:rsidP="00F8022B">
            <w:pPr>
              <w:pStyle w:val="af6"/>
              <w:shd w:val="clear" w:color="auto" w:fill="FFFFFF"/>
              <w:spacing w:before="0" w:beforeAutospacing="0" w:after="0" w:afterAutospacing="0"/>
              <w:jc w:val="center"/>
              <w:rPr>
                <w:color w:val="000000"/>
                <w:lang w:val="en-US"/>
              </w:rPr>
            </w:pPr>
            <w:r>
              <w:rPr>
                <w:b/>
                <w:bCs/>
                <w:color w:val="000000"/>
                <w:shd w:val="clear" w:color="auto" w:fill="FFFFFF"/>
              </w:rPr>
              <w:t>Задание</w:t>
            </w:r>
            <w:r w:rsidRPr="00F55B05">
              <w:rPr>
                <w:b/>
                <w:bCs/>
                <w:color w:val="000000"/>
                <w:shd w:val="clear" w:color="auto" w:fill="FFFFFF"/>
                <w:lang w:val="en-US"/>
              </w:rPr>
              <w:t> </w:t>
            </w:r>
            <w:r w:rsidRPr="00F8022B">
              <w:rPr>
                <w:b/>
                <w:bCs/>
                <w:color w:val="000000"/>
                <w:shd w:val="clear" w:color="auto" w:fill="FFFFFF"/>
                <w:lang w:val="en-US"/>
              </w:rPr>
              <w:t>2</w:t>
            </w:r>
          </w:p>
          <w:p w14:paraId="26213313" w14:textId="77777777" w:rsidR="00F8022B" w:rsidRPr="00F55B05" w:rsidRDefault="00F8022B" w:rsidP="00F8022B">
            <w:pPr>
              <w:pStyle w:val="af6"/>
              <w:shd w:val="clear" w:color="auto" w:fill="FFFFFF"/>
              <w:spacing w:before="0" w:beforeAutospacing="0" w:after="0" w:afterAutospacing="0"/>
              <w:jc w:val="both"/>
              <w:rPr>
                <w:color w:val="000000"/>
                <w:lang w:val="en-US"/>
              </w:rPr>
            </w:pPr>
            <w:r>
              <w:rPr>
                <w:color w:val="000000"/>
                <w:shd w:val="clear" w:color="auto" w:fill="FFFFFF"/>
                <w:lang w:val="fr"/>
              </w:rPr>
              <w:t xml:space="preserve">Un client téléphone pour </w:t>
            </w:r>
            <w:r>
              <w:rPr>
                <w:color w:val="000000"/>
                <w:shd w:val="clear" w:color="auto" w:fill="FFFFFF"/>
                <w:lang w:val="fr-CA"/>
              </w:rPr>
              <w:t xml:space="preserve">changer de rendez-vous. </w:t>
            </w:r>
            <w:r>
              <w:rPr>
                <w:color w:val="000000"/>
                <w:shd w:val="clear" w:color="auto" w:fill="FFFFFF"/>
                <w:lang w:val="fr"/>
              </w:rPr>
              <w:t xml:space="preserve"> Le </w:t>
            </w:r>
            <w:r>
              <w:rPr>
                <w:color w:val="000000"/>
                <w:shd w:val="clear" w:color="auto" w:fill="FFFFFF"/>
                <w:lang w:val="fr-CA"/>
              </w:rPr>
              <w:t>directeur</w:t>
            </w:r>
            <w:r>
              <w:rPr>
                <w:color w:val="000000"/>
                <w:shd w:val="clear" w:color="auto" w:fill="FFFFFF"/>
                <w:lang w:val="fr"/>
              </w:rPr>
              <w:t xml:space="preserve"> est </w:t>
            </w:r>
            <w:r>
              <w:rPr>
                <w:color w:val="000000"/>
                <w:shd w:val="clear" w:color="auto" w:fill="FFFFFF"/>
                <w:lang w:val="fr-CA"/>
              </w:rPr>
              <w:t>en réunion</w:t>
            </w:r>
            <w:r>
              <w:rPr>
                <w:color w:val="000000"/>
                <w:shd w:val="clear" w:color="auto" w:fill="FFFFFF"/>
                <w:lang w:val="fr"/>
              </w:rPr>
              <w:t xml:space="preserve">. </w:t>
            </w:r>
            <w:r>
              <w:rPr>
                <w:color w:val="000000"/>
                <w:shd w:val="clear" w:color="auto" w:fill="FFFFFF"/>
                <w:lang w:val="fr-CA"/>
              </w:rPr>
              <w:t xml:space="preserve">La secrétaire répond. </w:t>
            </w:r>
            <w:r>
              <w:rPr>
                <w:color w:val="000000"/>
                <w:shd w:val="clear" w:color="auto" w:fill="FFFFFF"/>
                <w:lang w:val="fr"/>
              </w:rPr>
              <w:t>A deux, imaginez, préparez et jouez la scène.</w:t>
            </w:r>
            <w:r>
              <w:rPr>
                <w:b/>
                <w:bCs/>
                <w:color w:val="000000"/>
                <w:shd w:val="clear" w:color="auto" w:fill="FFFFFF"/>
                <w:lang w:val="fr"/>
              </w:rPr>
              <w:t> </w:t>
            </w:r>
          </w:p>
          <w:p w14:paraId="31F8D4D3" w14:textId="77777777" w:rsidR="00F55B05" w:rsidRDefault="00F55B05" w:rsidP="00F55B05">
            <w:pPr>
              <w:jc w:val="both"/>
              <w:rPr>
                <w:bCs/>
                <w:lang w:val="en-US"/>
              </w:rPr>
            </w:pPr>
          </w:p>
        </w:tc>
      </w:tr>
    </w:tbl>
    <w:p w14:paraId="04496946" w14:textId="0A044CDB" w:rsidR="00BF05CD" w:rsidRDefault="00BF05CD">
      <w:pPr>
        <w:jc w:val="both"/>
        <w:rPr>
          <w:bCs/>
          <w:sz w:val="28"/>
          <w:szCs w:val="28"/>
          <w:highlight w:val="yellow"/>
          <w:lang w:val="fr"/>
        </w:rPr>
      </w:pPr>
    </w:p>
    <w:p w14:paraId="0F585708" w14:textId="77777777" w:rsidR="00BF05CD" w:rsidRPr="00CE0888" w:rsidRDefault="00881B74">
      <w:pPr>
        <w:jc w:val="center"/>
        <w:rPr>
          <w:b/>
          <w:i/>
          <w:iCs/>
          <w:sz w:val="28"/>
          <w:szCs w:val="28"/>
          <w:u w:val="single"/>
        </w:rPr>
      </w:pPr>
      <w:r w:rsidRPr="00CE0888">
        <w:rPr>
          <w:b/>
          <w:i/>
          <w:iCs/>
          <w:sz w:val="28"/>
          <w:szCs w:val="28"/>
          <w:u w:val="single"/>
        </w:rPr>
        <w:t>Испанский язык</w:t>
      </w:r>
    </w:p>
    <w:tbl>
      <w:tblPr>
        <w:tblStyle w:val="afa"/>
        <w:tblW w:w="0" w:type="auto"/>
        <w:tblLook w:val="04A0" w:firstRow="1" w:lastRow="0" w:firstColumn="1" w:lastColumn="0" w:noHBand="0" w:noVBand="1"/>
      </w:tblPr>
      <w:tblGrid>
        <w:gridCol w:w="1237"/>
        <w:gridCol w:w="1514"/>
        <w:gridCol w:w="1580"/>
        <w:gridCol w:w="5014"/>
      </w:tblGrid>
      <w:tr w:rsidR="00BF05CD" w14:paraId="7AE7C861" w14:textId="77777777" w:rsidTr="00F55B05">
        <w:tc>
          <w:tcPr>
            <w:tcW w:w="1822" w:type="dxa"/>
          </w:tcPr>
          <w:p w14:paraId="4B0F9503" w14:textId="77777777" w:rsidR="00BF05CD" w:rsidRDefault="00881B74">
            <w:pPr>
              <w:jc w:val="center"/>
              <w:rPr>
                <w:bCs/>
                <w:sz w:val="28"/>
                <w:szCs w:val="28"/>
              </w:rPr>
            </w:pPr>
            <w:r>
              <w:rPr>
                <w:b/>
                <w:bCs/>
              </w:rPr>
              <w:t>Наименование компетенции</w:t>
            </w:r>
          </w:p>
        </w:tc>
        <w:tc>
          <w:tcPr>
            <w:tcW w:w="2258" w:type="dxa"/>
          </w:tcPr>
          <w:p w14:paraId="2FD47C64" w14:textId="77777777" w:rsidR="00BF05CD" w:rsidRDefault="00881B74">
            <w:pPr>
              <w:jc w:val="center"/>
              <w:rPr>
                <w:bCs/>
                <w:sz w:val="28"/>
                <w:szCs w:val="28"/>
              </w:rPr>
            </w:pPr>
            <w:r>
              <w:rPr>
                <w:b/>
                <w:bCs/>
              </w:rPr>
              <w:t>Наименование индикаторов достижения компетенции</w:t>
            </w:r>
          </w:p>
        </w:tc>
        <w:tc>
          <w:tcPr>
            <w:tcW w:w="2362" w:type="dxa"/>
          </w:tcPr>
          <w:p w14:paraId="05B4DC2D" w14:textId="77777777" w:rsidR="00BF05CD" w:rsidRDefault="00881B74">
            <w:pPr>
              <w:jc w:val="center"/>
              <w:rPr>
                <w:bCs/>
                <w:sz w:val="28"/>
                <w:szCs w:val="28"/>
              </w:rPr>
            </w:pPr>
            <w:r>
              <w:rPr>
                <w:b/>
                <w:bCs/>
              </w:rPr>
              <w:t xml:space="preserve">Результаты обучения (умения и знания), соотнесенные с индикаторами достижения </w:t>
            </w:r>
            <w:r>
              <w:rPr>
                <w:b/>
                <w:bCs/>
              </w:rPr>
              <w:lastRenderedPageBreak/>
              <w:t>компетенции</w:t>
            </w:r>
          </w:p>
        </w:tc>
        <w:tc>
          <w:tcPr>
            <w:tcW w:w="2903" w:type="dxa"/>
          </w:tcPr>
          <w:p w14:paraId="066F67A5" w14:textId="77777777" w:rsidR="00BF05CD" w:rsidRDefault="00881B74">
            <w:pPr>
              <w:jc w:val="center"/>
              <w:rPr>
                <w:bCs/>
                <w:sz w:val="28"/>
                <w:szCs w:val="28"/>
              </w:rPr>
            </w:pPr>
            <w:r>
              <w:rPr>
                <w:b/>
                <w:bCs/>
              </w:rPr>
              <w:lastRenderedPageBreak/>
              <w:t>Типовые контрольные задания</w:t>
            </w:r>
          </w:p>
        </w:tc>
      </w:tr>
      <w:tr w:rsidR="00F55B05" w14:paraId="2262008F" w14:textId="77777777" w:rsidTr="00F55B05">
        <w:tc>
          <w:tcPr>
            <w:tcW w:w="1822" w:type="dxa"/>
          </w:tcPr>
          <w:p w14:paraId="28FF2E38" w14:textId="77777777" w:rsidR="00F55B05" w:rsidRDefault="00F55B05" w:rsidP="00F55B05">
            <w:pPr>
              <w:jc w:val="center"/>
              <w:rPr>
                <w:bCs/>
                <w:sz w:val="28"/>
                <w:szCs w:val="28"/>
              </w:rPr>
            </w:pPr>
            <w:r>
              <w:rPr>
                <w:b/>
              </w:rPr>
              <w:t>УК-3</w:t>
            </w:r>
          </w:p>
        </w:tc>
        <w:tc>
          <w:tcPr>
            <w:tcW w:w="2258" w:type="dxa"/>
          </w:tcPr>
          <w:p w14:paraId="609CF348" w14:textId="77777777" w:rsidR="00F55B05" w:rsidRDefault="00F55B05" w:rsidP="00F55B05">
            <w: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14:paraId="002E024D" w14:textId="77777777" w:rsidR="00F55B05" w:rsidRDefault="00F55B05" w:rsidP="00F55B05">
            <w:pPr>
              <w:jc w:val="center"/>
              <w:rPr>
                <w:bCs/>
                <w:sz w:val="28"/>
                <w:szCs w:val="28"/>
              </w:rPr>
            </w:pPr>
          </w:p>
        </w:tc>
        <w:tc>
          <w:tcPr>
            <w:tcW w:w="2362" w:type="dxa"/>
          </w:tcPr>
          <w:p w14:paraId="001B0218" w14:textId="77777777" w:rsidR="00F55B05" w:rsidRDefault="00F55B05" w:rsidP="00F55B05">
            <w:pPr>
              <w:jc w:val="both"/>
              <w:rPr>
                <w:b/>
              </w:rPr>
            </w:pPr>
            <w:r>
              <w:rPr>
                <w:b/>
              </w:rPr>
              <w:t>Знать:</w:t>
            </w:r>
          </w:p>
          <w:p w14:paraId="272BF617" w14:textId="77777777" w:rsidR="00F55B05" w:rsidRDefault="00F55B05" w:rsidP="00F55B05">
            <w:pPr>
              <w:jc w:val="both"/>
            </w:pPr>
            <w:r>
              <w:t>- основной лексический и грамматический материал по изучаемым темам;</w:t>
            </w:r>
          </w:p>
          <w:p w14:paraId="5C8C8803" w14:textId="77777777" w:rsidR="00F55B05" w:rsidRDefault="00F55B05" w:rsidP="00F55B05">
            <w:pPr>
              <w:jc w:val="both"/>
            </w:pPr>
            <w:r>
              <w:t>- официальный, нейтральный, неофициальный регистры общения</w:t>
            </w:r>
          </w:p>
          <w:p w14:paraId="164AD410" w14:textId="77777777" w:rsidR="00F55B05" w:rsidRDefault="00F55B05" w:rsidP="00F55B05">
            <w:pPr>
              <w:jc w:val="both"/>
              <w:rPr>
                <w:b/>
              </w:rPr>
            </w:pPr>
            <w:r>
              <w:rPr>
                <w:b/>
              </w:rPr>
              <w:t>Уметь:</w:t>
            </w:r>
          </w:p>
          <w:p w14:paraId="4FB63A6F" w14:textId="77777777" w:rsidR="00F55B05" w:rsidRDefault="00F55B05" w:rsidP="00F55B05">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1CEC9F40" w14:textId="77777777" w:rsidR="00F55B05" w:rsidRDefault="00F55B05" w:rsidP="00F55B05">
            <w:pPr>
              <w:jc w:val="both"/>
            </w:pPr>
            <w:r>
              <w:t xml:space="preserve">- понимать монологическую и диалогическую речь по изучаемым темам; </w:t>
            </w:r>
          </w:p>
          <w:p w14:paraId="3CA61572" w14:textId="77777777" w:rsidR="00F55B05" w:rsidRDefault="00F55B05" w:rsidP="00F55B05">
            <w:pPr>
              <w:jc w:val="both"/>
            </w:pPr>
            <w:r>
              <w:t>- правильно в графико-орфографиче</w:t>
            </w:r>
            <w:r>
              <w:lastRenderedPageBreak/>
              <w:t xml:space="preserve">ском, лексическом, грамматическом, стилистическом отношении выражать свои мысли на изучаемые темы; </w:t>
            </w:r>
          </w:p>
          <w:p w14:paraId="4A917CEC" w14:textId="77777777" w:rsidR="00F55B05" w:rsidRDefault="00F55B05" w:rsidP="00F55B05">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4A7240A7" w14:textId="77777777" w:rsidR="00F55B05" w:rsidRDefault="00F55B05" w:rsidP="00F55B05">
            <w:pPr>
              <w:jc w:val="center"/>
              <w:rPr>
                <w:bCs/>
                <w:sz w:val="28"/>
                <w:szCs w:val="28"/>
              </w:rPr>
            </w:pPr>
          </w:p>
        </w:tc>
        <w:tc>
          <w:tcPr>
            <w:tcW w:w="2903" w:type="dxa"/>
          </w:tcPr>
          <w:p w14:paraId="162D064A" w14:textId="77777777" w:rsidR="00F55B05" w:rsidRPr="00747F5F" w:rsidRDefault="00F55B05" w:rsidP="00F55B05">
            <w:pPr>
              <w:jc w:val="both"/>
              <w:rPr>
                <w:bCs/>
                <w:sz w:val="28"/>
                <w:szCs w:val="28"/>
                <w:lang w:val="es-ES"/>
              </w:rPr>
            </w:pPr>
            <w:r>
              <w:rPr>
                <w:rFonts w:eastAsiaTheme="minorHAnsi"/>
                <w:b/>
                <w:lang w:val="es-ES" w:eastAsia="en-US"/>
              </w:rPr>
              <w:lastRenderedPageBreak/>
              <w:t xml:space="preserve">1. </w:t>
            </w:r>
            <w:r w:rsidRPr="00BB1E90">
              <w:rPr>
                <w:rFonts w:eastAsiaTheme="minorHAnsi"/>
                <w:b/>
                <w:lang w:val="es-ES" w:eastAsia="en-US"/>
              </w:rPr>
              <w:t>Complete el texto con las palabras del recuadro</w:t>
            </w:r>
            <w:r>
              <w:rPr>
                <w:bCs/>
                <w:sz w:val="28"/>
                <w:szCs w:val="28"/>
                <w:lang w:val="es-ES"/>
              </w:rPr>
              <w:t xml:space="preserve"> </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tblGrid>
            <w:tr w:rsidR="00F55B05" w:rsidRPr="00085AEA" w14:paraId="4AA3F1B8" w14:textId="77777777" w:rsidTr="00612A93">
              <w:trPr>
                <w:trHeight w:val="2160"/>
              </w:trPr>
              <w:tc>
                <w:tcPr>
                  <w:tcW w:w="2520" w:type="dxa"/>
                </w:tcPr>
                <w:p w14:paraId="5856FAC2" w14:textId="77777777" w:rsidR="00F55B05" w:rsidRPr="00747F5F" w:rsidRDefault="00F55B05" w:rsidP="00F55B05">
                  <w:pPr>
                    <w:rPr>
                      <w:lang w:val="es-ES"/>
                    </w:rPr>
                  </w:pPr>
                  <w:r w:rsidRPr="00747F5F">
                    <w:rPr>
                      <w:lang w:val="es-ES"/>
                    </w:rPr>
                    <w:t xml:space="preserve">un café con leche, </w:t>
                  </w:r>
                  <w:r>
                    <w:rPr>
                      <w:lang w:val="es-ES"/>
                    </w:rPr>
                    <w:t xml:space="preserve">consiste en, </w:t>
                  </w:r>
                  <w:r w:rsidRPr="00747F5F">
                    <w:rPr>
                      <w:lang w:val="es-ES"/>
                    </w:rPr>
                    <w:t>comida principal</w:t>
                  </w:r>
                  <w:r>
                    <w:rPr>
                      <w:lang w:val="es-ES"/>
                    </w:rPr>
                    <w:t xml:space="preserve">, </w:t>
                  </w:r>
                  <w:r w:rsidRPr="00747F5F">
                    <w:rPr>
                      <w:lang w:val="es-ES"/>
                    </w:rPr>
                    <w:t>varias comidas</w:t>
                  </w:r>
                  <w:r>
                    <w:rPr>
                      <w:lang w:val="es-ES"/>
                    </w:rPr>
                    <w:t>,</w:t>
                  </w:r>
                  <w:r w:rsidRPr="00747F5F">
                    <w:rPr>
                      <w:lang w:val="es-ES"/>
                    </w:rPr>
                    <w:t xml:space="preserve"> postre</w:t>
                  </w:r>
                  <w:r>
                    <w:rPr>
                      <w:lang w:val="es-ES"/>
                    </w:rPr>
                    <w:t xml:space="preserve">, </w:t>
                  </w:r>
                  <w:r w:rsidRPr="00747F5F">
                    <w:rPr>
                      <w:lang w:val="es-ES"/>
                    </w:rPr>
                    <w:t>es bastante</w:t>
                  </w:r>
                  <w:r>
                    <w:rPr>
                      <w:lang w:val="es-ES"/>
                    </w:rPr>
                    <w:t>,</w:t>
                  </w:r>
                  <w:r w:rsidRPr="00747F5F">
                    <w:rPr>
                      <w:lang w:val="es-ES"/>
                    </w:rPr>
                    <w:t xml:space="preserve"> ligera</w:t>
                  </w:r>
                  <w:r>
                    <w:rPr>
                      <w:lang w:val="es-ES"/>
                    </w:rPr>
                    <w:t>,</w:t>
                  </w:r>
                </w:p>
                <w:p w14:paraId="1BDEBA76" w14:textId="77777777" w:rsidR="00F55B05" w:rsidRDefault="00F55B05" w:rsidP="00F55B05">
                  <w:pPr>
                    <w:rPr>
                      <w:lang w:val="es-ES"/>
                    </w:rPr>
                  </w:pPr>
                  <w:r w:rsidRPr="00747F5F">
                    <w:rPr>
                      <w:lang w:val="es-ES"/>
                    </w:rPr>
                    <w:t>pescado o carne,</w:t>
                  </w:r>
                  <w:r>
                    <w:rPr>
                      <w:lang w:val="es-ES"/>
                    </w:rPr>
                    <w:t xml:space="preserve"> </w:t>
                  </w:r>
                  <w:r w:rsidRPr="00747F5F">
                    <w:rPr>
                      <w:lang w:val="es-ES"/>
                    </w:rPr>
                    <w:t>plato</w:t>
                  </w:r>
                  <w:r>
                    <w:rPr>
                      <w:lang w:val="es-ES"/>
                    </w:rPr>
                    <w:t>,</w:t>
                  </w:r>
                  <w:r w:rsidRPr="00747F5F">
                    <w:rPr>
                      <w:lang w:val="es-ES"/>
                    </w:rPr>
                    <w:t xml:space="preserve"> un refresco</w:t>
                  </w:r>
                  <w:r>
                    <w:rPr>
                      <w:lang w:val="es-ES"/>
                    </w:rPr>
                    <w:t xml:space="preserve">, </w:t>
                  </w:r>
                  <w:r w:rsidRPr="00747F5F">
                    <w:rPr>
                      <w:lang w:val="es-ES"/>
                    </w:rPr>
                    <w:t>mañana</w:t>
                  </w:r>
                  <w:r>
                    <w:rPr>
                      <w:lang w:val="es-ES"/>
                    </w:rPr>
                    <w:t>,</w:t>
                  </w:r>
                  <w:r w:rsidRPr="00747F5F">
                    <w:rPr>
                      <w:lang w:val="es-ES"/>
                    </w:rPr>
                    <w:t xml:space="preserve"> zumo</w:t>
                  </w:r>
                  <w:r>
                    <w:rPr>
                      <w:lang w:val="es-ES"/>
                    </w:rPr>
                    <w:t xml:space="preserve">, </w:t>
                  </w:r>
                  <w:r w:rsidRPr="00747F5F">
                    <w:rPr>
                      <w:lang w:val="es-ES"/>
                    </w:rPr>
                    <w:t>desayuno</w:t>
                  </w:r>
                </w:p>
              </w:tc>
            </w:tr>
          </w:tbl>
          <w:p w14:paraId="0E7D0A2C" w14:textId="77777777" w:rsidR="00F55B05" w:rsidRDefault="00F55B05" w:rsidP="00F55B05">
            <w:pPr>
              <w:spacing w:line="360" w:lineRule="auto"/>
              <w:jc w:val="both"/>
              <w:rPr>
                <w:lang w:val="es-ES"/>
              </w:rPr>
            </w:pPr>
            <w:r w:rsidRPr="00BB1E90">
              <w:rPr>
                <w:lang w:val="es-ES"/>
              </w:rPr>
              <w:t xml:space="preserve">Los españoles hacemos (1) _______________al día. La primera comida que tomamos se llama desayuno y (2) _______________por ejemplo, un café con leche y una tostada. A media (3) _______________, es frecuente tomar un segundo desayuno que (4) _______________un bocadillo o pincho de tortilla acompañado de (5) _______________un vaso de zumo o (6) _______________. Generalmente, entre las 13:30 h y las 15:00 h, tomamos la comida o almuerzo. En la cultura mediterránea esta es la (7) _______________del día y consiste en dos platos: un primer (8) _______________más ligero, como una ensalada, verdura o una sopa, y un segundo plato a base de (9) _______________. Después, se toma un (10) _______________, </w:t>
            </w:r>
            <w:r>
              <w:rPr>
                <w:lang w:val="es-ES"/>
              </w:rPr>
              <w:t>habitu</w:t>
            </w:r>
            <w:r w:rsidRPr="00BB1E90">
              <w:rPr>
                <w:lang w:val="es-ES"/>
              </w:rPr>
              <w:t>almente yogur, flan o fruta.</w:t>
            </w:r>
          </w:p>
          <w:p w14:paraId="6DFBE3CB" w14:textId="77777777" w:rsidR="00F55B05" w:rsidRDefault="00F55B05" w:rsidP="00F55B05">
            <w:pPr>
              <w:spacing w:line="259" w:lineRule="auto"/>
              <w:ind w:left="360"/>
              <w:jc w:val="both"/>
              <w:rPr>
                <w:b/>
                <w:lang w:val="es-ES"/>
              </w:rPr>
            </w:pPr>
            <w:r>
              <w:rPr>
                <w:b/>
                <w:lang w:val="es-ES"/>
              </w:rPr>
              <w:t xml:space="preserve">2. </w:t>
            </w:r>
            <w:r w:rsidRPr="008E4500">
              <w:rPr>
                <w:b/>
                <w:lang w:val="es-ES"/>
              </w:rPr>
              <w:t xml:space="preserve">Usted va a leer un correo electrónico de Paco. A continuación lea las preguntas (11-15) y seleccione la opción correcta (A, B, C o D). </w:t>
            </w:r>
          </w:p>
          <w:p w14:paraId="735ECA38" w14:textId="77777777" w:rsidR="00F55B05" w:rsidRPr="008E4500" w:rsidRDefault="00F55B05" w:rsidP="00F55B05">
            <w:pPr>
              <w:spacing w:line="259" w:lineRule="auto"/>
              <w:ind w:left="360"/>
              <w:jc w:val="both"/>
              <w:rPr>
                <w:lang w:val="es-ES"/>
              </w:rPr>
            </w:pPr>
          </w:p>
          <w:p w14:paraId="1680C0B4" w14:textId="77777777" w:rsidR="00F55B05" w:rsidRPr="001C449E" w:rsidRDefault="00F55B05" w:rsidP="00F55B05">
            <w:pPr>
              <w:ind w:left="-227" w:right="-397"/>
              <w:jc w:val="both"/>
              <w:rPr>
                <w:lang w:val="es-ES"/>
              </w:rPr>
            </w:pPr>
            <w:r>
              <w:rPr>
                <w:lang w:val="es-ES"/>
              </w:rPr>
              <w:t>¡Hola Leticia! ¿Cómo estás?</w:t>
            </w:r>
          </w:p>
          <w:p w14:paraId="646D84B1" w14:textId="77777777" w:rsidR="00F55B05" w:rsidRPr="001C449E" w:rsidRDefault="00F55B05" w:rsidP="00F55B05">
            <w:pPr>
              <w:ind w:left="-227" w:right="-397"/>
              <w:jc w:val="both"/>
              <w:rPr>
                <w:lang w:val="es-ES"/>
              </w:rPr>
            </w:pPr>
            <w:r w:rsidRPr="001C449E">
              <w:rPr>
                <w:lang w:val="es-ES"/>
              </w:rPr>
              <w:t>Estoy muy feliz con mi curso de español aquí en Montevideo. Uruguay es un pa</w:t>
            </w:r>
            <w:r>
              <w:rPr>
                <w:lang w:val="es-ES"/>
              </w:rPr>
              <w:t>í</w:t>
            </w:r>
            <w:r w:rsidRPr="001C449E">
              <w:rPr>
                <w:lang w:val="es-ES"/>
              </w:rPr>
              <w:t xml:space="preserve">s que me encanta. Me gustan mucho el clima temperado, las muchas </w:t>
            </w:r>
            <w:r>
              <w:rPr>
                <w:lang w:val="es-ES"/>
              </w:rPr>
              <w:t>opciones</w:t>
            </w:r>
            <w:r w:rsidRPr="001C449E">
              <w:rPr>
                <w:lang w:val="es-ES"/>
              </w:rPr>
              <w:t xml:space="preserve"> de paseo y la hermosura de las ciudades. Montevideo es una capital metropolitana, pero aún así se respira un a</w:t>
            </w:r>
            <w:r>
              <w:rPr>
                <w:lang w:val="es-ES"/>
              </w:rPr>
              <w:t>i</w:t>
            </w:r>
            <w:r w:rsidRPr="001C449E">
              <w:rPr>
                <w:lang w:val="es-ES"/>
              </w:rPr>
              <w:t>r</w:t>
            </w:r>
            <w:r>
              <w:rPr>
                <w:lang w:val="es-ES"/>
              </w:rPr>
              <w:t>e</w:t>
            </w:r>
            <w:r w:rsidRPr="001C449E">
              <w:rPr>
                <w:lang w:val="es-ES"/>
              </w:rPr>
              <w:t xml:space="preserve"> calmo y tranquilo. Adem</w:t>
            </w:r>
            <w:r>
              <w:rPr>
                <w:lang w:val="es-ES"/>
              </w:rPr>
              <w:t>á</w:t>
            </w:r>
            <w:r w:rsidRPr="001C449E">
              <w:rPr>
                <w:lang w:val="es-ES"/>
              </w:rPr>
              <w:t>s, es interesante que la ciudad es tan cer</w:t>
            </w:r>
            <w:r>
              <w:rPr>
                <w:lang w:val="es-ES"/>
              </w:rPr>
              <w:t>ca</w:t>
            </w:r>
            <w:r w:rsidRPr="001C449E">
              <w:rPr>
                <w:lang w:val="es-ES"/>
              </w:rPr>
              <w:t xml:space="preserve"> de la ciudad de Punta del Este y hasta de la capit</w:t>
            </w:r>
            <w:r>
              <w:rPr>
                <w:lang w:val="es-ES"/>
              </w:rPr>
              <w:t>al de Argentina, Buenos Aires.</w:t>
            </w:r>
          </w:p>
          <w:p w14:paraId="58886932" w14:textId="77777777" w:rsidR="00F55B05" w:rsidRPr="001C449E" w:rsidRDefault="00F55B05" w:rsidP="00F55B05">
            <w:pPr>
              <w:ind w:left="-227" w:right="-397"/>
              <w:jc w:val="both"/>
              <w:rPr>
                <w:lang w:val="es-ES"/>
              </w:rPr>
            </w:pPr>
            <w:r w:rsidRPr="001C449E">
              <w:rPr>
                <w:lang w:val="es-ES"/>
              </w:rPr>
              <w:lastRenderedPageBreak/>
              <w:t xml:space="preserve">Mi vida aquí es muy </w:t>
            </w:r>
            <w:r>
              <w:rPr>
                <w:lang w:val="es-ES"/>
              </w:rPr>
              <w:t>difícil</w:t>
            </w:r>
            <w:r w:rsidRPr="001C449E">
              <w:rPr>
                <w:lang w:val="es-ES"/>
              </w:rPr>
              <w:t xml:space="preserve">. Me despierto temprano para ir a la </w:t>
            </w:r>
            <w:r>
              <w:rPr>
                <w:lang w:val="es-ES"/>
              </w:rPr>
              <w:t>universidad</w:t>
            </w:r>
            <w:r w:rsidRPr="001C449E">
              <w:rPr>
                <w:lang w:val="es-ES"/>
              </w:rPr>
              <w:t>, donde tengo que cumplir muchas tareas. Es estupendo contar con la ayuda de mis colegas de clase, ellos vienen de distintos lugares, y como yo, nunca pierden una oportun</w:t>
            </w:r>
            <w:r>
              <w:rPr>
                <w:lang w:val="es-ES"/>
              </w:rPr>
              <w:t>idad para practicar el idioma.</w:t>
            </w:r>
          </w:p>
          <w:p w14:paraId="0438766A" w14:textId="77777777" w:rsidR="00F55B05" w:rsidRPr="001C449E" w:rsidRDefault="00F55B05" w:rsidP="00F55B05">
            <w:pPr>
              <w:ind w:left="-227" w:right="-397"/>
              <w:jc w:val="both"/>
              <w:rPr>
                <w:lang w:val="es-ES"/>
              </w:rPr>
            </w:pPr>
            <w:r w:rsidRPr="001C449E">
              <w:rPr>
                <w:lang w:val="es-ES"/>
              </w:rPr>
              <w:t>Por ejemplo, en la tarea de hoy, debo imaginar que he ido a vivir a otra ciudad durante un año para estudiar español y escribir un correo electrónico a un amigo. En él, debo describir la ciudad donde vivo, cómo es mi vida en ella y explicar cómo son mis amigos de cl</w:t>
            </w:r>
            <w:r>
              <w:rPr>
                <w:lang w:val="es-ES"/>
              </w:rPr>
              <w:t>ase.</w:t>
            </w:r>
          </w:p>
          <w:p w14:paraId="05236C6B" w14:textId="77777777" w:rsidR="00F55B05" w:rsidRPr="00167D38" w:rsidRDefault="00F55B05" w:rsidP="00F55B05">
            <w:pPr>
              <w:spacing w:after="120"/>
              <w:ind w:left="-227" w:right="-397"/>
              <w:jc w:val="both"/>
              <w:rPr>
                <w:lang w:val="es-ES"/>
              </w:rPr>
            </w:pPr>
            <w:r w:rsidRPr="001C449E">
              <w:rPr>
                <w:lang w:val="es-ES"/>
              </w:rPr>
              <w:t>¡Ah! Para esta tarea, no puedo olvidar despedirme. Os echo de menos a ti y a mis amigos. Hasta luego Leticia, espero verte pronto en Brasil.</w:t>
            </w:r>
          </w:p>
          <w:tbl>
            <w:tblPr>
              <w:tblStyle w:val="afa"/>
              <w:tblW w:w="3572" w:type="dxa"/>
              <w:tblInd w:w="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0"/>
              <w:gridCol w:w="1376"/>
              <w:gridCol w:w="1176"/>
            </w:tblGrid>
            <w:tr w:rsidR="00F55B05" w:rsidRPr="004A00D6" w14:paraId="34F516B3" w14:textId="77777777" w:rsidTr="00612A93">
              <w:tc>
                <w:tcPr>
                  <w:tcW w:w="1213" w:type="dxa"/>
                </w:tcPr>
                <w:p w14:paraId="3B030948" w14:textId="7B362467" w:rsidR="00F55B05" w:rsidRPr="00DD23A3" w:rsidRDefault="00F55B05" w:rsidP="00F55B05">
                  <w:pPr>
                    <w:jc w:val="both"/>
                    <w:rPr>
                      <w:b/>
                      <w:bCs/>
                      <w:lang w:val="es-ES"/>
                    </w:rPr>
                  </w:pPr>
                  <w:r>
                    <w:rPr>
                      <w:b/>
                      <w:bCs/>
                      <w:lang w:val="es-ES"/>
                    </w:rPr>
                    <w:t>1</w:t>
                  </w:r>
                  <w:r w:rsidRPr="00DD23A3">
                    <w:rPr>
                      <w:b/>
                      <w:bCs/>
                      <w:lang w:val="es-ES"/>
                    </w:rPr>
                    <w:t xml:space="preserve">. En este correo </w:t>
                  </w:r>
                  <w:r>
                    <w:rPr>
                      <w:b/>
                      <w:bCs/>
                      <w:lang w:val="es-ES"/>
                    </w:rPr>
                    <w:t>Paco:</w:t>
                  </w:r>
                </w:p>
                <w:p w14:paraId="7E87E2C6" w14:textId="77777777" w:rsidR="00F55B05" w:rsidRPr="00DD23A3" w:rsidRDefault="00F55B05" w:rsidP="00F55B05">
                  <w:pPr>
                    <w:jc w:val="both"/>
                    <w:rPr>
                      <w:lang w:val="es-ES"/>
                    </w:rPr>
                  </w:pPr>
                  <w:r w:rsidRPr="00DD23A3">
                    <w:rPr>
                      <w:lang w:val="es-ES"/>
                    </w:rPr>
                    <w:t xml:space="preserve">a) </w:t>
                  </w:r>
                  <w:r>
                    <w:rPr>
                      <w:lang w:val="es-ES"/>
                    </w:rPr>
                    <w:t>invita a Leticia</w:t>
                  </w:r>
                </w:p>
                <w:p w14:paraId="3E13BB0B" w14:textId="77777777" w:rsidR="00F55B05" w:rsidRPr="00DD23A3" w:rsidRDefault="00F55B05" w:rsidP="00F55B05">
                  <w:pPr>
                    <w:jc w:val="both"/>
                    <w:rPr>
                      <w:lang w:val="es-ES"/>
                    </w:rPr>
                  </w:pPr>
                  <w:r w:rsidRPr="00DD23A3">
                    <w:rPr>
                      <w:lang w:val="es-ES"/>
                    </w:rPr>
                    <w:t xml:space="preserve">b) </w:t>
                  </w:r>
                  <w:r>
                    <w:rPr>
                      <w:lang w:val="es-ES"/>
                    </w:rPr>
                    <w:t>habla de su vida en Montevideo</w:t>
                  </w:r>
                </w:p>
                <w:p w14:paraId="15FB6B3E" w14:textId="77777777" w:rsidR="00F55B05" w:rsidRPr="00DD23A3" w:rsidRDefault="00F55B05" w:rsidP="00F55B05">
                  <w:pPr>
                    <w:jc w:val="both"/>
                    <w:rPr>
                      <w:lang w:val="es-ES"/>
                    </w:rPr>
                  </w:pPr>
                  <w:r w:rsidRPr="00DD23A3">
                    <w:rPr>
                      <w:lang w:val="es-ES"/>
                    </w:rPr>
                    <w:t xml:space="preserve">c) </w:t>
                  </w:r>
                  <w:r>
                    <w:rPr>
                      <w:lang w:val="es-ES"/>
                    </w:rPr>
                    <w:t>dice que no le gusta vivir en páis</w:t>
                  </w:r>
                </w:p>
                <w:p w14:paraId="694DDF9F" w14:textId="77777777" w:rsidR="00F55B05" w:rsidRPr="00DD23A3" w:rsidRDefault="00F55B05" w:rsidP="00F55B05">
                  <w:pPr>
                    <w:jc w:val="both"/>
                    <w:rPr>
                      <w:lang w:val="es-ES"/>
                    </w:rPr>
                  </w:pPr>
                  <w:r w:rsidRPr="00DD23A3">
                    <w:rPr>
                      <w:lang w:val="es-ES"/>
                    </w:rPr>
                    <w:t xml:space="preserve">d) </w:t>
                  </w:r>
                  <w:r>
                    <w:rPr>
                      <w:lang w:val="es-ES"/>
                    </w:rPr>
                    <w:t>dice que su vida es muy fácil</w:t>
                  </w:r>
                </w:p>
                <w:p w14:paraId="6B88B625" w14:textId="27342A07" w:rsidR="00F55B05" w:rsidRPr="00DD23A3" w:rsidRDefault="00F55B05" w:rsidP="00F55B05">
                  <w:pPr>
                    <w:jc w:val="both"/>
                    <w:rPr>
                      <w:b/>
                      <w:bCs/>
                      <w:lang w:val="es-ES"/>
                    </w:rPr>
                  </w:pPr>
                  <w:r>
                    <w:rPr>
                      <w:b/>
                      <w:bCs/>
                      <w:lang w:val="es-ES"/>
                    </w:rPr>
                    <w:t>2</w:t>
                  </w:r>
                  <w:r w:rsidRPr="00DD23A3">
                    <w:rPr>
                      <w:b/>
                      <w:bCs/>
                      <w:lang w:val="es-ES"/>
                    </w:rPr>
                    <w:t xml:space="preserve">. </w:t>
                  </w:r>
                  <w:r>
                    <w:rPr>
                      <w:b/>
                      <w:bCs/>
                      <w:lang w:val="es-ES"/>
                    </w:rPr>
                    <w:t xml:space="preserve">Paco está en Montevideo para ... </w:t>
                  </w:r>
                </w:p>
                <w:p w14:paraId="76C08C0B" w14:textId="77777777" w:rsidR="00F55B05" w:rsidRPr="00DD23A3" w:rsidRDefault="00F55B05" w:rsidP="00F55B05">
                  <w:pPr>
                    <w:jc w:val="both"/>
                    <w:rPr>
                      <w:lang w:val="es-ES"/>
                    </w:rPr>
                  </w:pPr>
                  <w:r w:rsidRPr="00DD23A3">
                    <w:rPr>
                      <w:lang w:val="es-ES"/>
                    </w:rPr>
                    <w:t xml:space="preserve">a) </w:t>
                  </w:r>
                  <w:r>
                    <w:rPr>
                      <w:lang w:val="es-ES"/>
                    </w:rPr>
                    <w:t>trabajar</w:t>
                  </w:r>
                </w:p>
                <w:p w14:paraId="53C983B2" w14:textId="77777777" w:rsidR="00F55B05" w:rsidRPr="00DD23A3" w:rsidRDefault="00F55B05" w:rsidP="00F55B05">
                  <w:pPr>
                    <w:jc w:val="both"/>
                    <w:rPr>
                      <w:lang w:val="es-ES"/>
                    </w:rPr>
                  </w:pPr>
                  <w:r w:rsidRPr="00DD23A3">
                    <w:rPr>
                      <w:lang w:val="es-ES"/>
                    </w:rPr>
                    <w:t xml:space="preserve">b) </w:t>
                  </w:r>
                  <w:r>
                    <w:rPr>
                      <w:lang w:val="es-ES"/>
                    </w:rPr>
                    <w:t>como un turista</w:t>
                  </w:r>
                </w:p>
                <w:p w14:paraId="74CE2DAF" w14:textId="77777777" w:rsidR="00F55B05" w:rsidRPr="00DD23A3" w:rsidRDefault="00F55B05" w:rsidP="00F55B05">
                  <w:pPr>
                    <w:jc w:val="both"/>
                    <w:rPr>
                      <w:lang w:val="es-ES"/>
                    </w:rPr>
                  </w:pPr>
                  <w:r w:rsidRPr="00DD23A3">
                    <w:rPr>
                      <w:lang w:val="es-ES"/>
                    </w:rPr>
                    <w:t xml:space="preserve">c) </w:t>
                  </w:r>
                  <w:r>
                    <w:rPr>
                      <w:lang w:val="es-ES"/>
                    </w:rPr>
                    <w:t>estudiar en escuela</w:t>
                  </w:r>
                </w:p>
                <w:p w14:paraId="24BB939A" w14:textId="77777777" w:rsidR="00F55B05" w:rsidRDefault="00F55B05" w:rsidP="00F55B05">
                  <w:pPr>
                    <w:jc w:val="both"/>
                    <w:rPr>
                      <w:lang w:val="es-ES"/>
                    </w:rPr>
                  </w:pPr>
                  <w:r w:rsidRPr="00DD23A3">
                    <w:rPr>
                      <w:lang w:val="es-ES"/>
                    </w:rPr>
                    <w:t xml:space="preserve">d) </w:t>
                  </w:r>
                  <w:r>
                    <w:rPr>
                      <w:lang w:val="es-ES"/>
                    </w:rPr>
                    <w:t>estudiar en universidad</w:t>
                  </w:r>
                </w:p>
              </w:tc>
              <w:tc>
                <w:tcPr>
                  <w:tcW w:w="1169" w:type="dxa"/>
                </w:tcPr>
                <w:p w14:paraId="4B1A4CB1" w14:textId="1BE4DB95" w:rsidR="00F55B05" w:rsidRPr="00DD23A3" w:rsidRDefault="005651CC" w:rsidP="00F55B05">
                  <w:pPr>
                    <w:jc w:val="both"/>
                    <w:rPr>
                      <w:b/>
                      <w:bCs/>
                      <w:lang w:val="es-ES"/>
                    </w:rPr>
                  </w:pPr>
                  <w:r w:rsidRPr="00593857">
                    <w:rPr>
                      <w:b/>
                      <w:bCs/>
                      <w:lang w:val="en-US"/>
                    </w:rPr>
                    <w:t>3</w:t>
                  </w:r>
                  <w:r w:rsidR="00F55B05">
                    <w:rPr>
                      <w:b/>
                      <w:bCs/>
                      <w:lang w:val="es-ES"/>
                    </w:rPr>
                    <w:t xml:space="preserve">. </w:t>
                  </w:r>
                  <w:r w:rsidR="00F55B05" w:rsidRPr="00DD23A3">
                    <w:rPr>
                      <w:b/>
                      <w:bCs/>
                      <w:lang w:val="es-ES"/>
                    </w:rPr>
                    <w:t xml:space="preserve">El texto dice que </w:t>
                  </w:r>
                  <w:r w:rsidR="00F55B05">
                    <w:rPr>
                      <w:b/>
                      <w:bCs/>
                      <w:lang w:val="es-ES"/>
                    </w:rPr>
                    <w:t xml:space="preserve">Paco </w:t>
                  </w:r>
                  <w:r w:rsidR="00F55B05" w:rsidRPr="00DD23A3">
                    <w:rPr>
                      <w:b/>
                      <w:bCs/>
                      <w:lang w:val="es-ES"/>
                    </w:rPr>
                    <w:t>…</w:t>
                  </w:r>
                </w:p>
                <w:p w14:paraId="4AFD02A9" w14:textId="77777777" w:rsidR="00F55B05" w:rsidRPr="00DD23A3" w:rsidRDefault="00F55B05" w:rsidP="00F55B05">
                  <w:pPr>
                    <w:jc w:val="both"/>
                    <w:rPr>
                      <w:lang w:val="es-ES"/>
                    </w:rPr>
                  </w:pPr>
                  <w:r w:rsidRPr="00DD23A3">
                    <w:rPr>
                      <w:lang w:val="es-ES"/>
                    </w:rPr>
                    <w:t xml:space="preserve">a) </w:t>
                  </w:r>
                  <w:r>
                    <w:rPr>
                      <w:lang w:val="es-ES"/>
                    </w:rPr>
                    <w:t>se despierta temprano</w:t>
                  </w:r>
                </w:p>
                <w:p w14:paraId="675BD77F" w14:textId="77777777" w:rsidR="00F55B05" w:rsidRPr="00DD23A3" w:rsidRDefault="00F55B05" w:rsidP="00F55B05">
                  <w:pPr>
                    <w:jc w:val="both"/>
                    <w:rPr>
                      <w:lang w:val="es-ES"/>
                    </w:rPr>
                  </w:pPr>
                  <w:r w:rsidRPr="00DD23A3">
                    <w:rPr>
                      <w:lang w:val="es-ES"/>
                    </w:rPr>
                    <w:t xml:space="preserve">b) </w:t>
                  </w:r>
                  <w:r>
                    <w:rPr>
                      <w:lang w:val="es-ES"/>
                    </w:rPr>
                    <w:t>se despierta tarde</w:t>
                  </w:r>
                </w:p>
                <w:p w14:paraId="496715A0" w14:textId="77777777" w:rsidR="00F55B05" w:rsidRPr="00DD23A3" w:rsidRDefault="00F55B05" w:rsidP="00F55B05">
                  <w:pPr>
                    <w:jc w:val="both"/>
                    <w:rPr>
                      <w:lang w:val="es-ES"/>
                    </w:rPr>
                  </w:pPr>
                  <w:r w:rsidRPr="00DD23A3">
                    <w:rPr>
                      <w:lang w:val="es-ES"/>
                    </w:rPr>
                    <w:t xml:space="preserve">c) </w:t>
                  </w:r>
                  <w:r>
                    <w:rPr>
                      <w:lang w:val="es-ES"/>
                    </w:rPr>
                    <w:t>se despierta el mediodía</w:t>
                  </w:r>
                </w:p>
                <w:p w14:paraId="12B589F2" w14:textId="77777777" w:rsidR="00F55B05" w:rsidRPr="00DD23A3" w:rsidRDefault="00F55B05" w:rsidP="00F55B05">
                  <w:pPr>
                    <w:jc w:val="both"/>
                    <w:rPr>
                      <w:lang w:val="es-ES"/>
                    </w:rPr>
                  </w:pPr>
                  <w:r w:rsidRPr="00DD23A3">
                    <w:rPr>
                      <w:lang w:val="es-ES"/>
                    </w:rPr>
                    <w:t xml:space="preserve">d) </w:t>
                  </w:r>
                  <w:r>
                    <w:rPr>
                      <w:lang w:val="es-ES"/>
                    </w:rPr>
                    <w:t>se despierta la medianoche</w:t>
                  </w:r>
                </w:p>
                <w:p w14:paraId="5979D531" w14:textId="2629A88F" w:rsidR="00F55B05" w:rsidRPr="00DD23A3" w:rsidRDefault="00F55B05" w:rsidP="00F55B05">
                  <w:pPr>
                    <w:jc w:val="both"/>
                    <w:rPr>
                      <w:b/>
                      <w:bCs/>
                      <w:lang w:val="es-ES"/>
                    </w:rPr>
                  </w:pPr>
                  <w:r>
                    <w:rPr>
                      <w:b/>
                      <w:bCs/>
                      <w:lang w:val="es-ES"/>
                    </w:rPr>
                    <w:t>4</w:t>
                  </w:r>
                  <w:r w:rsidRPr="00E4424A">
                    <w:rPr>
                      <w:b/>
                      <w:bCs/>
                      <w:lang w:val="es-ES"/>
                    </w:rPr>
                    <w:t xml:space="preserve">. </w:t>
                  </w:r>
                  <w:r>
                    <w:rPr>
                      <w:b/>
                      <w:bCs/>
                      <w:lang w:val="es-ES"/>
                    </w:rPr>
                    <w:t>Paco tiene la tarea de</w:t>
                  </w:r>
                  <w:r w:rsidRPr="00DD23A3">
                    <w:rPr>
                      <w:b/>
                      <w:bCs/>
                      <w:lang w:val="es-ES"/>
                    </w:rPr>
                    <w:t>…</w:t>
                  </w:r>
                </w:p>
                <w:p w14:paraId="31F48F32" w14:textId="77777777" w:rsidR="00F55B05" w:rsidRPr="00DD23A3" w:rsidRDefault="00F55B05" w:rsidP="00F55B05">
                  <w:pPr>
                    <w:jc w:val="both"/>
                    <w:rPr>
                      <w:lang w:val="es-ES"/>
                    </w:rPr>
                  </w:pPr>
                  <w:r w:rsidRPr="00DD23A3">
                    <w:rPr>
                      <w:lang w:val="es-ES"/>
                    </w:rPr>
                    <w:t xml:space="preserve">a) </w:t>
                  </w:r>
                  <w:r>
                    <w:rPr>
                      <w:lang w:val="es-ES"/>
                    </w:rPr>
                    <w:t>hacer un proyecto</w:t>
                  </w:r>
                </w:p>
                <w:p w14:paraId="0E263534" w14:textId="77777777" w:rsidR="00F55B05" w:rsidRPr="00DD23A3" w:rsidRDefault="00F55B05" w:rsidP="00F55B05">
                  <w:pPr>
                    <w:jc w:val="both"/>
                    <w:rPr>
                      <w:lang w:val="es-ES"/>
                    </w:rPr>
                  </w:pPr>
                  <w:r w:rsidRPr="00DD23A3">
                    <w:rPr>
                      <w:lang w:val="es-ES"/>
                    </w:rPr>
                    <w:t xml:space="preserve">b) </w:t>
                  </w:r>
                  <w:r>
                    <w:rPr>
                      <w:lang w:val="es-ES"/>
                    </w:rPr>
                    <w:t>leer el texto</w:t>
                  </w:r>
                </w:p>
                <w:p w14:paraId="6AD3BCAB" w14:textId="77777777" w:rsidR="00F55B05" w:rsidRPr="00DD23A3" w:rsidRDefault="00F55B05" w:rsidP="00F55B05">
                  <w:pPr>
                    <w:jc w:val="both"/>
                    <w:rPr>
                      <w:lang w:val="es-ES"/>
                    </w:rPr>
                  </w:pPr>
                  <w:r w:rsidRPr="00DD23A3">
                    <w:rPr>
                      <w:lang w:val="es-ES"/>
                    </w:rPr>
                    <w:t xml:space="preserve">c) </w:t>
                  </w:r>
                  <w:r>
                    <w:rPr>
                      <w:lang w:val="es-ES"/>
                    </w:rPr>
                    <w:t>escribir la carta</w:t>
                  </w:r>
                </w:p>
                <w:p w14:paraId="57F9CF7A" w14:textId="77777777" w:rsidR="00F55B05" w:rsidRDefault="00F55B05" w:rsidP="00F55B05">
                  <w:pPr>
                    <w:jc w:val="both"/>
                    <w:rPr>
                      <w:lang w:val="es-ES"/>
                    </w:rPr>
                  </w:pPr>
                  <w:r w:rsidRPr="00DD23A3">
                    <w:rPr>
                      <w:lang w:val="es-ES"/>
                    </w:rPr>
                    <w:t xml:space="preserve">d) </w:t>
                  </w:r>
                  <w:r>
                    <w:rPr>
                      <w:lang w:val="es-ES"/>
                    </w:rPr>
                    <w:t>escribir el texto</w:t>
                  </w:r>
                </w:p>
              </w:tc>
              <w:tc>
                <w:tcPr>
                  <w:tcW w:w="1190" w:type="dxa"/>
                </w:tcPr>
                <w:p w14:paraId="25994FC4" w14:textId="1707ED5C" w:rsidR="00F55B05" w:rsidRPr="00E4424A" w:rsidRDefault="005651CC" w:rsidP="00F55B05">
                  <w:pPr>
                    <w:jc w:val="both"/>
                    <w:rPr>
                      <w:b/>
                      <w:bCs/>
                      <w:lang w:val="es-ES"/>
                    </w:rPr>
                  </w:pPr>
                  <w:r w:rsidRPr="009A7D53">
                    <w:rPr>
                      <w:b/>
                      <w:bCs/>
                      <w:lang w:val="en-US"/>
                    </w:rPr>
                    <w:t>5.</w:t>
                  </w:r>
                  <w:r w:rsidR="00F55B05">
                    <w:rPr>
                      <w:b/>
                      <w:bCs/>
                      <w:lang w:val="es-ES"/>
                    </w:rPr>
                    <w:t>A Paco le ...</w:t>
                  </w:r>
                </w:p>
                <w:p w14:paraId="0595E0E2" w14:textId="77777777" w:rsidR="00F55B05" w:rsidRDefault="00F55B05" w:rsidP="00F55B05">
                  <w:pPr>
                    <w:jc w:val="both"/>
                    <w:rPr>
                      <w:lang w:val="es-ES"/>
                    </w:rPr>
                  </w:pPr>
                  <w:r>
                    <w:rPr>
                      <w:lang w:val="es-ES"/>
                    </w:rPr>
                    <w:t>a) gusta Brasil</w:t>
                  </w:r>
                </w:p>
                <w:p w14:paraId="61E0E6F0" w14:textId="77777777" w:rsidR="00F55B05" w:rsidRDefault="00F55B05" w:rsidP="00F55B05">
                  <w:pPr>
                    <w:jc w:val="both"/>
                    <w:rPr>
                      <w:lang w:val="es-ES"/>
                    </w:rPr>
                  </w:pPr>
                  <w:r>
                    <w:rPr>
                      <w:lang w:val="es-ES"/>
                    </w:rPr>
                    <w:t>b) gusta Argentina</w:t>
                  </w:r>
                </w:p>
                <w:p w14:paraId="0C085ECE" w14:textId="77777777" w:rsidR="00F55B05" w:rsidRDefault="00F55B05" w:rsidP="00F55B05">
                  <w:pPr>
                    <w:jc w:val="both"/>
                    <w:rPr>
                      <w:lang w:val="es-ES"/>
                    </w:rPr>
                  </w:pPr>
                  <w:r>
                    <w:rPr>
                      <w:lang w:val="es-ES"/>
                    </w:rPr>
                    <w:t>c) gusta Uruguay</w:t>
                  </w:r>
                </w:p>
                <w:p w14:paraId="3829C19B" w14:textId="77777777" w:rsidR="00F55B05" w:rsidRPr="00786A24" w:rsidRDefault="00F55B05" w:rsidP="00F55B05">
                  <w:pPr>
                    <w:jc w:val="both"/>
                    <w:rPr>
                      <w:lang w:val="es-ES"/>
                    </w:rPr>
                  </w:pPr>
                  <w:r>
                    <w:rPr>
                      <w:lang w:val="es-ES"/>
                    </w:rPr>
                    <w:t>d) gusta España</w:t>
                  </w:r>
                </w:p>
              </w:tc>
            </w:tr>
          </w:tbl>
          <w:p w14:paraId="1C27151F" w14:textId="77777777" w:rsidR="00F55B05" w:rsidRDefault="00F55B05" w:rsidP="00F55B05">
            <w:pPr>
              <w:jc w:val="both"/>
              <w:rPr>
                <w:bCs/>
                <w:sz w:val="28"/>
                <w:szCs w:val="28"/>
              </w:rPr>
            </w:pPr>
          </w:p>
        </w:tc>
      </w:tr>
      <w:tr w:rsidR="00F55B05" w:rsidRPr="00085AEA" w14:paraId="5A2649BA" w14:textId="77777777" w:rsidTr="00F55B05">
        <w:tc>
          <w:tcPr>
            <w:tcW w:w="1822" w:type="dxa"/>
          </w:tcPr>
          <w:p w14:paraId="24BC2D91" w14:textId="77777777" w:rsidR="00F55B05" w:rsidRDefault="00F55B05" w:rsidP="00F55B05">
            <w:pPr>
              <w:jc w:val="center"/>
              <w:rPr>
                <w:bCs/>
                <w:sz w:val="28"/>
                <w:szCs w:val="28"/>
              </w:rPr>
            </w:pPr>
          </w:p>
        </w:tc>
        <w:tc>
          <w:tcPr>
            <w:tcW w:w="2258" w:type="dxa"/>
          </w:tcPr>
          <w:p w14:paraId="622CCF51" w14:textId="77777777" w:rsidR="00F55B05" w:rsidRDefault="00F55B05" w:rsidP="00F55B05">
            <w:pPr>
              <w:jc w:val="center"/>
              <w:rPr>
                <w:bCs/>
                <w:sz w:val="28"/>
                <w:szCs w:val="28"/>
              </w:rPr>
            </w:pPr>
            <w:r>
              <w:rPr>
                <w:color w:val="000000"/>
              </w:rPr>
              <w:t xml:space="preserve">2. Реализует на иностранном языке коммуникативные намерения устно и письменно, используя современные </w:t>
            </w:r>
            <w:r>
              <w:rPr>
                <w:color w:val="000000"/>
              </w:rPr>
              <w:lastRenderedPageBreak/>
              <w:t>информационно-коммуникационные технологии</w:t>
            </w:r>
          </w:p>
        </w:tc>
        <w:tc>
          <w:tcPr>
            <w:tcW w:w="2362" w:type="dxa"/>
          </w:tcPr>
          <w:p w14:paraId="6C1A46BE" w14:textId="77777777" w:rsidR="00F55B05" w:rsidRDefault="00F55B05" w:rsidP="00F55B05">
            <w:pPr>
              <w:jc w:val="both"/>
              <w:rPr>
                <w:b/>
              </w:rPr>
            </w:pPr>
            <w:r>
              <w:rPr>
                <w:b/>
              </w:rPr>
              <w:lastRenderedPageBreak/>
              <w:t>Знать:</w:t>
            </w:r>
          </w:p>
          <w:p w14:paraId="4718CB94" w14:textId="77777777" w:rsidR="00F55B05" w:rsidRDefault="00F55B05" w:rsidP="00F55B05">
            <w:pPr>
              <w:jc w:val="both"/>
            </w:pPr>
            <w:r>
              <w:t>- лексический материал, необходимый для проявления коммуникативной компетенции в наиболее распростран</w:t>
            </w:r>
            <w:r>
              <w:lastRenderedPageBreak/>
              <w:t>ённых ситуациях в официальной и неофициальной сферах;</w:t>
            </w:r>
          </w:p>
          <w:p w14:paraId="1D46BD9E" w14:textId="77777777" w:rsidR="00F55B05" w:rsidRDefault="00F55B05" w:rsidP="00F55B05">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3DE50980" w14:textId="77777777" w:rsidR="00F55B05" w:rsidRDefault="00F55B05" w:rsidP="00F55B05">
            <w:pPr>
              <w:jc w:val="both"/>
              <w:rPr>
                <w:b/>
              </w:rPr>
            </w:pPr>
            <w:r>
              <w:rPr>
                <w:b/>
              </w:rPr>
              <w:t>Уметь:</w:t>
            </w:r>
          </w:p>
          <w:p w14:paraId="16AA48B2" w14:textId="77777777" w:rsidR="00F55B05" w:rsidRDefault="00F55B05" w:rsidP="00F55B05">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1DB39C4C" w14:textId="77777777" w:rsidR="00F55B05" w:rsidRDefault="00F55B05" w:rsidP="00F55B05">
            <w:pPr>
              <w:jc w:val="center"/>
              <w:rPr>
                <w:bCs/>
                <w:sz w:val="28"/>
                <w:szCs w:val="28"/>
              </w:rPr>
            </w:pPr>
            <w:r>
              <w:t>- адекватно оценивать и реагировать на иностранном языке в зависимости от ситуации общения;</w:t>
            </w:r>
          </w:p>
        </w:tc>
        <w:tc>
          <w:tcPr>
            <w:tcW w:w="2903" w:type="dxa"/>
          </w:tcPr>
          <w:p w14:paraId="49E32E4E" w14:textId="77777777" w:rsidR="00F55B05" w:rsidRDefault="00F55B05" w:rsidP="00F55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2033"/>
                <w:bdr w:val="none" w:sz="0" w:space="0" w:color="auto" w:frame="1"/>
                <w:lang w:val="es-ES"/>
              </w:rPr>
            </w:pPr>
            <w:r w:rsidRPr="00AC21E9">
              <w:rPr>
                <w:b/>
                <w:color w:val="002033"/>
                <w:bdr w:val="none" w:sz="0" w:space="0" w:color="auto" w:frame="1"/>
                <w:lang w:val="es-ES"/>
              </w:rPr>
              <w:lastRenderedPageBreak/>
              <w:t>1. Vea la película y responda a las preguntas</w:t>
            </w:r>
            <w:r w:rsidRPr="00EB27BC">
              <w:rPr>
                <w:rFonts w:ascii="Cambria" w:hAnsi="Cambria"/>
                <w:sz w:val="22"/>
                <w:lang w:val="es-ES"/>
              </w:rPr>
              <w:t xml:space="preserve"> </w:t>
            </w:r>
            <w:hyperlink r:id="rId19" w:history="1">
              <w:r w:rsidRPr="000B296C">
                <w:rPr>
                  <w:rStyle w:val="af5"/>
                  <w:rFonts w:ascii="Cambria" w:hAnsi="Cambria"/>
                  <w:sz w:val="22"/>
                  <w:lang w:val="es-ES"/>
                </w:rPr>
                <w:t>http://www.youtube.com/watch?v=puf18FonLxg</w:t>
              </w:r>
            </w:hyperlink>
            <w:r w:rsidRPr="00AC21E9">
              <w:rPr>
                <w:b/>
                <w:color w:val="002033"/>
                <w:bdr w:val="none" w:sz="0" w:space="0" w:color="auto" w:frame="1"/>
                <w:lang w:val="es-ES"/>
              </w:rPr>
              <w:t>:</w:t>
            </w:r>
          </w:p>
          <w:p w14:paraId="2B7449C4" w14:textId="77777777" w:rsidR="00F55B05" w:rsidRPr="00AC21E9" w:rsidRDefault="00F55B05" w:rsidP="00F55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hAnsi="Cambria"/>
                <w:sz w:val="22"/>
                <w:lang w:val="es-ES"/>
              </w:rPr>
            </w:pPr>
          </w:p>
          <w:p w14:paraId="273EBF78" w14:textId="77777777" w:rsidR="00F55B05" w:rsidRDefault="00F55B05" w:rsidP="00F55B05">
            <w:pPr>
              <w:rPr>
                <w:rFonts w:ascii="Cambria" w:hAnsi="Cambria"/>
                <w:lang w:val="es-ES"/>
              </w:rPr>
            </w:pPr>
            <w:r w:rsidRPr="00EB27BC">
              <w:rPr>
                <w:rFonts w:ascii="Cambria" w:hAnsi="Cambria"/>
                <w:lang w:val="es-ES"/>
              </w:rPr>
              <w:t>- ¿Dónde viven?</w:t>
            </w:r>
          </w:p>
          <w:p w14:paraId="2D441B36" w14:textId="77777777" w:rsidR="00F55B05" w:rsidRDefault="00F55B05" w:rsidP="00F55B05">
            <w:pPr>
              <w:rPr>
                <w:rFonts w:ascii="Cambria" w:hAnsi="Cambria"/>
                <w:lang w:val="es-ES"/>
              </w:rPr>
            </w:pPr>
            <w:r w:rsidRPr="00EB27BC">
              <w:rPr>
                <w:b/>
                <w:bCs/>
                <w:sz w:val="28"/>
                <w:szCs w:val="28"/>
                <w:lang w:val="es-ES"/>
              </w:rPr>
              <w:t>-</w:t>
            </w:r>
            <w:r>
              <w:rPr>
                <w:bCs/>
                <w:sz w:val="28"/>
                <w:szCs w:val="28"/>
                <w:lang w:val="es-ES"/>
              </w:rPr>
              <w:t xml:space="preserve"> </w:t>
            </w:r>
            <w:r w:rsidRPr="00EB27BC">
              <w:rPr>
                <w:rFonts w:ascii="Cambria" w:hAnsi="Cambria"/>
                <w:lang w:val="es-ES"/>
              </w:rPr>
              <w:t>¿Para qué se levantan muy temprano?</w:t>
            </w:r>
          </w:p>
          <w:p w14:paraId="28D4BE6F" w14:textId="77777777" w:rsidR="00F55B05" w:rsidRPr="00B72598" w:rsidRDefault="00F55B05" w:rsidP="00F55B05">
            <w:pPr>
              <w:rPr>
                <w:rFonts w:ascii="Cambria" w:hAnsi="Cambria"/>
                <w:lang w:val="es-ES"/>
              </w:rPr>
            </w:pPr>
            <w:r>
              <w:rPr>
                <w:rFonts w:ascii="Cambria" w:hAnsi="Cambria"/>
                <w:lang w:val="es-ES"/>
              </w:rPr>
              <w:t xml:space="preserve">- </w:t>
            </w:r>
            <w:r w:rsidRPr="00B72598">
              <w:rPr>
                <w:rFonts w:ascii="Cambria" w:hAnsi="Cambria"/>
                <w:lang w:val="es-ES"/>
              </w:rPr>
              <w:t>¿Con quién desayunan?</w:t>
            </w:r>
          </w:p>
          <w:p w14:paraId="049A7DAC" w14:textId="77777777" w:rsidR="00F55B05" w:rsidRDefault="00F55B05" w:rsidP="00F55B05">
            <w:pPr>
              <w:rPr>
                <w:rFonts w:ascii="Cambria" w:hAnsi="Cambria"/>
                <w:lang w:val="es-ES"/>
              </w:rPr>
            </w:pPr>
            <w:r w:rsidRPr="00EB27BC">
              <w:rPr>
                <w:rFonts w:ascii="Cambria" w:hAnsi="Cambria"/>
                <w:lang w:val="es-ES"/>
              </w:rPr>
              <w:t>-</w:t>
            </w:r>
            <w:r>
              <w:rPr>
                <w:rFonts w:ascii="Cambria" w:hAnsi="Cambria"/>
                <w:lang w:val="es-ES"/>
              </w:rPr>
              <w:t xml:space="preserve"> </w:t>
            </w:r>
            <w:r w:rsidRPr="00EB27BC">
              <w:rPr>
                <w:rFonts w:ascii="Cambria" w:hAnsi="Cambria"/>
                <w:lang w:val="es-ES"/>
              </w:rPr>
              <w:t>¿Cuánto tiempo tardan en llegar al colegio?</w:t>
            </w:r>
          </w:p>
          <w:p w14:paraId="35D3DEB1" w14:textId="77777777" w:rsidR="00F55B05" w:rsidRDefault="00F55B05" w:rsidP="00F55B05">
            <w:pPr>
              <w:rPr>
                <w:rFonts w:ascii="Cambria" w:hAnsi="Cambria"/>
                <w:lang w:val="es-ES"/>
              </w:rPr>
            </w:pPr>
            <w:r>
              <w:rPr>
                <w:rFonts w:ascii="Cambria" w:hAnsi="Cambria"/>
                <w:lang w:val="es-ES"/>
              </w:rPr>
              <w:t xml:space="preserve">- </w:t>
            </w:r>
            <w:r w:rsidRPr="00EB27BC">
              <w:rPr>
                <w:rFonts w:ascii="Cambria" w:hAnsi="Cambria"/>
                <w:lang w:val="es-ES"/>
              </w:rPr>
              <w:t>¿Qué hacen por la tarde?</w:t>
            </w:r>
          </w:p>
          <w:p w14:paraId="1C12F06A" w14:textId="77777777" w:rsidR="00F55B05" w:rsidRDefault="00F55B05" w:rsidP="00F55B05">
            <w:pPr>
              <w:rPr>
                <w:rFonts w:ascii="Cambria" w:hAnsi="Cambria"/>
                <w:lang w:val="es-ES"/>
              </w:rPr>
            </w:pPr>
            <w:r w:rsidRPr="00EB27BC">
              <w:rPr>
                <w:b/>
                <w:bCs/>
                <w:sz w:val="28"/>
                <w:szCs w:val="28"/>
                <w:lang w:val="es-ES"/>
              </w:rPr>
              <w:t>-</w:t>
            </w:r>
            <w:r>
              <w:rPr>
                <w:bCs/>
                <w:sz w:val="28"/>
                <w:szCs w:val="28"/>
                <w:lang w:val="es-ES"/>
              </w:rPr>
              <w:t xml:space="preserve"> </w:t>
            </w:r>
            <w:r w:rsidRPr="00EB27BC">
              <w:rPr>
                <w:rFonts w:ascii="Cambria" w:hAnsi="Cambria"/>
                <w:lang w:val="es-ES"/>
              </w:rPr>
              <w:t>¿Qué le gusta a las chicas?</w:t>
            </w:r>
          </w:p>
          <w:p w14:paraId="1D9DCA42" w14:textId="77777777" w:rsidR="00F55B05" w:rsidRPr="00545E24" w:rsidRDefault="00F55B05" w:rsidP="00F55B05">
            <w:pPr>
              <w:rPr>
                <w:rFonts w:ascii="Cambria" w:hAnsi="Cambria"/>
                <w:lang w:val="es-ES"/>
              </w:rPr>
            </w:pPr>
            <w:r w:rsidRPr="00EB27BC">
              <w:rPr>
                <w:b/>
                <w:bCs/>
                <w:sz w:val="28"/>
                <w:szCs w:val="28"/>
                <w:lang w:val="es-ES"/>
              </w:rPr>
              <w:t xml:space="preserve">- </w:t>
            </w:r>
            <w:r w:rsidRPr="00545E24">
              <w:rPr>
                <w:rFonts w:ascii="Cambria" w:hAnsi="Cambria"/>
                <w:lang w:val="es-ES"/>
              </w:rPr>
              <w:t>¿De dónde son?</w:t>
            </w:r>
          </w:p>
          <w:p w14:paraId="4964FED9" w14:textId="77777777" w:rsidR="00F55B05" w:rsidRDefault="00F55B05" w:rsidP="00F55B05">
            <w:pPr>
              <w:rPr>
                <w:rFonts w:ascii="Cambria" w:hAnsi="Cambria"/>
                <w:lang w:val="es-ES"/>
              </w:rPr>
            </w:pPr>
            <w:r w:rsidRPr="00545E24">
              <w:rPr>
                <w:rFonts w:ascii="Cambria" w:hAnsi="Cambria"/>
                <w:lang w:val="es-ES"/>
              </w:rPr>
              <w:t>- ¿ C</w:t>
            </w:r>
            <w:r>
              <w:rPr>
                <w:rFonts w:ascii="Cambria" w:hAnsi="Cambria"/>
                <w:lang w:val="es-ES"/>
              </w:rPr>
              <w:t>ómo se llaman</w:t>
            </w:r>
            <w:r w:rsidRPr="00545E24">
              <w:rPr>
                <w:rFonts w:ascii="Cambria" w:hAnsi="Cambria"/>
                <w:lang w:val="es-ES"/>
              </w:rPr>
              <w:t>?</w:t>
            </w:r>
          </w:p>
          <w:p w14:paraId="42919F80" w14:textId="77777777" w:rsidR="00F55B05" w:rsidRDefault="00F55B05" w:rsidP="00F55B05">
            <w:pPr>
              <w:rPr>
                <w:rFonts w:ascii="Cambria" w:hAnsi="Cambria"/>
                <w:lang w:val="es-ES"/>
              </w:rPr>
            </w:pPr>
            <w:r w:rsidRPr="00545E24">
              <w:rPr>
                <w:rFonts w:ascii="Cambria" w:hAnsi="Cambria"/>
                <w:lang w:val="es-ES"/>
              </w:rPr>
              <w:t xml:space="preserve">- ¿ </w:t>
            </w:r>
            <w:r>
              <w:rPr>
                <w:rFonts w:ascii="Cambria" w:hAnsi="Cambria"/>
                <w:lang w:val="es-ES"/>
              </w:rPr>
              <w:t>Viven en la misma ciudad</w:t>
            </w:r>
            <w:r w:rsidRPr="00545E24">
              <w:rPr>
                <w:rFonts w:ascii="Cambria" w:hAnsi="Cambria"/>
                <w:lang w:val="es-ES"/>
              </w:rPr>
              <w:t>?</w:t>
            </w:r>
          </w:p>
          <w:p w14:paraId="67A0D514" w14:textId="77777777" w:rsidR="00F55B05" w:rsidRDefault="00F55B05" w:rsidP="00F55B05">
            <w:pPr>
              <w:rPr>
                <w:rFonts w:ascii="Cambria" w:hAnsi="Cambria"/>
                <w:lang w:val="es-ES"/>
              </w:rPr>
            </w:pPr>
            <w:r w:rsidRPr="00545E24">
              <w:rPr>
                <w:rFonts w:ascii="Cambria" w:hAnsi="Cambria"/>
                <w:lang w:val="es-ES"/>
              </w:rPr>
              <w:lastRenderedPageBreak/>
              <w:t xml:space="preserve">- ¿ </w:t>
            </w:r>
            <w:r>
              <w:rPr>
                <w:rFonts w:ascii="Cambria" w:hAnsi="Cambria"/>
                <w:lang w:val="es-ES"/>
              </w:rPr>
              <w:t>Viven en el mismo país</w:t>
            </w:r>
            <w:r w:rsidRPr="00545E24">
              <w:rPr>
                <w:rFonts w:ascii="Cambria" w:hAnsi="Cambria"/>
                <w:lang w:val="es-ES"/>
              </w:rPr>
              <w:t>?</w:t>
            </w:r>
          </w:p>
          <w:p w14:paraId="201B4978" w14:textId="77777777" w:rsidR="00F55B05" w:rsidRDefault="00F55B05" w:rsidP="00F55B05">
            <w:pPr>
              <w:rPr>
                <w:rFonts w:ascii="Cambria" w:hAnsi="Cambria"/>
                <w:lang w:val="es-ES"/>
              </w:rPr>
            </w:pPr>
            <w:r w:rsidRPr="00545E24">
              <w:rPr>
                <w:rFonts w:ascii="Cambria" w:hAnsi="Cambria"/>
                <w:lang w:val="es-ES"/>
              </w:rPr>
              <w:t xml:space="preserve">- ¿ </w:t>
            </w:r>
            <w:r>
              <w:rPr>
                <w:rFonts w:ascii="Cambria" w:hAnsi="Cambria"/>
                <w:lang w:val="es-ES"/>
              </w:rPr>
              <w:t>Cuántos años tienen</w:t>
            </w:r>
            <w:r w:rsidRPr="00545E24">
              <w:rPr>
                <w:rFonts w:ascii="Cambria" w:hAnsi="Cambria"/>
                <w:lang w:val="es-ES"/>
              </w:rPr>
              <w:t>?</w:t>
            </w:r>
          </w:p>
          <w:p w14:paraId="51DE34F8" w14:textId="77777777" w:rsidR="00F55B05" w:rsidRDefault="00F55B05" w:rsidP="00F55B05">
            <w:pPr>
              <w:rPr>
                <w:rFonts w:ascii="Cambria" w:hAnsi="Cambria"/>
                <w:lang w:val="es-ES"/>
              </w:rPr>
            </w:pPr>
          </w:p>
          <w:p w14:paraId="54A2E6A8" w14:textId="354197BD" w:rsidR="00F55B05" w:rsidRPr="00593857" w:rsidRDefault="00593857" w:rsidP="00593857">
            <w:pPr>
              <w:ind w:left="360"/>
              <w:rPr>
                <w:b/>
                <w:bCs/>
                <w:lang w:val="es-ES"/>
              </w:rPr>
            </w:pPr>
            <w:r w:rsidRPr="00593857">
              <w:rPr>
                <w:b/>
                <w:bCs/>
                <w:lang w:val="de-DE"/>
              </w:rPr>
              <w:t>1.</w:t>
            </w:r>
            <w:r w:rsidRPr="009A7D53">
              <w:rPr>
                <w:b/>
                <w:bCs/>
                <w:lang w:val="de-DE"/>
              </w:rPr>
              <w:t xml:space="preserve">2. </w:t>
            </w:r>
            <w:r w:rsidR="00F55B05" w:rsidRPr="00593857">
              <w:rPr>
                <w:b/>
                <w:bCs/>
                <w:lang w:val="es-ES"/>
              </w:rPr>
              <w:t>Existen tales términos en su lengua materna?</w:t>
            </w:r>
          </w:p>
          <w:p w14:paraId="0877AFB3" w14:textId="77777777" w:rsidR="00F55B05" w:rsidRPr="00CC2FE6" w:rsidRDefault="00F55B05" w:rsidP="00F55B05">
            <w:pPr>
              <w:pStyle w:val="afd"/>
              <w:ind w:left="0"/>
              <w:rPr>
                <w:bCs/>
                <w:lang w:val="es-ES"/>
              </w:rPr>
            </w:pPr>
            <w:r>
              <w:rPr>
                <w:bCs/>
                <w:lang w:val="es-ES"/>
              </w:rPr>
              <w:t>Festival, prevalecer, h</w:t>
            </w:r>
            <w:r w:rsidRPr="00CC2FE6">
              <w:rPr>
                <w:bCs/>
                <w:lang w:val="es-ES"/>
              </w:rPr>
              <w:t>acer una cita, tomar una decisión, chico afortunado, desafortunado, afortunado, desafortunado,</w:t>
            </w:r>
            <w:r>
              <w:rPr>
                <w:bCs/>
                <w:lang w:val="es-ES"/>
              </w:rPr>
              <w:t xml:space="preserve"> </w:t>
            </w:r>
            <w:r w:rsidRPr="00CC2FE6">
              <w:rPr>
                <w:bCs/>
                <w:lang w:val="es-ES"/>
              </w:rPr>
              <w:t xml:space="preserve"> planear</w:t>
            </w:r>
            <w:r>
              <w:rPr>
                <w:bCs/>
                <w:lang w:val="es-ES"/>
              </w:rPr>
              <w:t xml:space="preserve">. </w:t>
            </w:r>
          </w:p>
          <w:p w14:paraId="729C1262" w14:textId="77777777" w:rsidR="00F55B05" w:rsidRDefault="00F55B05" w:rsidP="00F55B05">
            <w:pPr>
              <w:pStyle w:val="afd"/>
              <w:ind w:left="0"/>
              <w:rPr>
                <w:b/>
                <w:bCs/>
                <w:lang w:val="es-ES"/>
              </w:rPr>
            </w:pPr>
            <w:r w:rsidRPr="00F07372">
              <w:rPr>
                <w:b/>
                <w:bCs/>
                <w:lang w:val="es-ES"/>
              </w:rPr>
              <w:t>¿Se disti</w:t>
            </w:r>
            <w:r>
              <w:rPr>
                <w:b/>
                <w:bCs/>
                <w:lang w:val="es-ES"/>
              </w:rPr>
              <w:t>nguen semántica y culturalmente? Se comparan</w:t>
            </w:r>
            <w:r w:rsidRPr="00F07372">
              <w:rPr>
                <w:b/>
                <w:bCs/>
                <w:lang w:val="es-ES"/>
              </w:rPr>
              <w:t xml:space="preserve"> el significado\</w:t>
            </w:r>
            <w:r>
              <w:rPr>
                <w:b/>
                <w:bCs/>
                <w:lang w:val="es-ES"/>
              </w:rPr>
              <w:t xml:space="preserve"> el</w:t>
            </w:r>
            <w:r w:rsidRPr="00F07372">
              <w:rPr>
                <w:b/>
                <w:bCs/>
                <w:lang w:val="es-ES"/>
              </w:rPr>
              <w:t xml:space="preserve"> uso en ambos idiomas? Argumente su opinión.</w:t>
            </w:r>
          </w:p>
          <w:p w14:paraId="687A27D2" w14:textId="77777777" w:rsidR="00F55B05" w:rsidRDefault="00F55B05" w:rsidP="00F55B05">
            <w:pPr>
              <w:pStyle w:val="afd"/>
              <w:ind w:left="0"/>
              <w:rPr>
                <w:b/>
                <w:bCs/>
                <w:lang w:val="es-ES"/>
              </w:rPr>
            </w:pPr>
          </w:p>
          <w:p w14:paraId="3156849F" w14:textId="77777777" w:rsidR="00F55B05" w:rsidRPr="00F07372" w:rsidRDefault="00F55B05" w:rsidP="00F55B05">
            <w:pPr>
              <w:pStyle w:val="afd"/>
              <w:numPr>
                <w:ilvl w:val="0"/>
                <w:numId w:val="26"/>
              </w:numPr>
              <w:ind w:left="319"/>
              <w:rPr>
                <w:b/>
                <w:bCs/>
                <w:lang w:val="es-ES"/>
              </w:rPr>
            </w:pPr>
            <w:r>
              <w:rPr>
                <w:b/>
                <w:bCs/>
                <w:lang w:val="es-ES"/>
              </w:rPr>
              <w:t>Llenar los huecis con palabras en español</w:t>
            </w:r>
          </w:p>
          <w:p w14:paraId="5F2A9FBA" w14:textId="77777777" w:rsidR="00F55B05" w:rsidRPr="00F07372" w:rsidRDefault="00F55B05" w:rsidP="00F55B05">
            <w:pPr>
              <w:pStyle w:val="afd"/>
              <w:ind w:left="319" w:hanging="360"/>
              <w:rPr>
                <w:bCs/>
                <w:lang w:val="es-ES"/>
              </w:rPr>
            </w:pPr>
            <w:r>
              <w:rPr>
                <w:bCs/>
                <w:lang w:val="es-ES"/>
              </w:rPr>
              <w:t>- Estoy en _________ (l</w:t>
            </w:r>
            <w:r w:rsidRPr="00F07372">
              <w:rPr>
                <w:bCs/>
                <w:lang w:val="es-ES"/>
              </w:rPr>
              <w:t>ugar de naci</w:t>
            </w:r>
            <w:r>
              <w:rPr>
                <w:bCs/>
                <w:lang w:val="es-ES"/>
              </w:rPr>
              <w:t>miento), que se encuentra en __________ (p</w:t>
            </w:r>
            <w:r w:rsidRPr="00F07372">
              <w:rPr>
                <w:bCs/>
                <w:lang w:val="es-ES"/>
              </w:rPr>
              <w:t>aís).</w:t>
            </w:r>
          </w:p>
          <w:p w14:paraId="013E85DB" w14:textId="77777777" w:rsidR="00F55B05" w:rsidRPr="00F07372" w:rsidRDefault="00F55B05" w:rsidP="00F55B05">
            <w:pPr>
              <w:pStyle w:val="afd"/>
              <w:ind w:left="319" w:hanging="360"/>
              <w:rPr>
                <w:bCs/>
                <w:lang w:val="es-ES"/>
              </w:rPr>
            </w:pPr>
            <w:r w:rsidRPr="00F07372">
              <w:rPr>
                <w:bCs/>
                <w:lang w:val="es-ES"/>
              </w:rPr>
              <w:t>Actualment</w:t>
            </w:r>
            <w:r>
              <w:rPr>
                <w:bCs/>
                <w:lang w:val="es-ES"/>
              </w:rPr>
              <w:t>e vivo en __________(</w:t>
            </w:r>
            <w:r w:rsidRPr="00F07372">
              <w:rPr>
                <w:bCs/>
                <w:lang w:val="es-ES"/>
              </w:rPr>
              <w:t xml:space="preserve">la </w:t>
            </w:r>
            <w:r>
              <w:rPr>
                <w:bCs/>
                <w:lang w:val="es-ES"/>
              </w:rPr>
              <w:t>u</w:t>
            </w:r>
            <w:r w:rsidRPr="00F07372">
              <w:rPr>
                <w:bCs/>
                <w:lang w:val="es-ES"/>
              </w:rPr>
              <w:t>bicación), que es</w:t>
            </w:r>
            <w:r>
              <w:rPr>
                <w:bCs/>
                <w:lang w:val="es-ES"/>
              </w:rPr>
              <w:t>tá en __________ (p</w:t>
            </w:r>
            <w:r w:rsidRPr="00F07372">
              <w:rPr>
                <w:bCs/>
                <w:lang w:val="es-ES"/>
              </w:rPr>
              <w:t>aís).</w:t>
            </w:r>
          </w:p>
          <w:p w14:paraId="56A1C985" w14:textId="77777777" w:rsidR="00F55B05" w:rsidRPr="00F07372" w:rsidRDefault="00F55B05" w:rsidP="00F55B05">
            <w:pPr>
              <w:pStyle w:val="afd"/>
              <w:ind w:left="319" w:hanging="360"/>
              <w:rPr>
                <w:bCs/>
                <w:lang w:val="es-ES"/>
              </w:rPr>
            </w:pPr>
            <w:r w:rsidRPr="00F07372">
              <w:rPr>
                <w:bCs/>
                <w:lang w:val="es-ES"/>
              </w:rPr>
              <w:t xml:space="preserve">Mi </w:t>
            </w:r>
            <w:r>
              <w:rPr>
                <w:bCs/>
                <w:lang w:val="es-ES"/>
              </w:rPr>
              <w:t>país de sueño</w:t>
            </w:r>
            <w:r w:rsidRPr="00F07372">
              <w:rPr>
                <w:bCs/>
                <w:lang w:val="es-ES"/>
              </w:rPr>
              <w:t xml:space="preserve"> es __________, mi </w:t>
            </w:r>
            <w:r>
              <w:rPr>
                <w:bCs/>
                <w:lang w:val="es-ES"/>
              </w:rPr>
              <w:t>ciudad</w:t>
            </w:r>
            <w:r w:rsidRPr="00F07372">
              <w:rPr>
                <w:bCs/>
                <w:lang w:val="es-ES"/>
              </w:rPr>
              <w:t xml:space="preserve"> de sueño es ___________.</w:t>
            </w:r>
          </w:p>
          <w:p w14:paraId="17BCDE8B" w14:textId="77777777" w:rsidR="00F55B05" w:rsidRPr="00F07372" w:rsidRDefault="00F55B05" w:rsidP="00F55B05">
            <w:pPr>
              <w:pStyle w:val="afd"/>
              <w:ind w:left="319" w:hanging="360"/>
              <w:rPr>
                <w:bCs/>
                <w:lang w:val="es-ES"/>
              </w:rPr>
            </w:pPr>
            <w:r>
              <w:rPr>
                <w:bCs/>
                <w:lang w:val="es-ES"/>
              </w:rPr>
              <w:t>Aquí: __________(p</w:t>
            </w:r>
            <w:r w:rsidRPr="00F07372">
              <w:rPr>
                <w:bCs/>
                <w:lang w:val="es-ES"/>
              </w:rPr>
              <w:t>aís), ____</w:t>
            </w:r>
            <w:r>
              <w:rPr>
                <w:bCs/>
                <w:lang w:val="es-ES"/>
              </w:rPr>
              <w:t>______ (</w:t>
            </w:r>
            <w:r w:rsidRPr="00F07372">
              <w:rPr>
                <w:bCs/>
                <w:lang w:val="es-ES"/>
              </w:rPr>
              <w:t>no quiero</w:t>
            </w:r>
            <w:r>
              <w:rPr>
                <w:bCs/>
                <w:lang w:val="es-ES"/>
              </w:rPr>
              <w:t>)</w:t>
            </w:r>
            <w:r w:rsidRPr="00F07372">
              <w:rPr>
                <w:bCs/>
                <w:lang w:val="es-ES"/>
              </w:rPr>
              <w:t xml:space="preserve"> vivir.</w:t>
            </w:r>
          </w:p>
          <w:p w14:paraId="43B236AA" w14:textId="77777777" w:rsidR="00F55B05" w:rsidRPr="00F07372" w:rsidRDefault="00F55B05" w:rsidP="00F55B05">
            <w:pPr>
              <w:pStyle w:val="afd"/>
              <w:ind w:left="319" w:hanging="360"/>
              <w:rPr>
                <w:bCs/>
                <w:lang w:val="es-ES"/>
              </w:rPr>
            </w:pPr>
            <w:r>
              <w:rPr>
                <w:bCs/>
                <w:lang w:val="es-ES"/>
              </w:rPr>
              <w:t>La gente en _________ (p</w:t>
            </w:r>
            <w:r w:rsidRPr="00F07372">
              <w:rPr>
                <w:bCs/>
                <w:lang w:val="es-ES"/>
              </w:rPr>
              <w:t>aís/ciudad) me parece particularmente interesante.</w:t>
            </w:r>
          </w:p>
          <w:p w14:paraId="26E7EC21" w14:textId="77777777" w:rsidR="00F55B05" w:rsidRDefault="00F55B05" w:rsidP="00F55B05">
            <w:pPr>
              <w:pStyle w:val="afd"/>
              <w:ind w:left="319" w:hanging="360"/>
              <w:rPr>
                <w:bCs/>
                <w:lang w:val="es-ES"/>
              </w:rPr>
            </w:pPr>
            <w:r w:rsidRPr="00F07372">
              <w:rPr>
                <w:bCs/>
                <w:lang w:val="es-ES"/>
              </w:rPr>
              <w:t>Me g</w:t>
            </w:r>
            <w:r>
              <w:rPr>
                <w:bCs/>
                <w:lang w:val="es-ES"/>
              </w:rPr>
              <w:t>ustaría conocer mejor este país</w:t>
            </w:r>
            <w:r w:rsidRPr="00F07372">
              <w:rPr>
                <w:bCs/>
                <w:lang w:val="es-ES"/>
              </w:rPr>
              <w:t>/ ciudad________.</w:t>
            </w:r>
          </w:p>
          <w:p w14:paraId="2A5A75B2" w14:textId="77777777" w:rsidR="00F55B05" w:rsidRPr="00F07372" w:rsidRDefault="00F55B05" w:rsidP="00F55B05">
            <w:pPr>
              <w:pStyle w:val="afd"/>
              <w:ind w:left="319" w:hanging="360"/>
              <w:rPr>
                <w:bCs/>
                <w:lang w:val="es-ES"/>
              </w:rPr>
            </w:pPr>
          </w:p>
          <w:p w14:paraId="6B6200FB" w14:textId="697C8CB7" w:rsidR="00F55B05" w:rsidRPr="00593857" w:rsidRDefault="00593857" w:rsidP="00593857">
            <w:pPr>
              <w:ind w:left="360"/>
              <w:rPr>
                <w:b/>
                <w:bCs/>
                <w:lang w:val="es-ES"/>
              </w:rPr>
            </w:pPr>
            <w:r w:rsidRPr="00593857">
              <w:rPr>
                <w:b/>
                <w:bCs/>
                <w:lang w:val="en-US"/>
              </w:rPr>
              <w:t xml:space="preserve">2.2. </w:t>
            </w:r>
            <w:r w:rsidR="00F55B05" w:rsidRPr="00593857">
              <w:rPr>
                <w:b/>
                <w:bCs/>
                <w:lang w:val="es-ES"/>
              </w:rPr>
              <w:t>Compare con otro compañero de estudios.</w:t>
            </w:r>
          </w:p>
          <w:p w14:paraId="0E7FDBF7" w14:textId="29CC9CCA" w:rsidR="00F55B05" w:rsidRPr="00F55B05" w:rsidRDefault="00F55B05" w:rsidP="00F55B05">
            <w:pPr>
              <w:rPr>
                <w:bCs/>
                <w:sz w:val="28"/>
                <w:szCs w:val="28"/>
                <w:lang w:val="en-US"/>
              </w:rPr>
            </w:pPr>
            <w:r w:rsidRPr="00F07372">
              <w:rPr>
                <w:bCs/>
                <w:lang w:val="es-ES"/>
              </w:rPr>
              <w:t>¿Dónde naciste? ¿En qué país</w:t>
            </w:r>
            <w:r>
              <w:rPr>
                <w:bCs/>
                <w:lang w:val="es-ES"/>
              </w:rPr>
              <w:t xml:space="preserve"> quieres vivir</w:t>
            </w:r>
            <w:r w:rsidRPr="00F07372">
              <w:rPr>
                <w:bCs/>
                <w:lang w:val="es-ES"/>
              </w:rPr>
              <w:t>? ¿Dónde vives actualmente? ¿Cuál es el país de tus sueños / lugar de tus sueños? ¿Qué personas le parecen particularmente interesantes? Que país te gustaría conocer mejor?</w:t>
            </w:r>
          </w:p>
        </w:tc>
      </w:tr>
      <w:tr w:rsidR="00F55B05" w14:paraId="098087D3" w14:textId="77777777" w:rsidTr="00F55B05">
        <w:tc>
          <w:tcPr>
            <w:tcW w:w="1822" w:type="dxa"/>
          </w:tcPr>
          <w:p w14:paraId="09E74ADA" w14:textId="77777777" w:rsidR="00F55B05" w:rsidRPr="00F55B05" w:rsidRDefault="00F55B05" w:rsidP="00F55B05">
            <w:pPr>
              <w:jc w:val="center"/>
              <w:rPr>
                <w:bCs/>
                <w:sz w:val="28"/>
                <w:szCs w:val="28"/>
                <w:lang w:val="en-US"/>
              </w:rPr>
            </w:pPr>
          </w:p>
        </w:tc>
        <w:tc>
          <w:tcPr>
            <w:tcW w:w="2258" w:type="dxa"/>
          </w:tcPr>
          <w:p w14:paraId="092F3E5A" w14:textId="77777777" w:rsidR="00F55B05" w:rsidRDefault="00F55B05" w:rsidP="00F55B05">
            <w:pPr>
              <w:tabs>
                <w:tab w:val="left" w:pos="709"/>
              </w:tabs>
              <w:rPr>
                <w:color w:val="000000"/>
              </w:rPr>
            </w:pPr>
            <w:r>
              <w:rPr>
                <w:color w:val="000000"/>
              </w:rPr>
              <w:t>3. Использует приемы публичной речи и делового и профессион</w:t>
            </w:r>
            <w:r>
              <w:rPr>
                <w:color w:val="000000"/>
              </w:rPr>
              <w:lastRenderedPageBreak/>
              <w:t xml:space="preserve">ального дискурса на иностранном языке. </w:t>
            </w:r>
          </w:p>
          <w:p w14:paraId="7477BC2A" w14:textId="77777777" w:rsidR="00F55B05" w:rsidRDefault="00F55B05" w:rsidP="00F55B05">
            <w:pPr>
              <w:jc w:val="center"/>
              <w:rPr>
                <w:bCs/>
                <w:sz w:val="28"/>
                <w:szCs w:val="28"/>
              </w:rPr>
            </w:pPr>
          </w:p>
        </w:tc>
        <w:tc>
          <w:tcPr>
            <w:tcW w:w="2362" w:type="dxa"/>
          </w:tcPr>
          <w:p w14:paraId="307A7D50" w14:textId="77777777" w:rsidR="00F55B05" w:rsidRDefault="00F55B05" w:rsidP="00F55B05">
            <w:pPr>
              <w:jc w:val="both"/>
              <w:rPr>
                <w:b/>
              </w:rPr>
            </w:pPr>
            <w:r>
              <w:rPr>
                <w:b/>
              </w:rPr>
              <w:lastRenderedPageBreak/>
              <w:t>Знать:</w:t>
            </w:r>
          </w:p>
          <w:p w14:paraId="662628D2" w14:textId="77777777" w:rsidR="00F55B05" w:rsidRDefault="00F55B05" w:rsidP="00F55B05">
            <w:pPr>
              <w:jc w:val="both"/>
            </w:pPr>
            <w:r>
              <w:t>- грамматические, синтаксические, стилистичес</w:t>
            </w:r>
            <w:r>
              <w:lastRenderedPageBreak/>
              <w:t>кие особенности изучаемого языка;</w:t>
            </w:r>
          </w:p>
          <w:p w14:paraId="60F8FA6C" w14:textId="77777777" w:rsidR="00F55B05" w:rsidRDefault="00F55B05" w:rsidP="00F55B05">
            <w:pPr>
              <w:jc w:val="both"/>
            </w:pPr>
            <w:r>
              <w:t>- основные способы выражения семантической, коммуникативной и структурной преемственности между частями высказывания;</w:t>
            </w:r>
          </w:p>
          <w:p w14:paraId="4AABDDEC" w14:textId="77777777" w:rsidR="00F55B05" w:rsidRDefault="00F55B05" w:rsidP="00F55B05">
            <w:pPr>
              <w:jc w:val="both"/>
            </w:pPr>
            <w:r>
              <w:t>- правила оформления текста в соответствии с нормами и узусом, типологией текстов;</w:t>
            </w:r>
          </w:p>
          <w:p w14:paraId="3E6D74A9" w14:textId="77777777" w:rsidR="00F55B05" w:rsidRDefault="00F55B05" w:rsidP="00F55B05">
            <w:pPr>
              <w:jc w:val="both"/>
              <w:rPr>
                <w:b/>
              </w:rPr>
            </w:pPr>
            <w:r>
              <w:rPr>
                <w:b/>
              </w:rPr>
              <w:t>Уметь:</w:t>
            </w:r>
          </w:p>
          <w:p w14:paraId="08214DA4" w14:textId="77777777" w:rsidR="00F55B05" w:rsidRDefault="00F55B05" w:rsidP="00F55B05">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00AC42AE" w14:textId="77777777" w:rsidR="00F55B05" w:rsidRDefault="00F55B05" w:rsidP="00F55B05">
            <w:pPr>
              <w:jc w:val="both"/>
            </w:pPr>
            <w:r>
              <w:t>- описывать события и ситуации в настоящем, прошлом и будущем времени; выражать</w:t>
            </w:r>
          </w:p>
          <w:p w14:paraId="6B86C63B" w14:textId="77777777" w:rsidR="00F55B05" w:rsidRDefault="00F55B05" w:rsidP="00F55B05">
            <w:pPr>
              <w:jc w:val="both"/>
            </w:pPr>
            <w:r>
              <w:t xml:space="preserve">свою точку зрения, </w:t>
            </w:r>
            <w:r>
              <w:lastRenderedPageBreak/>
              <w:t>высказывать предположения и гипотезы, аргументировать и</w:t>
            </w:r>
          </w:p>
          <w:p w14:paraId="2C6FA80B" w14:textId="77777777" w:rsidR="00F55B05" w:rsidRDefault="00F55B05" w:rsidP="00F55B05">
            <w:pPr>
              <w:jc w:val="both"/>
            </w:pPr>
            <w:r>
              <w:t>отстаивать собственную позицию, возражать, спорить;</w:t>
            </w:r>
          </w:p>
          <w:p w14:paraId="528E6E82" w14:textId="77777777" w:rsidR="00F55B05" w:rsidRDefault="00F55B05" w:rsidP="00F55B05">
            <w:pPr>
              <w:jc w:val="both"/>
            </w:pPr>
            <w:r>
              <w:t>- реагировать на точку зрения собеседника, развивать предлагаемую тему беседы,</w:t>
            </w:r>
          </w:p>
          <w:p w14:paraId="3D325A20" w14:textId="77777777" w:rsidR="00F55B05" w:rsidRDefault="00F55B05" w:rsidP="00F55B05">
            <w:pPr>
              <w:jc w:val="both"/>
            </w:pPr>
            <w:r>
              <w:t>конкретизировать, иллюстрировать и обобщать собственные высказывания и</w:t>
            </w:r>
          </w:p>
          <w:p w14:paraId="4FB862DA" w14:textId="77777777" w:rsidR="00F55B05" w:rsidRDefault="00F55B05" w:rsidP="00F55B05">
            <w:pPr>
              <w:jc w:val="both"/>
            </w:pPr>
            <w:r>
              <w:t>высказывания собеседника;</w:t>
            </w:r>
          </w:p>
          <w:p w14:paraId="6FB52E3E" w14:textId="77777777" w:rsidR="00F55B05" w:rsidRDefault="00F55B05" w:rsidP="00F55B05">
            <w:pPr>
              <w:jc w:val="center"/>
              <w:rPr>
                <w:bCs/>
                <w:sz w:val="28"/>
                <w:szCs w:val="28"/>
              </w:rPr>
            </w:pPr>
          </w:p>
        </w:tc>
        <w:tc>
          <w:tcPr>
            <w:tcW w:w="2903" w:type="dxa"/>
          </w:tcPr>
          <w:p w14:paraId="29A7B1BF" w14:textId="77777777" w:rsidR="00F55B05" w:rsidRDefault="00F55B05" w:rsidP="00F55B05">
            <w:pPr>
              <w:rPr>
                <w:b/>
                <w:color w:val="002033"/>
                <w:bdr w:val="none" w:sz="0" w:space="0" w:color="auto" w:frame="1"/>
                <w:lang w:val="es-ES"/>
              </w:rPr>
            </w:pPr>
            <w:r w:rsidRPr="00AC21E9">
              <w:rPr>
                <w:b/>
                <w:color w:val="002033"/>
                <w:bdr w:val="none" w:sz="0" w:space="0" w:color="auto" w:frame="1"/>
                <w:lang w:val="es-ES"/>
              </w:rPr>
              <w:lastRenderedPageBreak/>
              <w:t>1. Vea la película y responda a las preguntas</w:t>
            </w:r>
            <w:r>
              <w:rPr>
                <w:b/>
                <w:color w:val="002033"/>
                <w:bdr w:val="none" w:sz="0" w:space="0" w:color="auto" w:frame="1"/>
                <w:lang w:val="es-ES"/>
              </w:rPr>
              <w:t xml:space="preserve">, llenando los huecos </w:t>
            </w:r>
          </w:p>
          <w:p w14:paraId="215AC75A" w14:textId="77777777" w:rsidR="00F55B05" w:rsidRDefault="00F55B05" w:rsidP="00F55B05">
            <w:pPr>
              <w:rPr>
                <w:rFonts w:ascii="Cambria" w:hAnsi="Cambria"/>
                <w:sz w:val="22"/>
                <w:lang w:val="es-ES"/>
              </w:rPr>
            </w:pPr>
            <w:r w:rsidRPr="00EB27BC">
              <w:rPr>
                <w:rFonts w:ascii="Cambria" w:hAnsi="Cambria"/>
                <w:sz w:val="22"/>
                <w:lang w:val="es-ES"/>
              </w:rPr>
              <w:t xml:space="preserve"> </w:t>
            </w:r>
          </w:p>
          <w:p w14:paraId="329E8ECE" w14:textId="77777777" w:rsidR="00F55B05" w:rsidRDefault="00085AEA" w:rsidP="00F55B05">
            <w:pPr>
              <w:rPr>
                <w:color w:val="000000"/>
                <w:sz w:val="27"/>
                <w:szCs w:val="27"/>
                <w:lang w:val="es-ES"/>
              </w:rPr>
            </w:pPr>
            <w:hyperlink r:id="rId20" w:history="1">
              <w:r w:rsidR="00F55B05" w:rsidRPr="000B296C">
                <w:rPr>
                  <w:rStyle w:val="af5"/>
                  <w:sz w:val="27"/>
                  <w:szCs w:val="27"/>
                  <w:lang w:val="es-ES"/>
                </w:rPr>
                <w:t>https://www.youtube.com/watch?v=Dp1H4VbvyhI</w:t>
              </w:r>
            </w:hyperlink>
          </w:p>
          <w:p w14:paraId="07D936C7" w14:textId="77777777" w:rsidR="00F55B05" w:rsidRDefault="00F55B05" w:rsidP="00F55B05">
            <w:pPr>
              <w:rPr>
                <w:color w:val="000000"/>
                <w:sz w:val="27"/>
                <w:szCs w:val="27"/>
                <w:lang w:val="es-ES"/>
              </w:rPr>
            </w:pPr>
          </w:p>
          <w:p w14:paraId="33171DC7" w14:textId="77777777" w:rsidR="00F55B05" w:rsidRPr="009378AC" w:rsidRDefault="00F55B05" w:rsidP="00F55B05">
            <w:pPr>
              <w:spacing w:before="100" w:beforeAutospacing="1" w:after="100" w:afterAutospacing="1"/>
              <w:rPr>
                <w:color w:val="000000"/>
                <w:lang w:val="es-ES"/>
              </w:rPr>
            </w:pPr>
            <w:r w:rsidRPr="009378AC">
              <w:rPr>
                <w:color w:val="000000"/>
                <w:lang w:val="es-ES"/>
              </w:rPr>
              <w:lastRenderedPageBreak/>
              <w:t>1. Una larga _______________ __ _______________ esperan la puerta.</w:t>
            </w:r>
          </w:p>
          <w:p w14:paraId="18DE1896" w14:textId="77777777" w:rsidR="00F55B05" w:rsidRPr="009378AC" w:rsidRDefault="00F55B05" w:rsidP="00F55B05">
            <w:pPr>
              <w:spacing w:before="100" w:beforeAutospacing="1" w:after="100" w:afterAutospacing="1"/>
              <w:rPr>
                <w:color w:val="000000"/>
                <w:lang w:val="es-ES"/>
              </w:rPr>
            </w:pPr>
            <w:r w:rsidRPr="009378AC">
              <w:rPr>
                <w:color w:val="000000"/>
                <w:lang w:val="es-ES"/>
              </w:rPr>
              <w:t>2. En el interior del _______________ se preparan para la avalancha (</w:t>
            </w:r>
            <w:r w:rsidRPr="009378AC">
              <w:rPr>
                <w:color w:val="000000"/>
              </w:rPr>
              <w:t>лавина</w:t>
            </w:r>
            <w:r w:rsidRPr="009378AC">
              <w:rPr>
                <w:color w:val="000000"/>
                <w:lang w:val="es-ES"/>
              </w:rPr>
              <w:t xml:space="preserve">, </w:t>
            </w:r>
            <w:r w:rsidRPr="009378AC">
              <w:rPr>
                <w:color w:val="000000"/>
              </w:rPr>
              <w:t>наплыв</w:t>
            </w:r>
            <w:r w:rsidRPr="009378AC">
              <w:rPr>
                <w:color w:val="000000"/>
                <w:lang w:val="es-ES"/>
              </w:rPr>
              <w:t>).</w:t>
            </w:r>
          </w:p>
          <w:p w14:paraId="1B61FC4D" w14:textId="77777777" w:rsidR="00F55B05" w:rsidRPr="009378AC" w:rsidRDefault="00F55B05" w:rsidP="00F55B05">
            <w:pPr>
              <w:spacing w:before="100" w:beforeAutospacing="1" w:after="100" w:afterAutospacing="1"/>
              <w:rPr>
                <w:color w:val="000000"/>
                <w:lang w:val="es-ES"/>
              </w:rPr>
            </w:pPr>
            <w:r w:rsidRPr="009378AC">
              <w:rPr>
                <w:color w:val="000000"/>
                <w:lang w:val="es-ES"/>
              </w:rPr>
              <w:t>3. A la vista está que _______________.</w:t>
            </w:r>
          </w:p>
          <w:p w14:paraId="1918C63B" w14:textId="77777777" w:rsidR="00F55B05" w:rsidRPr="009378AC" w:rsidRDefault="00F55B05" w:rsidP="00F55B05">
            <w:pPr>
              <w:spacing w:before="100" w:beforeAutospacing="1" w:after="100" w:afterAutospacing="1"/>
              <w:rPr>
                <w:color w:val="000000"/>
                <w:lang w:val="es-ES"/>
              </w:rPr>
            </w:pPr>
            <w:r w:rsidRPr="009378AC">
              <w:rPr>
                <w:color w:val="000000"/>
                <w:lang w:val="es-ES"/>
              </w:rPr>
              <w:t>4. Cada semana inaigura una nueva _______________.</w:t>
            </w:r>
          </w:p>
          <w:p w14:paraId="66797802" w14:textId="77777777" w:rsidR="00F55B05" w:rsidRPr="009378AC" w:rsidRDefault="00F55B05" w:rsidP="00F55B05">
            <w:pPr>
              <w:spacing w:before="100" w:beforeAutospacing="1" w:after="100" w:afterAutospacing="1"/>
              <w:rPr>
                <w:color w:val="000000"/>
                <w:lang w:val="es-ES"/>
              </w:rPr>
            </w:pPr>
            <w:r w:rsidRPr="009378AC">
              <w:rPr>
                <w:color w:val="000000"/>
                <w:lang w:val="es-ES"/>
              </w:rPr>
              <w:t>5. La empresa de moda barata situa su _______________ __ _______________ en el sitio más caro de la ciudad.</w:t>
            </w:r>
          </w:p>
          <w:p w14:paraId="5CFDD5DE" w14:textId="77777777" w:rsidR="00F55B05" w:rsidRPr="009378AC" w:rsidRDefault="00F55B05" w:rsidP="00F55B05">
            <w:pPr>
              <w:spacing w:before="100" w:beforeAutospacing="1" w:after="100" w:afterAutospacing="1"/>
              <w:rPr>
                <w:color w:val="000000"/>
                <w:lang w:val="es-ES"/>
              </w:rPr>
            </w:pPr>
            <w:r w:rsidRPr="009378AC">
              <w:rPr>
                <w:color w:val="000000"/>
                <w:lang w:val="es-ES"/>
              </w:rPr>
              <w:t>6. Llevan solo 4 años en _______________, pero ya facturan más de _______________ _______________ de euros al año.</w:t>
            </w:r>
          </w:p>
          <w:p w14:paraId="11028A21" w14:textId="77777777" w:rsidR="00F55B05" w:rsidRPr="009378AC" w:rsidRDefault="00F55B05" w:rsidP="00F55B05">
            <w:pPr>
              <w:spacing w:before="100" w:beforeAutospacing="1" w:after="100" w:afterAutospacing="1"/>
              <w:rPr>
                <w:color w:val="000000"/>
                <w:lang w:val="es-ES"/>
              </w:rPr>
            </w:pPr>
            <w:r w:rsidRPr="009378AC">
              <w:rPr>
                <w:color w:val="000000"/>
                <w:lang w:val="es-ES"/>
              </w:rPr>
              <w:t>7. La reducción de costes también se nota en la _______________.</w:t>
            </w:r>
          </w:p>
          <w:p w14:paraId="2979DDB8" w14:textId="77777777" w:rsidR="00F55B05" w:rsidRPr="009378AC" w:rsidRDefault="00F55B05" w:rsidP="00F55B05">
            <w:pPr>
              <w:spacing w:before="100" w:beforeAutospacing="1" w:after="100" w:afterAutospacing="1"/>
              <w:rPr>
                <w:color w:val="000000"/>
                <w:lang w:val="es-ES"/>
              </w:rPr>
            </w:pPr>
            <w:r w:rsidRPr="009378AC">
              <w:rPr>
                <w:color w:val="000000"/>
                <w:lang w:val="es-ES"/>
              </w:rPr>
              <w:t>8. Las diseñadoras están haciendo cosas en _______________ días.</w:t>
            </w:r>
          </w:p>
          <w:p w14:paraId="433BAB7E" w14:textId="77777777" w:rsidR="00F55B05" w:rsidRPr="009378AC" w:rsidRDefault="00F55B05" w:rsidP="00F55B05">
            <w:pPr>
              <w:spacing w:before="100" w:beforeAutospacing="1" w:after="100" w:afterAutospacing="1"/>
              <w:rPr>
                <w:color w:val="000000"/>
                <w:lang w:val="es-ES"/>
              </w:rPr>
            </w:pPr>
            <w:r w:rsidRPr="009378AC">
              <w:rPr>
                <w:color w:val="000000"/>
                <w:lang w:val="es-ES"/>
              </w:rPr>
              <w:t>9. Se hacen _______________ __ _______________ colecciones cada temporada.</w:t>
            </w:r>
          </w:p>
          <w:p w14:paraId="632EDDD5" w14:textId="77777777" w:rsidR="00F55B05" w:rsidRPr="009378AC" w:rsidRDefault="00F55B05" w:rsidP="00F55B05">
            <w:pPr>
              <w:spacing w:before="100" w:beforeAutospacing="1" w:after="100" w:afterAutospacing="1"/>
              <w:rPr>
                <w:color w:val="000000"/>
                <w:lang w:val="es-ES"/>
              </w:rPr>
            </w:pPr>
            <w:r w:rsidRPr="009378AC">
              <w:rPr>
                <w:color w:val="000000"/>
                <w:lang w:val="es-ES"/>
              </w:rPr>
              <w:t>10. Las tiendas de moda barata necesitan vender mucho para _______________ _______________.</w:t>
            </w:r>
          </w:p>
          <w:p w14:paraId="18012526" w14:textId="77777777" w:rsidR="00F55B05" w:rsidRPr="009378AC" w:rsidRDefault="00F55B05" w:rsidP="00F55B05">
            <w:pPr>
              <w:spacing w:before="100" w:beforeAutospacing="1" w:after="100" w:afterAutospacing="1"/>
              <w:rPr>
                <w:color w:val="000000"/>
                <w:lang w:val="es-ES"/>
              </w:rPr>
            </w:pPr>
            <w:r w:rsidRPr="009378AC">
              <w:rPr>
                <w:color w:val="000000"/>
                <w:lang w:val="es-ES"/>
              </w:rPr>
              <w:t>11. Todo pensado para provocar _______________ __ _______________, hasta las fotos.</w:t>
            </w:r>
          </w:p>
          <w:p w14:paraId="7EFAE470" w14:textId="77777777" w:rsidR="00F55B05" w:rsidRPr="009378AC" w:rsidRDefault="00F55B05" w:rsidP="00F55B05">
            <w:pPr>
              <w:spacing w:before="100" w:beforeAutospacing="1" w:after="100" w:afterAutospacing="1"/>
              <w:rPr>
                <w:color w:val="000000"/>
                <w:lang w:val="es-ES"/>
              </w:rPr>
            </w:pPr>
            <w:r w:rsidRPr="009378AC">
              <w:rPr>
                <w:color w:val="000000"/>
                <w:lang w:val="es-ES"/>
              </w:rPr>
              <w:t>12. Cuanto más prendas, más _______________ es el precio.</w:t>
            </w:r>
          </w:p>
          <w:p w14:paraId="7A1AA162" w14:textId="77777777" w:rsidR="00F55B05" w:rsidRPr="009378AC" w:rsidRDefault="00F55B05" w:rsidP="00F55B05">
            <w:pPr>
              <w:spacing w:before="100" w:beforeAutospacing="1" w:after="100" w:afterAutospacing="1"/>
              <w:rPr>
                <w:color w:val="000000"/>
                <w:lang w:val="es-ES"/>
              </w:rPr>
            </w:pPr>
            <w:r w:rsidRPr="009378AC">
              <w:rPr>
                <w:color w:val="000000"/>
                <w:lang w:val="es-ES"/>
              </w:rPr>
              <w:t>13. Un gran plan de _______________ es clave.</w:t>
            </w:r>
          </w:p>
          <w:p w14:paraId="6AAE20D0" w14:textId="77777777" w:rsidR="00F55B05" w:rsidRPr="009378AC" w:rsidRDefault="00F55B05" w:rsidP="00F55B05">
            <w:pPr>
              <w:spacing w:before="100" w:beforeAutospacing="1" w:after="100" w:afterAutospacing="1"/>
              <w:rPr>
                <w:color w:val="000000"/>
                <w:lang w:val="es-ES"/>
              </w:rPr>
            </w:pPr>
            <w:r w:rsidRPr="009378AC">
              <w:rPr>
                <w:color w:val="000000"/>
                <w:lang w:val="es-ES"/>
              </w:rPr>
              <w:t>14. ¿Dónde acaba esta _______________ __ _______________?</w:t>
            </w:r>
          </w:p>
          <w:p w14:paraId="352DC147" w14:textId="77777777" w:rsidR="00F55B05" w:rsidRPr="009378AC" w:rsidRDefault="00F55B05" w:rsidP="00F55B05">
            <w:pPr>
              <w:spacing w:before="100" w:beforeAutospacing="1" w:after="100" w:afterAutospacing="1"/>
              <w:rPr>
                <w:color w:val="000000"/>
                <w:lang w:val="es-ES"/>
              </w:rPr>
            </w:pPr>
            <w:r w:rsidRPr="009378AC">
              <w:rPr>
                <w:color w:val="000000"/>
                <w:lang w:val="es-ES"/>
              </w:rPr>
              <w:t>15. Esta empresa, nacida en Madrid, quiere crecer tanto como sus _______________.</w:t>
            </w:r>
          </w:p>
          <w:p w14:paraId="375C81FB" w14:textId="77777777" w:rsidR="00F55B05" w:rsidRPr="009378AC" w:rsidRDefault="00F55B05" w:rsidP="00F55B05">
            <w:pPr>
              <w:spacing w:before="100" w:beforeAutospacing="1" w:after="100" w:afterAutospacing="1"/>
              <w:rPr>
                <w:color w:val="000000"/>
                <w:lang w:val="es-ES"/>
              </w:rPr>
            </w:pPr>
            <w:r w:rsidRPr="009378AC">
              <w:rPr>
                <w:color w:val="000000"/>
                <w:lang w:val="es-ES"/>
              </w:rPr>
              <w:t>16. La mayoría de los _______________ son ciudadanos chinos.</w:t>
            </w:r>
          </w:p>
          <w:p w14:paraId="72F35512" w14:textId="77777777" w:rsidR="00F55B05" w:rsidRPr="009378AC" w:rsidRDefault="00F55B05" w:rsidP="00F55B05">
            <w:pPr>
              <w:spacing w:before="100" w:beforeAutospacing="1" w:after="100" w:afterAutospacing="1"/>
              <w:rPr>
                <w:color w:val="000000"/>
                <w:lang w:val="es-ES"/>
              </w:rPr>
            </w:pPr>
            <w:r w:rsidRPr="009378AC">
              <w:rPr>
                <w:color w:val="000000"/>
                <w:lang w:val="es-ES"/>
              </w:rPr>
              <w:lastRenderedPageBreak/>
              <w:t>17. Nosotros empezamos a abrir en _______________.</w:t>
            </w:r>
          </w:p>
          <w:p w14:paraId="7C137A0A" w14:textId="77777777" w:rsidR="00F55B05" w:rsidRPr="009378AC" w:rsidRDefault="00F55B05" w:rsidP="00F55B05">
            <w:pPr>
              <w:spacing w:before="100" w:beforeAutospacing="1" w:after="100" w:afterAutospacing="1"/>
              <w:rPr>
                <w:color w:val="000000"/>
                <w:lang w:val="es-ES"/>
              </w:rPr>
            </w:pPr>
            <w:r w:rsidRPr="009378AC">
              <w:rPr>
                <w:color w:val="000000"/>
                <w:lang w:val="es-ES"/>
              </w:rPr>
              <w:t>18. Descubrimos que tras el negocio se oculta una _______________asiática.</w:t>
            </w:r>
          </w:p>
          <w:p w14:paraId="123DBE0F" w14:textId="77777777" w:rsidR="00F55B05" w:rsidRPr="009378AC" w:rsidRDefault="00F55B05" w:rsidP="00F55B05">
            <w:pPr>
              <w:spacing w:before="100" w:beforeAutospacing="1" w:after="100" w:afterAutospacing="1"/>
              <w:rPr>
                <w:color w:val="000000"/>
                <w:lang w:val="es-ES"/>
              </w:rPr>
            </w:pPr>
            <w:r w:rsidRPr="009378AC">
              <w:rPr>
                <w:color w:val="000000"/>
                <w:lang w:val="es-ES"/>
              </w:rPr>
              <w:t>19. Huir de la imagen de tienda china es una de la _______________ de su _______________.</w:t>
            </w:r>
          </w:p>
          <w:p w14:paraId="65B0F2A1" w14:textId="77777777" w:rsidR="00F55B05" w:rsidRPr="009378AC" w:rsidRDefault="00F55B05" w:rsidP="00F55B05">
            <w:pPr>
              <w:spacing w:before="100" w:beforeAutospacing="1" w:after="100" w:afterAutospacing="1"/>
              <w:rPr>
                <w:color w:val="000000"/>
                <w:lang w:val="es-ES"/>
              </w:rPr>
            </w:pPr>
            <w:r w:rsidRPr="009378AC">
              <w:rPr>
                <w:color w:val="000000"/>
                <w:lang w:val="es-ES"/>
              </w:rPr>
              <w:t>20. Hecha en España, la ropa aparenta más _______________, y repercuten las _______________.</w:t>
            </w:r>
          </w:p>
          <w:p w14:paraId="5058F8A2" w14:textId="77777777" w:rsidR="00F55B05" w:rsidRPr="009378AC" w:rsidRDefault="00F55B05" w:rsidP="00F55B05">
            <w:pPr>
              <w:spacing w:before="100" w:beforeAutospacing="1" w:after="100" w:afterAutospacing="1"/>
              <w:rPr>
                <w:color w:val="000000"/>
                <w:lang w:val="es-ES"/>
              </w:rPr>
            </w:pPr>
            <w:r w:rsidRPr="009378AC">
              <w:rPr>
                <w:color w:val="000000"/>
                <w:lang w:val="es-ES"/>
              </w:rPr>
              <w:t>21. ¿Es posible _______________ aquí a esos precios?</w:t>
            </w:r>
          </w:p>
          <w:p w14:paraId="00473925" w14:textId="77777777" w:rsidR="00F55B05" w:rsidRDefault="00F55B05" w:rsidP="00F55B05">
            <w:pPr>
              <w:rPr>
                <w:color w:val="000000"/>
                <w:sz w:val="27"/>
                <w:szCs w:val="27"/>
                <w:lang w:val="es-ES"/>
              </w:rPr>
            </w:pPr>
          </w:p>
          <w:p w14:paraId="4767EF32" w14:textId="77777777" w:rsidR="00F55B05" w:rsidRDefault="00F55B05" w:rsidP="00F55B05">
            <w:pPr>
              <w:jc w:val="both"/>
              <w:rPr>
                <w:b/>
                <w:bCs/>
                <w:lang w:val="es-ES"/>
              </w:rPr>
            </w:pPr>
            <w:r w:rsidRPr="00D21F84">
              <w:rPr>
                <w:b/>
                <w:bCs/>
                <w:lang w:val="es-ES"/>
              </w:rPr>
              <w:t>2. Forma las frases:</w:t>
            </w:r>
          </w:p>
          <w:p w14:paraId="79503830" w14:textId="77777777" w:rsidR="00F55B05" w:rsidRPr="00D21F84" w:rsidRDefault="00F55B05" w:rsidP="00F55B05">
            <w:pPr>
              <w:jc w:val="both"/>
              <w:rPr>
                <w:b/>
                <w:bCs/>
                <w:lang w:val="es-ES"/>
              </w:rPr>
            </w:pPr>
          </w:p>
          <w:p w14:paraId="15888EAA" w14:textId="77777777" w:rsidR="00F55B05" w:rsidRPr="00812C6F" w:rsidRDefault="00F55B05" w:rsidP="00F55B05">
            <w:pPr>
              <w:rPr>
                <w:bCs/>
                <w:lang w:val="es-ES"/>
              </w:rPr>
            </w:pPr>
            <w:r w:rsidRPr="00812C6F">
              <w:rPr>
                <w:bCs/>
                <w:lang w:val="es-ES"/>
              </w:rPr>
              <w:t>1. Los-se pierden-en-niños-a veces-el bosque.</w:t>
            </w:r>
          </w:p>
          <w:p w14:paraId="32D5C1BC" w14:textId="77777777" w:rsidR="00F55B05" w:rsidRPr="00812C6F" w:rsidRDefault="00F55B05" w:rsidP="00F55B05">
            <w:pPr>
              <w:rPr>
                <w:bCs/>
                <w:lang w:val="es-ES"/>
              </w:rPr>
            </w:pPr>
            <w:r w:rsidRPr="00812C6F">
              <w:rPr>
                <w:bCs/>
                <w:lang w:val="es-ES"/>
              </w:rPr>
              <w:t>2. Mará-color-de-pelo-rojo-tiene-el</w:t>
            </w:r>
          </w:p>
          <w:p w14:paraId="4D76290E" w14:textId="77777777" w:rsidR="00F55B05" w:rsidRPr="00812C6F" w:rsidRDefault="00F55B05" w:rsidP="00F55B05">
            <w:pPr>
              <w:rPr>
                <w:bCs/>
                <w:lang w:val="es-ES"/>
              </w:rPr>
            </w:pPr>
            <w:r w:rsidRPr="00812C6F">
              <w:rPr>
                <w:bCs/>
                <w:lang w:val="es-ES"/>
              </w:rPr>
              <w:t>3. Martin,-la ciudad-reúnete-Hans-en-con</w:t>
            </w:r>
          </w:p>
          <w:p w14:paraId="4911DD2B" w14:textId="77777777" w:rsidR="00F55B05" w:rsidRPr="00812C6F" w:rsidRDefault="00F55B05" w:rsidP="00F55B05">
            <w:pPr>
              <w:rPr>
                <w:bCs/>
                <w:lang w:val="es-ES"/>
              </w:rPr>
            </w:pPr>
            <w:r w:rsidRPr="00812C6F">
              <w:rPr>
                <w:bCs/>
                <w:lang w:val="es-ES"/>
              </w:rPr>
              <w:t>4. Nuestro-jardín-padre-trabaja-en.</w:t>
            </w:r>
          </w:p>
          <w:p w14:paraId="4D5EA7B7" w14:textId="77777777" w:rsidR="00F55B05" w:rsidRPr="00812C6F" w:rsidRDefault="00F55B05" w:rsidP="00F55B05">
            <w:pPr>
              <w:rPr>
                <w:bCs/>
                <w:lang w:val="es-ES"/>
              </w:rPr>
            </w:pPr>
            <w:r w:rsidRPr="00812C6F">
              <w:rPr>
                <w:bCs/>
                <w:lang w:val="es-ES"/>
              </w:rPr>
              <w:t>5. Los estudiantes-un-¡más!-hacer-deberían- esfuerzo</w:t>
            </w:r>
          </w:p>
          <w:p w14:paraId="4355034D" w14:textId="77777777" w:rsidR="00F55B05" w:rsidRDefault="00F55B05" w:rsidP="00F55B05">
            <w:pPr>
              <w:rPr>
                <w:bCs/>
                <w:sz w:val="28"/>
                <w:szCs w:val="28"/>
                <w:lang w:val="es-ES"/>
              </w:rPr>
            </w:pPr>
          </w:p>
          <w:p w14:paraId="2F6C896D" w14:textId="167A4924" w:rsidR="00F55B05" w:rsidRDefault="00593857" w:rsidP="00F55B05">
            <w:pPr>
              <w:rPr>
                <w:b/>
                <w:bCs/>
                <w:lang w:val="es-ES"/>
              </w:rPr>
            </w:pPr>
            <w:r w:rsidRPr="00593857">
              <w:rPr>
                <w:b/>
                <w:bCs/>
                <w:lang w:val="en-US"/>
              </w:rPr>
              <w:t>2.1</w:t>
            </w:r>
            <w:r w:rsidR="00F55B05" w:rsidRPr="001E06C8">
              <w:rPr>
                <w:b/>
                <w:bCs/>
                <w:lang w:val="es-ES"/>
              </w:rPr>
              <w:t>. Forma las oraciones en tiempo presente, imperfecto y perfecto.</w:t>
            </w:r>
          </w:p>
          <w:p w14:paraId="71E0D603" w14:textId="77777777" w:rsidR="00F55B05" w:rsidRPr="001E06C8" w:rsidRDefault="00F55B05" w:rsidP="00F55B05">
            <w:pPr>
              <w:rPr>
                <w:b/>
                <w:bCs/>
                <w:lang w:val="es-ES"/>
              </w:rPr>
            </w:pPr>
          </w:p>
          <w:p w14:paraId="597F32DD" w14:textId="77777777" w:rsidR="00F55B05" w:rsidRDefault="00F55B05" w:rsidP="00F55B05">
            <w:pPr>
              <w:pStyle w:val="afd"/>
              <w:numPr>
                <w:ilvl w:val="0"/>
                <w:numId w:val="27"/>
              </w:numPr>
              <w:ind w:left="234" w:hanging="126"/>
              <w:rPr>
                <w:bCs/>
                <w:lang w:val="es-ES"/>
              </w:rPr>
            </w:pPr>
            <w:r w:rsidRPr="001E06C8">
              <w:rPr>
                <w:bCs/>
                <w:lang w:val="es-ES"/>
              </w:rPr>
              <w:t>Los estudiantes-</w:t>
            </w:r>
            <w:r>
              <w:rPr>
                <w:bCs/>
                <w:lang w:val="es-ES"/>
              </w:rPr>
              <w:t>deberían-</w:t>
            </w:r>
            <w:r w:rsidRPr="001E06C8">
              <w:rPr>
                <w:bCs/>
                <w:lang w:val="es-ES"/>
              </w:rPr>
              <w:t xml:space="preserve">un-¡más!-hacer-deberían-esfuerzo </w:t>
            </w:r>
          </w:p>
          <w:p w14:paraId="7FCF3933" w14:textId="77777777" w:rsidR="00F55B05" w:rsidRPr="001E06C8" w:rsidRDefault="00F55B05" w:rsidP="00F55B05">
            <w:pPr>
              <w:pStyle w:val="afd"/>
              <w:numPr>
                <w:ilvl w:val="0"/>
                <w:numId w:val="27"/>
              </w:numPr>
              <w:ind w:left="234" w:hanging="126"/>
              <w:rPr>
                <w:bCs/>
                <w:lang w:val="es-ES"/>
              </w:rPr>
            </w:pPr>
            <w:r w:rsidRPr="001E06C8">
              <w:rPr>
                <w:bCs/>
                <w:lang w:val="es-ES"/>
              </w:rPr>
              <w:t>Se duchó</w:t>
            </w:r>
            <w:r>
              <w:rPr>
                <w:bCs/>
                <w:lang w:val="es-ES"/>
              </w:rPr>
              <w:t>-</w:t>
            </w:r>
            <w:r w:rsidRPr="001E06C8">
              <w:rPr>
                <w:bCs/>
                <w:lang w:val="es-ES"/>
              </w:rPr>
              <w:t>de</w:t>
            </w:r>
            <w:r>
              <w:rPr>
                <w:bCs/>
                <w:lang w:val="es-ES"/>
              </w:rPr>
              <w:t>-</w:t>
            </w:r>
            <w:r w:rsidRPr="001E06C8">
              <w:rPr>
                <w:bCs/>
                <w:lang w:val="es-ES"/>
              </w:rPr>
              <w:t xml:space="preserve"> la clase</w:t>
            </w:r>
            <w:r>
              <w:rPr>
                <w:bCs/>
                <w:lang w:val="es-ES"/>
              </w:rPr>
              <w:t>-</w:t>
            </w:r>
            <w:r w:rsidRPr="001E06C8">
              <w:rPr>
                <w:bCs/>
                <w:lang w:val="es-ES"/>
              </w:rPr>
              <w:t>después</w:t>
            </w:r>
            <w:r>
              <w:rPr>
                <w:bCs/>
                <w:lang w:val="es-ES"/>
              </w:rPr>
              <w:t>-de gimnasia- nunca</w:t>
            </w:r>
          </w:p>
          <w:p w14:paraId="4BD24F77" w14:textId="77777777" w:rsidR="00F55B05" w:rsidRPr="001E06C8" w:rsidRDefault="00F55B05" w:rsidP="00F55B05">
            <w:pPr>
              <w:ind w:left="234" w:hanging="126"/>
              <w:rPr>
                <w:bCs/>
                <w:lang w:val="es-ES"/>
              </w:rPr>
            </w:pPr>
            <w:r w:rsidRPr="001E06C8">
              <w:rPr>
                <w:bCs/>
                <w:lang w:val="es-ES"/>
              </w:rPr>
              <w:t xml:space="preserve">Exprese </w:t>
            </w:r>
            <w:r>
              <w:rPr>
                <w:bCs/>
                <w:lang w:val="es-ES"/>
              </w:rPr>
              <w:t>su opinión sobre la declaración:</w:t>
            </w:r>
          </w:p>
          <w:p w14:paraId="5E3F5E79" w14:textId="77777777" w:rsidR="00F55B05" w:rsidRPr="00812C6F" w:rsidRDefault="00F55B05" w:rsidP="00F55B05">
            <w:pPr>
              <w:pStyle w:val="afd"/>
              <w:numPr>
                <w:ilvl w:val="0"/>
                <w:numId w:val="27"/>
              </w:numPr>
              <w:ind w:left="234" w:hanging="126"/>
              <w:rPr>
                <w:bCs/>
                <w:lang w:val="es-ES"/>
              </w:rPr>
            </w:pPr>
            <w:r w:rsidRPr="00812C6F">
              <w:rPr>
                <w:bCs/>
                <w:lang w:val="es-ES"/>
              </w:rPr>
              <w:t>¿Ya le has dado las gracias al profesor?</w:t>
            </w:r>
          </w:p>
          <w:p w14:paraId="4018246B" w14:textId="77777777" w:rsidR="00F55B05" w:rsidRDefault="00F55B05" w:rsidP="00F55B05">
            <w:pPr>
              <w:pStyle w:val="afd"/>
              <w:numPr>
                <w:ilvl w:val="0"/>
                <w:numId w:val="27"/>
              </w:numPr>
              <w:ind w:left="234" w:hanging="126"/>
              <w:rPr>
                <w:bCs/>
                <w:lang w:val="es-ES"/>
              </w:rPr>
            </w:pPr>
            <w:r>
              <w:rPr>
                <w:bCs/>
                <w:lang w:val="es-ES"/>
              </w:rPr>
              <w:t>Que-claro-si-hemos-lo-hecho</w:t>
            </w:r>
          </w:p>
          <w:p w14:paraId="7939FC40" w14:textId="77777777" w:rsidR="00F55B05" w:rsidRDefault="00F55B05" w:rsidP="00F55B05">
            <w:pPr>
              <w:pStyle w:val="afd"/>
              <w:rPr>
                <w:bCs/>
                <w:lang w:val="es-ES"/>
              </w:rPr>
            </w:pPr>
          </w:p>
          <w:p w14:paraId="408F2C38" w14:textId="504ADBCC" w:rsidR="00F55B05" w:rsidRPr="00593857" w:rsidRDefault="00593857" w:rsidP="00593857">
            <w:pPr>
              <w:ind w:left="360"/>
              <w:rPr>
                <w:b/>
                <w:bCs/>
                <w:lang w:val="es-ES"/>
              </w:rPr>
            </w:pPr>
            <w:r w:rsidRPr="00593857">
              <w:rPr>
                <w:b/>
                <w:bCs/>
                <w:lang w:val="en-US"/>
              </w:rPr>
              <w:t xml:space="preserve">2.2. </w:t>
            </w:r>
            <w:r w:rsidR="00F55B05" w:rsidRPr="00593857">
              <w:rPr>
                <w:b/>
                <w:bCs/>
                <w:lang w:val="es-ES"/>
              </w:rPr>
              <w:t>Describa el perfil ideal de un líder. Las palabras y frases siguientes le ayudarán</w:t>
            </w:r>
          </w:p>
          <w:p w14:paraId="4FA03BAE" w14:textId="77777777" w:rsidR="00F55B05" w:rsidRPr="00953FE2" w:rsidRDefault="00F55B05" w:rsidP="00F55B05">
            <w:pPr>
              <w:pStyle w:val="afd"/>
              <w:rPr>
                <w:b/>
                <w:bCs/>
                <w:lang w:val="es-ES"/>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tblGrid>
            <w:tr w:rsidR="00F55B05" w:rsidRPr="00085AEA" w14:paraId="17283498" w14:textId="77777777" w:rsidTr="00612A93">
              <w:trPr>
                <w:trHeight w:val="2160"/>
              </w:trPr>
              <w:tc>
                <w:tcPr>
                  <w:tcW w:w="4500" w:type="dxa"/>
                </w:tcPr>
                <w:p w14:paraId="511E6C29" w14:textId="77777777" w:rsidR="00F55B05" w:rsidRDefault="00F55B05" w:rsidP="00F55B05">
                  <w:pPr>
                    <w:rPr>
                      <w:bCs/>
                      <w:lang w:val="es-ES"/>
                    </w:rPr>
                  </w:pPr>
                  <w:r>
                    <w:rPr>
                      <w:bCs/>
                      <w:lang w:val="es-ES"/>
                    </w:rPr>
                    <w:t>C</w:t>
                  </w:r>
                  <w:r w:rsidRPr="00C4235F">
                    <w:rPr>
                      <w:bCs/>
                      <w:lang w:val="es-ES"/>
                    </w:rPr>
                    <w:t xml:space="preserve">onfiable, </w:t>
                  </w:r>
                  <w:r>
                    <w:rPr>
                      <w:bCs/>
                      <w:lang w:val="es-ES"/>
                    </w:rPr>
                    <w:t>comunicativo</w:t>
                  </w:r>
                  <w:r w:rsidRPr="00C4235F">
                    <w:rPr>
                      <w:bCs/>
                      <w:lang w:val="es-ES"/>
                    </w:rPr>
                    <w:t xml:space="preserve">, </w:t>
                  </w:r>
                  <w:r>
                    <w:rPr>
                      <w:bCs/>
                      <w:lang w:val="es-ES"/>
                    </w:rPr>
                    <w:t xml:space="preserve">sociable, </w:t>
                  </w:r>
                  <w:r w:rsidRPr="00C4235F">
                    <w:rPr>
                      <w:bCs/>
                      <w:lang w:val="es-ES"/>
                    </w:rPr>
                    <w:t>flexible, motiv</w:t>
                  </w:r>
                  <w:r>
                    <w:rPr>
                      <w:bCs/>
                      <w:lang w:val="es-ES"/>
                    </w:rPr>
                    <w:t xml:space="preserve">ado, </w:t>
                  </w:r>
                  <w:r w:rsidRPr="00C4235F">
                    <w:rPr>
                      <w:bCs/>
                      <w:lang w:val="es-ES"/>
                    </w:rPr>
                    <w:t>creativo, organi</w:t>
                  </w:r>
                  <w:r>
                    <w:rPr>
                      <w:bCs/>
                      <w:lang w:val="es-ES"/>
                    </w:rPr>
                    <w:t>zador bueno</w:t>
                  </w:r>
                  <w:r w:rsidRPr="00C4235F">
                    <w:rPr>
                      <w:bCs/>
                      <w:lang w:val="es-ES"/>
                    </w:rPr>
                    <w:t>, tom</w:t>
                  </w:r>
                  <w:r>
                    <w:rPr>
                      <w:bCs/>
                      <w:lang w:val="es-ES"/>
                    </w:rPr>
                    <w:t xml:space="preserve">a </w:t>
                  </w:r>
                  <w:r w:rsidRPr="00C4235F">
                    <w:rPr>
                      <w:bCs/>
                      <w:lang w:val="es-ES"/>
                    </w:rPr>
                    <w:t>decisiones, luch</w:t>
                  </w:r>
                  <w:r>
                    <w:rPr>
                      <w:bCs/>
                      <w:lang w:val="es-ES"/>
                    </w:rPr>
                    <w:t>a</w:t>
                  </w:r>
                  <w:r w:rsidRPr="00C4235F">
                    <w:rPr>
                      <w:bCs/>
                      <w:lang w:val="es-ES"/>
                    </w:rPr>
                    <w:t xml:space="preserve"> por los logros, anali</w:t>
                  </w:r>
                  <w:r>
                    <w:rPr>
                      <w:bCs/>
                      <w:lang w:val="es-ES"/>
                    </w:rPr>
                    <w:t>za</w:t>
                  </w:r>
                  <w:r w:rsidRPr="00C4235F">
                    <w:rPr>
                      <w:bCs/>
                      <w:lang w:val="es-ES"/>
                    </w:rPr>
                    <w:t>, tom</w:t>
                  </w:r>
                  <w:r>
                    <w:rPr>
                      <w:bCs/>
                      <w:lang w:val="es-ES"/>
                    </w:rPr>
                    <w:t>a</w:t>
                  </w:r>
                  <w:r w:rsidRPr="00C4235F">
                    <w:rPr>
                      <w:bCs/>
                      <w:lang w:val="es-ES"/>
                    </w:rPr>
                    <w:t xml:space="preserve"> la iniciativa, ha</w:t>
                  </w:r>
                  <w:r>
                    <w:rPr>
                      <w:bCs/>
                      <w:lang w:val="es-ES"/>
                    </w:rPr>
                    <w:t>ce</w:t>
                  </w:r>
                  <w:r w:rsidRPr="00C4235F">
                    <w:rPr>
                      <w:bCs/>
                      <w:lang w:val="es-ES"/>
                    </w:rPr>
                    <w:t xml:space="preserve"> cumplir sus ideas, planifi</w:t>
                  </w:r>
                  <w:r>
                    <w:rPr>
                      <w:bCs/>
                      <w:lang w:val="es-ES"/>
                    </w:rPr>
                    <w:t>ca</w:t>
                  </w:r>
                  <w:r w:rsidRPr="00C4235F">
                    <w:rPr>
                      <w:bCs/>
                      <w:lang w:val="es-ES"/>
                    </w:rPr>
                    <w:t>, muestr</w:t>
                  </w:r>
                  <w:r>
                    <w:rPr>
                      <w:bCs/>
                      <w:lang w:val="es-ES"/>
                    </w:rPr>
                    <w:t xml:space="preserve">a </w:t>
                  </w:r>
                  <w:r w:rsidRPr="00C4235F">
                    <w:rPr>
                      <w:bCs/>
                      <w:lang w:val="es-ES"/>
                    </w:rPr>
                    <w:t>comprensión, alcan</w:t>
                  </w:r>
                  <w:r>
                    <w:rPr>
                      <w:bCs/>
                      <w:lang w:val="es-ES"/>
                    </w:rPr>
                    <w:t>za</w:t>
                  </w:r>
                  <w:r w:rsidRPr="00C4235F">
                    <w:rPr>
                      <w:bCs/>
                      <w:lang w:val="es-ES"/>
                    </w:rPr>
                    <w:t xml:space="preserve"> metas</w:t>
                  </w:r>
                  <w:r>
                    <w:rPr>
                      <w:bCs/>
                      <w:lang w:val="es-ES"/>
                    </w:rPr>
                    <w:t xml:space="preserve">, </w:t>
                  </w:r>
                  <w:r w:rsidRPr="00C4235F">
                    <w:rPr>
                      <w:bCs/>
                      <w:lang w:val="es-ES"/>
                    </w:rPr>
                    <w:t>asuma la responsabilidad, t</w:t>
                  </w:r>
                  <w:r>
                    <w:rPr>
                      <w:bCs/>
                      <w:lang w:val="es-ES"/>
                    </w:rPr>
                    <w:t>iene</w:t>
                  </w:r>
                  <w:r w:rsidRPr="00C4235F">
                    <w:rPr>
                      <w:bCs/>
                      <w:lang w:val="es-ES"/>
                    </w:rPr>
                    <w:t>confianza</w:t>
                  </w:r>
                  <w:r>
                    <w:rPr>
                      <w:bCs/>
                      <w:lang w:val="es-ES"/>
                    </w:rPr>
                    <w:t>,</w:t>
                  </w:r>
                  <w:r w:rsidRPr="00C4235F">
                    <w:rPr>
                      <w:bCs/>
                      <w:lang w:val="es-ES"/>
                    </w:rPr>
                    <w:t xml:space="preserve"> control</w:t>
                  </w:r>
                  <w:r>
                    <w:rPr>
                      <w:bCs/>
                      <w:lang w:val="es-ES"/>
                    </w:rPr>
                    <w:t>a</w:t>
                  </w:r>
                  <w:r w:rsidRPr="00C4235F">
                    <w:rPr>
                      <w:bCs/>
                      <w:lang w:val="es-ES"/>
                    </w:rPr>
                    <w:t>, desarroll</w:t>
                  </w:r>
                  <w:r>
                    <w:rPr>
                      <w:bCs/>
                      <w:lang w:val="es-ES"/>
                    </w:rPr>
                    <w:t>a</w:t>
                  </w:r>
                  <w:r w:rsidRPr="00C4235F">
                    <w:rPr>
                      <w:bCs/>
                      <w:lang w:val="es-ES"/>
                    </w:rPr>
                    <w:t xml:space="preserve"> una estrategia, defin</w:t>
                  </w:r>
                  <w:r>
                    <w:rPr>
                      <w:bCs/>
                      <w:lang w:val="es-ES"/>
                    </w:rPr>
                    <w:t>e</w:t>
                  </w:r>
                  <w:r w:rsidRPr="00C4235F">
                    <w:rPr>
                      <w:bCs/>
                      <w:lang w:val="es-ES"/>
                    </w:rPr>
                    <w:t xml:space="preserve"> </w:t>
                  </w:r>
                  <w:r>
                    <w:rPr>
                      <w:bCs/>
                      <w:lang w:val="es-ES"/>
                    </w:rPr>
                    <w:t>y</w:t>
                  </w:r>
                  <w:r w:rsidRPr="00C4235F">
                    <w:rPr>
                      <w:bCs/>
                      <w:lang w:val="es-ES"/>
                    </w:rPr>
                    <w:t xml:space="preserve"> implement</w:t>
                  </w:r>
                  <w:r>
                    <w:rPr>
                      <w:bCs/>
                      <w:lang w:val="es-ES"/>
                    </w:rPr>
                    <w:t>a</w:t>
                  </w:r>
                  <w:r w:rsidRPr="00C4235F">
                    <w:rPr>
                      <w:bCs/>
                      <w:lang w:val="es-ES"/>
                    </w:rPr>
                    <w:t xml:space="preserve"> </w:t>
                  </w:r>
                  <w:r>
                    <w:rPr>
                      <w:bCs/>
                      <w:lang w:val="es-ES"/>
                    </w:rPr>
                    <w:t>objetivos</w:t>
                  </w:r>
                </w:p>
              </w:tc>
            </w:tr>
          </w:tbl>
          <w:p w14:paraId="7C765A92" w14:textId="77777777" w:rsidR="00F55B05" w:rsidRPr="00C4235F" w:rsidRDefault="00F55B05" w:rsidP="00F55B05">
            <w:pPr>
              <w:rPr>
                <w:bCs/>
                <w:lang w:val="es-ES"/>
              </w:rPr>
            </w:pPr>
          </w:p>
          <w:p w14:paraId="14BBF3B1" w14:textId="637D8B72" w:rsidR="00F55B05" w:rsidRDefault="00F55B05" w:rsidP="00F55B05">
            <w:pPr>
              <w:rPr>
                <w:bCs/>
                <w:lang w:val="de-DE"/>
              </w:rPr>
            </w:pPr>
            <w:r w:rsidRPr="00C4235F">
              <w:rPr>
                <w:bCs/>
                <w:lang w:val="es-ES"/>
              </w:rPr>
              <w:t xml:space="preserve">Dependiendo de la cultura, hay diferentes estilos de liderazgo y estándares para tratar entre </w:t>
            </w:r>
            <w:r w:rsidRPr="00C4235F">
              <w:rPr>
                <w:bCs/>
                <w:lang w:val="es-ES"/>
              </w:rPr>
              <w:lastRenderedPageBreak/>
              <w:t xml:space="preserve">superiores y subordinados. </w:t>
            </w:r>
            <w:r>
              <w:rPr>
                <w:bCs/>
                <w:lang w:val="es-ES"/>
              </w:rPr>
              <w:t>¿</w:t>
            </w:r>
            <w:r w:rsidRPr="00C4235F">
              <w:rPr>
                <w:bCs/>
                <w:lang w:val="es-ES"/>
              </w:rPr>
              <w:t xml:space="preserve">Puede dar </w:t>
            </w:r>
            <w:r>
              <w:rPr>
                <w:bCs/>
                <w:lang w:val="es-ES"/>
              </w:rPr>
              <w:t>ejemplos de tal comportamiento?</w:t>
            </w:r>
          </w:p>
        </w:tc>
      </w:tr>
      <w:tr w:rsidR="00F55B05" w:rsidRPr="00085AEA" w14:paraId="35D57289" w14:textId="77777777" w:rsidTr="00F55B05">
        <w:tc>
          <w:tcPr>
            <w:tcW w:w="1822" w:type="dxa"/>
          </w:tcPr>
          <w:p w14:paraId="22E757CF" w14:textId="77777777" w:rsidR="00F55B05" w:rsidRDefault="00F55B05" w:rsidP="00F55B05">
            <w:pPr>
              <w:jc w:val="center"/>
              <w:rPr>
                <w:bCs/>
                <w:sz w:val="28"/>
                <w:szCs w:val="28"/>
                <w:lang w:val="de-DE"/>
              </w:rPr>
            </w:pPr>
          </w:p>
        </w:tc>
        <w:tc>
          <w:tcPr>
            <w:tcW w:w="2258" w:type="dxa"/>
          </w:tcPr>
          <w:p w14:paraId="202075D8" w14:textId="77777777" w:rsidR="00F55B05" w:rsidRDefault="00F55B05" w:rsidP="00F55B05">
            <w:pPr>
              <w:rPr>
                <w:bCs/>
                <w:sz w:val="28"/>
                <w:szCs w:val="28"/>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2362" w:type="dxa"/>
          </w:tcPr>
          <w:p w14:paraId="1855AA8D" w14:textId="77777777" w:rsidR="00F55B05" w:rsidRDefault="00F55B05" w:rsidP="00F55B05">
            <w:pPr>
              <w:jc w:val="both"/>
              <w:rPr>
                <w:b/>
              </w:rPr>
            </w:pPr>
            <w:r>
              <w:rPr>
                <w:b/>
              </w:rPr>
              <w:t>Знать:</w:t>
            </w:r>
          </w:p>
          <w:p w14:paraId="297C96DA" w14:textId="77777777" w:rsidR="00F55B05" w:rsidRDefault="00F55B05" w:rsidP="00F55B05">
            <w:pPr>
              <w:jc w:val="both"/>
            </w:pPr>
            <w:r>
              <w:t>- социокультурные и этические нормы поведения, принятые в иноязычном социуме;</w:t>
            </w:r>
          </w:p>
          <w:p w14:paraId="2BB3E271" w14:textId="77777777" w:rsidR="00F55B05" w:rsidRDefault="00F55B05" w:rsidP="00F55B05">
            <w:pPr>
              <w:jc w:val="both"/>
              <w:rPr>
                <w:b/>
              </w:rPr>
            </w:pPr>
            <w:r>
              <w:rPr>
                <w:b/>
              </w:rPr>
              <w:t>Уметь:</w:t>
            </w:r>
          </w:p>
          <w:p w14:paraId="2F02DA33" w14:textId="77777777" w:rsidR="00F55B05" w:rsidRDefault="00F55B05" w:rsidP="00F55B05">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1B79A581" w14:textId="77777777" w:rsidR="00F55B05" w:rsidRDefault="00F55B05" w:rsidP="00F55B05">
            <w:pPr>
              <w:rPr>
                <w:bCs/>
                <w:sz w:val="28"/>
                <w:szCs w:val="28"/>
              </w:rPr>
            </w:pPr>
          </w:p>
        </w:tc>
        <w:tc>
          <w:tcPr>
            <w:tcW w:w="2903" w:type="dxa"/>
          </w:tcPr>
          <w:p w14:paraId="625B90B8" w14:textId="77777777" w:rsidR="00F55B05" w:rsidRDefault="00F55B05" w:rsidP="00F55B05">
            <w:pPr>
              <w:pStyle w:val="afd"/>
              <w:numPr>
                <w:ilvl w:val="3"/>
                <w:numId w:val="22"/>
              </w:numPr>
              <w:ind w:left="-41"/>
              <w:rPr>
                <w:b/>
                <w:color w:val="002033"/>
                <w:bdr w:val="none" w:sz="0" w:space="0" w:color="auto" w:frame="1"/>
                <w:lang w:val="es-ES"/>
              </w:rPr>
            </w:pPr>
            <w:r>
              <w:rPr>
                <w:b/>
                <w:color w:val="002033"/>
                <w:bdr w:val="none" w:sz="0" w:space="0" w:color="auto" w:frame="1"/>
                <w:lang w:val="es-ES"/>
              </w:rPr>
              <w:t>De la oración debajo</w:t>
            </w:r>
            <w:r w:rsidRPr="002B4385">
              <w:rPr>
                <w:b/>
                <w:color w:val="002033"/>
                <w:bdr w:val="none" w:sz="0" w:space="0" w:color="auto" w:frame="1"/>
                <w:lang w:val="es-ES"/>
              </w:rPr>
              <w:t xml:space="preserve"> forme un</w:t>
            </w:r>
            <w:r>
              <w:rPr>
                <w:b/>
                <w:color w:val="002033"/>
                <w:bdr w:val="none" w:sz="0" w:space="0" w:color="auto" w:frame="1"/>
                <w:lang w:val="es-ES"/>
              </w:rPr>
              <w:t>a construcción infinitiva con "para", "sin" o "en lugar (de)"</w:t>
            </w:r>
          </w:p>
          <w:p w14:paraId="6DCBC9CB" w14:textId="77777777" w:rsidR="00F55B05" w:rsidRDefault="00F55B05" w:rsidP="00F55B05">
            <w:pPr>
              <w:pStyle w:val="afd"/>
              <w:numPr>
                <w:ilvl w:val="3"/>
                <w:numId w:val="22"/>
              </w:numPr>
              <w:ind w:left="-41"/>
              <w:rPr>
                <w:b/>
                <w:color w:val="002033"/>
                <w:bdr w:val="none" w:sz="0" w:space="0" w:color="auto" w:frame="1"/>
                <w:lang w:val="es-ES"/>
              </w:rPr>
            </w:pPr>
          </w:p>
          <w:p w14:paraId="3E09609D"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Ejemplo</w:t>
            </w:r>
            <w:r w:rsidRPr="00C96671">
              <w:rPr>
                <w:color w:val="002033"/>
                <w:bdr w:val="none" w:sz="0" w:space="0" w:color="auto" w:frame="1"/>
                <w:lang w:val="es-ES"/>
              </w:rPr>
              <w:t xml:space="preserve">: </w:t>
            </w:r>
          </w:p>
          <w:p w14:paraId="08CC4839"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 xml:space="preserve">- </w:t>
            </w:r>
            <w:r w:rsidRPr="00C96671">
              <w:rPr>
                <w:color w:val="002033"/>
                <w:bdr w:val="none" w:sz="0" w:space="0" w:color="auto" w:frame="1"/>
                <w:lang w:val="es-ES"/>
              </w:rPr>
              <w:t>Abri</w:t>
            </w:r>
            <w:r>
              <w:rPr>
                <w:color w:val="002033"/>
                <w:bdr w:val="none" w:sz="0" w:space="0" w:color="auto" w:frame="1"/>
                <w:lang w:val="es-ES"/>
              </w:rPr>
              <w:t>eron</w:t>
            </w:r>
            <w:r w:rsidRPr="00C96671">
              <w:rPr>
                <w:color w:val="002033"/>
                <w:bdr w:val="none" w:sz="0" w:space="0" w:color="auto" w:frame="1"/>
                <w:lang w:val="es-ES"/>
              </w:rPr>
              <w:t xml:space="preserve"> el coche en secreto. Querían robarlo. - Abri</w:t>
            </w:r>
            <w:r>
              <w:rPr>
                <w:color w:val="002033"/>
                <w:bdr w:val="none" w:sz="0" w:space="0" w:color="auto" w:frame="1"/>
                <w:lang w:val="es-ES"/>
              </w:rPr>
              <w:t>eron</w:t>
            </w:r>
            <w:r w:rsidRPr="00C96671">
              <w:rPr>
                <w:color w:val="002033"/>
                <w:bdr w:val="none" w:sz="0" w:space="0" w:color="auto" w:frame="1"/>
                <w:lang w:val="es-ES"/>
              </w:rPr>
              <w:t xml:space="preserve"> el auto en secreto </w:t>
            </w:r>
            <w:r w:rsidRPr="00C96671">
              <w:rPr>
                <w:color w:val="002033"/>
                <w:u w:val="single"/>
                <w:bdr w:val="none" w:sz="0" w:space="0" w:color="auto" w:frame="1"/>
                <w:lang w:val="es-ES"/>
              </w:rPr>
              <w:t>para</w:t>
            </w:r>
            <w:r w:rsidRPr="00C96671">
              <w:rPr>
                <w:color w:val="002033"/>
                <w:bdr w:val="none" w:sz="0" w:space="0" w:color="auto" w:frame="1"/>
                <w:lang w:val="es-ES"/>
              </w:rPr>
              <w:t xml:space="preserve"> robarlo.</w:t>
            </w:r>
          </w:p>
          <w:p w14:paraId="1FFB5660"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 xml:space="preserve">- </w:t>
            </w:r>
            <w:r w:rsidRPr="00C96671">
              <w:rPr>
                <w:color w:val="002033"/>
                <w:bdr w:val="none" w:sz="0" w:space="0" w:color="auto" w:frame="1"/>
                <w:lang w:val="es-ES"/>
              </w:rPr>
              <w:t xml:space="preserve">Conducía el coche. No tenía carné de conducir. - Conducía el coche </w:t>
            </w:r>
            <w:r w:rsidRPr="00A13672">
              <w:rPr>
                <w:color w:val="002033"/>
                <w:u w:val="single"/>
                <w:bdr w:val="none" w:sz="0" w:space="0" w:color="auto" w:frame="1"/>
                <w:lang w:val="es-ES"/>
              </w:rPr>
              <w:t>sin</w:t>
            </w:r>
            <w:r w:rsidRPr="00C96671">
              <w:rPr>
                <w:color w:val="002033"/>
                <w:bdr w:val="none" w:sz="0" w:space="0" w:color="auto" w:frame="1"/>
                <w:lang w:val="es-ES"/>
              </w:rPr>
              <w:t xml:space="preserve"> carné de conducir.</w:t>
            </w:r>
            <w:r>
              <w:rPr>
                <w:color w:val="002033"/>
                <w:bdr w:val="none" w:sz="0" w:space="0" w:color="auto" w:frame="1"/>
                <w:lang w:val="es-ES"/>
              </w:rPr>
              <w:t xml:space="preserve"> </w:t>
            </w:r>
          </w:p>
          <w:p w14:paraId="082D660A"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 xml:space="preserve">- </w:t>
            </w:r>
            <w:r w:rsidRPr="00C96671">
              <w:rPr>
                <w:color w:val="002033"/>
                <w:bdr w:val="none" w:sz="0" w:space="0" w:color="auto" w:frame="1"/>
                <w:lang w:val="es-ES"/>
              </w:rPr>
              <w:t xml:space="preserve">No denunció el accidente. Siguió conduciendo. </w:t>
            </w:r>
          </w:p>
          <w:p w14:paraId="50B033D8"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 xml:space="preserve">- </w:t>
            </w:r>
            <w:r w:rsidRPr="00A13672">
              <w:rPr>
                <w:color w:val="002033"/>
                <w:u w:val="single"/>
                <w:bdr w:val="none" w:sz="0" w:space="0" w:color="auto" w:frame="1"/>
                <w:lang w:val="es-ES"/>
              </w:rPr>
              <w:t>En lugar de</w:t>
            </w:r>
            <w:r w:rsidRPr="00C96671">
              <w:rPr>
                <w:color w:val="002033"/>
                <w:bdr w:val="none" w:sz="0" w:space="0" w:color="auto" w:frame="1"/>
                <w:lang w:val="es-ES"/>
              </w:rPr>
              <w:t xml:space="preserve"> reportar </w:t>
            </w:r>
            <w:r>
              <w:rPr>
                <w:color w:val="002033"/>
                <w:bdr w:val="none" w:sz="0" w:space="0" w:color="auto" w:frame="1"/>
                <w:lang w:val="es-ES"/>
              </w:rPr>
              <w:t xml:space="preserve">sobre </w:t>
            </w:r>
            <w:r w:rsidRPr="00C96671">
              <w:rPr>
                <w:color w:val="002033"/>
                <w:bdr w:val="none" w:sz="0" w:space="0" w:color="auto" w:frame="1"/>
                <w:lang w:val="es-ES"/>
              </w:rPr>
              <w:t>el accidente, siguió conduciendo.</w:t>
            </w:r>
          </w:p>
          <w:p w14:paraId="12C1D7BD" w14:textId="77777777" w:rsidR="00F55B05" w:rsidRDefault="00F55B05" w:rsidP="00F55B05">
            <w:pPr>
              <w:rPr>
                <w:color w:val="002033"/>
                <w:bdr w:val="none" w:sz="0" w:space="0" w:color="auto" w:frame="1"/>
                <w:lang w:val="es-ES"/>
              </w:rPr>
            </w:pPr>
          </w:p>
          <w:p w14:paraId="317E2136"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1. Tres ladrones de bancos asaltaron un banco. Querían hacerse ricos rápidamente.</w:t>
            </w:r>
          </w:p>
          <w:p w14:paraId="4ECCED42"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2. Los ladrones de bancos cambiaron de auto dos veces. Querían desaparecer rápidamente desapercibidos.</w:t>
            </w:r>
          </w:p>
          <w:p w14:paraId="26B6D23F"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 xml:space="preserve">3. No volvieron más. Los gánsteres olvidadizos se </w:t>
            </w:r>
            <w:r>
              <w:rPr>
                <w:color w:val="002033"/>
                <w:bdr w:val="none" w:sz="0" w:space="0" w:color="auto" w:frame="1"/>
                <w:lang w:val="es-ES"/>
              </w:rPr>
              <w:t>escaparob</w:t>
            </w:r>
            <w:r w:rsidRPr="00A13672">
              <w:rPr>
                <w:color w:val="002033"/>
                <w:bdr w:val="none" w:sz="0" w:space="0" w:color="auto" w:frame="1"/>
                <w:lang w:val="es-ES"/>
              </w:rPr>
              <w:t xml:space="preserve"> en el segundo automóvil.</w:t>
            </w:r>
          </w:p>
          <w:p w14:paraId="4EAC897C"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4. Manejaron hasta el aeropuer</w:t>
            </w:r>
            <w:r>
              <w:rPr>
                <w:color w:val="002033"/>
                <w:bdr w:val="none" w:sz="0" w:space="0" w:color="auto" w:frame="1"/>
                <w:lang w:val="es-ES"/>
              </w:rPr>
              <w:t xml:space="preserve">to. Querían escaparse a América. </w:t>
            </w:r>
          </w:p>
          <w:p w14:paraId="4C2348A4"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5. No pag</w:t>
            </w:r>
            <w:r>
              <w:rPr>
                <w:color w:val="002033"/>
                <w:bdr w:val="none" w:sz="0" w:space="0" w:color="auto" w:frame="1"/>
                <w:lang w:val="es-ES"/>
              </w:rPr>
              <w:t>aron</w:t>
            </w:r>
            <w:r w:rsidRPr="00A13672">
              <w:rPr>
                <w:color w:val="002033"/>
                <w:bdr w:val="none" w:sz="0" w:space="0" w:color="auto" w:frame="1"/>
                <w:lang w:val="es-ES"/>
              </w:rPr>
              <w:t xml:space="preserve"> con </w:t>
            </w:r>
            <w:r>
              <w:rPr>
                <w:color w:val="002033"/>
                <w:bdr w:val="none" w:sz="0" w:space="0" w:color="auto" w:frame="1"/>
                <w:lang w:val="es-ES"/>
              </w:rPr>
              <w:t>tarjeta</w:t>
            </w:r>
            <w:r w:rsidRPr="00A13672">
              <w:rPr>
                <w:color w:val="002033"/>
                <w:bdr w:val="none" w:sz="0" w:space="0" w:color="auto" w:frame="1"/>
                <w:lang w:val="es-ES"/>
              </w:rPr>
              <w:t>. Compraron los boletos de avión con el dinero robado.</w:t>
            </w:r>
          </w:p>
          <w:p w14:paraId="00A69951"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6. Querían esconderse en la gran ciudad. Bajaron del avión en Buenos Aires pero fueron detenidos de inmediato.</w:t>
            </w:r>
          </w:p>
          <w:p w14:paraId="125474D2"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 xml:space="preserve">7. </w:t>
            </w:r>
            <w:r>
              <w:rPr>
                <w:color w:val="002033"/>
                <w:bdr w:val="none" w:sz="0" w:space="0" w:color="auto" w:frame="1"/>
                <w:lang w:val="es-ES"/>
              </w:rPr>
              <w:t>Fueron</w:t>
            </w:r>
            <w:r w:rsidRPr="00A13672">
              <w:rPr>
                <w:color w:val="002033"/>
                <w:bdr w:val="none" w:sz="0" w:space="0" w:color="auto" w:frame="1"/>
                <w:lang w:val="es-ES"/>
              </w:rPr>
              <w:t xml:space="preserve"> </w:t>
            </w:r>
            <w:r>
              <w:rPr>
                <w:color w:val="002033"/>
                <w:bdr w:val="none" w:sz="0" w:space="0" w:color="auto" w:frame="1"/>
                <w:lang w:val="es-ES"/>
              </w:rPr>
              <w:t>detenidos y</w:t>
            </w:r>
            <w:r w:rsidRPr="00A13672">
              <w:rPr>
                <w:color w:val="002033"/>
                <w:bdr w:val="none" w:sz="0" w:space="0" w:color="auto" w:frame="1"/>
                <w:lang w:val="es-ES"/>
              </w:rPr>
              <w:t>arresta</w:t>
            </w:r>
            <w:r>
              <w:rPr>
                <w:color w:val="002033"/>
                <w:bdr w:val="none" w:sz="0" w:space="0" w:color="auto" w:frame="1"/>
                <w:lang w:val="es-ES"/>
              </w:rPr>
              <w:t>dos</w:t>
            </w:r>
            <w:r w:rsidRPr="00A13672">
              <w:rPr>
                <w:color w:val="002033"/>
                <w:bdr w:val="none" w:sz="0" w:space="0" w:color="auto" w:frame="1"/>
                <w:lang w:val="es-ES"/>
              </w:rPr>
              <w:t>. No se resistieron.</w:t>
            </w:r>
          </w:p>
          <w:p w14:paraId="4D125F33"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 xml:space="preserve">8. </w:t>
            </w:r>
            <w:r>
              <w:rPr>
                <w:color w:val="002033"/>
                <w:bdr w:val="none" w:sz="0" w:space="0" w:color="auto" w:frame="1"/>
                <w:lang w:val="es-ES"/>
              </w:rPr>
              <w:t>Fueron</w:t>
            </w:r>
            <w:r w:rsidRPr="00A13672">
              <w:rPr>
                <w:color w:val="002033"/>
                <w:bdr w:val="none" w:sz="0" w:space="0" w:color="auto" w:frame="1"/>
                <w:lang w:val="es-ES"/>
              </w:rPr>
              <w:t xml:space="preserve"> </w:t>
            </w:r>
            <w:r>
              <w:rPr>
                <w:color w:val="002033"/>
                <w:bdr w:val="none" w:sz="0" w:space="0" w:color="auto" w:frame="1"/>
                <w:lang w:val="es-ES"/>
              </w:rPr>
              <w:t>de nuevo</w:t>
            </w:r>
            <w:r w:rsidRPr="00A13672">
              <w:rPr>
                <w:color w:val="002033"/>
                <w:bdr w:val="none" w:sz="0" w:space="0" w:color="auto" w:frame="1"/>
                <w:lang w:val="es-ES"/>
              </w:rPr>
              <w:t xml:space="preserve"> a </w:t>
            </w:r>
            <w:r>
              <w:rPr>
                <w:color w:val="002033"/>
                <w:bdr w:val="none" w:sz="0" w:space="0" w:color="auto" w:frame="1"/>
                <w:lang w:val="es-ES"/>
              </w:rPr>
              <w:t>España</w:t>
            </w:r>
            <w:r w:rsidRPr="00A13672">
              <w:rPr>
                <w:color w:val="002033"/>
                <w:bdr w:val="none" w:sz="0" w:space="0" w:color="auto" w:frame="1"/>
                <w:lang w:val="es-ES"/>
              </w:rPr>
              <w:t>. Deben ser llevados ante la justicia.</w:t>
            </w:r>
          </w:p>
          <w:p w14:paraId="54DB14BC"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9. Aceptaron el veredicto. No mostraron emoción alguna.</w:t>
            </w:r>
          </w:p>
          <w:p w14:paraId="73B75359" w14:textId="77777777" w:rsidR="00F55B05" w:rsidRDefault="00F55B05" w:rsidP="00F55B05">
            <w:pPr>
              <w:rPr>
                <w:bCs/>
                <w:sz w:val="28"/>
                <w:szCs w:val="28"/>
                <w:lang w:val="es-ES"/>
              </w:rPr>
            </w:pPr>
          </w:p>
          <w:p w14:paraId="5B05827A" w14:textId="77777777" w:rsidR="00F55B05" w:rsidRDefault="00F55B05" w:rsidP="00F55B05">
            <w:pPr>
              <w:rPr>
                <w:bCs/>
                <w:sz w:val="28"/>
                <w:szCs w:val="28"/>
                <w:lang w:val="es-ES"/>
              </w:rPr>
            </w:pPr>
          </w:p>
          <w:p w14:paraId="24CF0A93" w14:textId="77777777" w:rsidR="00F55B05" w:rsidRPr="00612A93" w:rsidRDefault="00F55B05" w:rsidP="00F55B05">
            <w:pPr>
              <w:jc w:val="both"/>
              <w:rPr>
                <w:bCs/>
                <w:sz w:val="28"/>
                <w:szCs w:val="28"/>
                <w:lang w:val="en-US"/>
              </w:rPr>
            </w:pPr>
          </w:p>
        </w:tc>
      </w:tr>
      <w:tr w:rsidR="00F55B05" w14:paraId="57FAEF8F" w14:textId="77777777" w:rsidTr="00F55B05">
        <w:tc>
          <w:tcPr>
            <w:tcW w:w="1822" w:type="dxa"/>
          </w:tcPr>
          <w:p w14:paraId="5897B009" w14:textId="77777777" w:rsidR="00F55B05" w:rsidRPr="00612A93" w:rsidRDefault="00F55B05" w:rsidP="00F55B05">
            <w:pPr>
              <w:jc w:val="center"/>
              <w:rPr>
                <w:bCs/>
                <w:sz w:val="28"/>
                <w:szCs w:val="28"/>
                <w:lang w:val="en-US"/>
              </w:rPr>
            </w:pPr>
          </w:p>
        </w:tc>
        <w:tc>
          <w:tcPr>
            <w:tcW w:w="2258" w:type="dxa"/>
          </w:tcPr>
          <w:p w14:paraId="4E4920EF" w14:textId="77777777" w:rsidR="00F55B05" w:rsidRDefault="00F55B05" w:rsidP="00F55B05">
            <w:pPr>
              <w:rPr>
                <w:bCs/>
                <w:sz w:val="28"/>
                <w:szCs w:val="28"/>
              </w:rPr>
            </w:pPr>
            <w:r>
              <w:rPr>
                <w:color w:val="000000"/>
              </w:rPr>
              <w:t>5.Грамотно и эффективно пользуется иноязычными источниками информации</w:t>
            </w:r>
          </w:p>
        </w:tc>
        <w:tc>
          <w:tcPr>
            <w:tcW w:w="2362" w:type="dxa"/>
          </w:tcPr>
          <w:p w14:paraId="66815E98" w14:textId="77777777" w:rsidR="00F55B05" w:rsidRDefault="00F55B05" w:rsidP="00F55B05">
            <w:pPr>
              <w:jc w:val="both"/>
              <w:rPr>
                <w:b/>
              </w:rPr>
            </w:pPr>
            <w:r>
              <w:rPr>
                <w:b/>
              </w:rPr>
              <w:t>Знать:</w:t>
            </w:r>
          </w:p>
          <w:p w14:paraId="0C16CB08" w14:textId="77777777" w:rsidR="00F55B05" w:rsidRDefault="00F55B05" w:rsidP="00F55B05">
            <w:pPr>
              <w:jc w:val="both"/>
            </w:pPr>
            <w:r>
              <w:t>- отдельные составляющие межкультурной коммуникации: вербальную и невербальную;</w:t>
            </w:r>
          </w:p>
          <w:p w14:paraId="6177B544" w14:textId="77777777" w:rsidR="00F55B05" w:rsidRDefault="00F55B05" w:rsidP="00F55B05">
            <w:pPr>
              <w:jc w:val="both"/>
            </w:pPr>
            <w:r>
              <w:t>- роли этнокультур</w:t>
            </w:r>
            <w:r>
              <w:lastRenderedPageBreak/>
              <w:t xml:space="preserve">ных стереотипов в межкультурном общении; </w:t>
            </w:r>
          </w:p>
          <w:p w14:paraId="4871D6DB" w14:textId="77777777" w:rsidR="00F55B05" w:rsidRDefault="00F55B05" w:rsidP="00F55B05">
            <w:pPr>
              <w:jc w:val="both"/>
            </w:pPr>
            <w:r>
              <w:t>- проблеме межкультурного конфликта;</w:t>
            </w:r>
          </w:p>
          <w:p w14:paraId="524C71A4" w14:textId="77777777" w:rsidR="00F55B05" w:rsidRDefault="00F55B05" w:rsidP="00F55B05">
            <w:pPr>
              <w:jc w:val="both"/>
              <w:rPr>
                <w:b/>
              </w:rPr>
            </w:pPr>
            <w:r>
              <w:rPr>
                <w:b/>
              </w:rPr>
              <w:t>Уметь:</w:t>
            </w:r>
          </w:p>
          <w:p w14:paraId="59B07180" w14:textId="77777777" w:rsidR="00F55B05" w:rsidRDefault="00F55B05" w:rsidP="00F55B05">
            <w:pPr>
              <w:jc w:val="both"/>
            </w:pPr>
            <w:r>
              <w:t xml:space="preserve">- анализировать стиль поведения коммуниканта на основе его вербальной и невербальной деятельности;  </w:t>
            </w:r>
          </w:p>
          <w:p w14:paraId="60FF1BEE" w14:textId="77777777" w:rsidR="00F55B05" w:rsidRDefault="00F55B05" w:rsidP="00F55B05">
            <w:pPr>
              <w:rPr>
                <w:bCs/>
                <w:sz w:val="28"/>
                <w:szCs w:val="28"/>
              </w:rPr>
            </w:pPr>
            <w:r>
              <w:t>- выбирать стратегию поведения и взаимодействия на иностранном языке на основе полученного анализа поведения</w:t>
            </w:r>
          </w:p>
        </w:tc>
        <w:tc>
          <w:tcPr>
            <w:tcW w:w="2903" w:type="dxa"/>
          </w:tcPr>
          <w:p w14:paraId="7D6B79FA" w14:textId="77777777" w:rsidR="00F55B05" w:rsidRPr="00A359EA" w:rsidRDefault="00F55B05" w:rsidP="00F55B05">
            <w:pPr>
              <w:rPr>
                <w:b/>
                <w:bCs/>
                <w:lang w:val="es-ES"/>
              </w:rPr>
            </w:pPr>
            <w:r>
              <w:rPr>
                <w:b/>
                <w:bCs/>
                <w:lang w:val="es-ES"/>
              </w:rPr>
              <w:lastRenderedPageBreak/>
              <w:t xml:space="preserve">1. </w:t>
            </w:r>
            <w:r w:rsidRPr="00A359EA">
              <w:rPr>
                <w:b/>
                <w:bCs/>
                <w:lang w:val="es-ES"/>
              </w:rPr>
              <w:t>Lea una carta de solicitud y anote su esquema.</w:t>
            </w:r>
          </w:p>
          <w:p w14:paraId="1F336F19" w14:textId="77777777" w:rsidR="00F55B05" w:rsidRDefault="00F55B05" w:rsidP="00F55B05">
            <w:pPr>
              <w:rPr>
                <w:b/>
                <w:bCs/>
                <w:lang w:val="es-ES"/>
              </w:rPr>
            </w:pPr>
            <w:r w:rsidRPr="00A359EA">
              <w:rPr>
                <w:b/>
                <w:bCs/>
                <w:lang w:val="es-ES"/>
              </w:rPr>
              <w:t>Traduzca al ruso.</w:t>
            </w:r>
          </w:p>
          <w:p w14:paraId="1339CE8D" w14:textId="77777777" w:rsidR="00F55B05" w:rsidRPr="00A359EA" w:rsidRDefault="00F55B05" w:rsidP="00F55B05">
            <w:pPr>
              <w:rPr>
                <w:b/>
                <w:bCs/>
                <w:lang w:val="es-ES"/>
              </w:rPr>
            </w:pPr>
          </w:p>
          <w:p w14:paraId="2BB5C11B" w14:textId="77777777" w:rsidR="00F55B05" w:rsidRDefault="00F55B05" w:rsidP="00F55B05">
            <w:pPr>
              <w:rPr>
                <w:bCs/>
                <w:lang w:val="es-ES"/>
              </w:rPr>
            </w:pPr>
            <w:r w:rsidRPr="00A359EA">
              <w:rPr>
                <w:bCs/>
                <w:lang w:val="es-ES"/>
              </w:rPr>
              <w:t>APLICACIÓN GERENTE DE RESTAURANTE</w:t>
            </w:r>
          </w:p>
          <w:p w14:paraId="76BDE007" w14:textId="77777777" w:rsidR="00F55B05" w:rsidRPr="00A359EA" w:rsidRDefault="00F55B05" w:rsidP="00F55B05">
            <w:pPr>
              <w:rPr>
                <w:bCs/>
                <w:lang w:val="es-ES"/>
              </w:rPr>
            </w:pPr>
          </w:p>
          <w:p w14:paraId="6D4867B9" w14:textId="77777777" w:rsidR="00F55B05" w:rsidRPr="00A359EA" w:rsidRDefault="00F55B05" w:rsidP="00F55B05">
            <w:pPr>
              <w:rPr>
                <w:bCs/>
                <w:lang w:val="es-ES"/>
              </w:rPr>
            </w:pPr>
            <w:r w:rsidRPr="00A359EA">
              <w:rPr>
                <w:bCs/>
                <w:lang w:val="es-ES"/>
              </w:rPr>
              <w:t>Estimado Sr.</w:t>
            </w:r>
            <w:r>
              <w:rPr>
                <w:bCs/>
                <w:lang w:val="es-ES"/>
              </w:rPr>
              <w:t xml:space="preserve"> Zapatero</w:t>
            </w:r>
            <w:r w:rsidRPr="00A359EA">
              <w:rPr>
                <w:bCs/>
                <w:lang w:val="es-ES"/>
              </w:rPr>
              <w:t>,</w:t>
            </w:r>
          </w:p>
          <w:p w14:paraId="0DC015BA" w14:textId="77777777" w:rsidR="00F55B05" w:rsidRPr="00A359EA" w:rsidRDefault="00F55B05" w:rsidP="00F55B05">
            <w:pPr>
              <w:rPr>
                <w:bCs/>
                <w:lang w:val="es-ES"/>
              </w:rPr>
            </w:pPr>
            <w:r w:rsidRPr="00A359EA">
              <w:rPr>
                <w:bCs/>
                <w:lang w:val="es-ES"/>
              </w:rPr>
              <w:t xml:space="preserve">1. </w:t>
            </w:r>
            <w:r>
              <w:rPr>
                <w:bCs/>
                <w:lang w:val="es-ES"/>
              </w:rPr>
              <w:t>S</w:t>
            </w:r>
            <w:r w:rsidRPr="00A359EA">
              <w:rPr>
                <w:bCs/>
                <w:lang w:val="es-ES"/>
              </w:rPr>
              <w:t xml:space="preserve">u oferta en </w:t>
            </w:r>
            <w:hyperlink r:id="rId21" w:history="1">
              <w:r w:rsidRPr="000B296C">
                <w:rPr>
                  <w:rStyle w:val="af5"/>
                  <w:bCs/>
                  <w:lang w:val="es-ES"/>
                </w:rPr>
                <w:t>www.trabajador.es</w:t>
              </w:r>
            </w:hyperlink>
            <w:r>
              <w:rPr>
                <w:bCs/>
                <w:lang w:val="es-ES"/>
              </w:rPr>
              <w:t xml:space="preserve"> </w:t>
            </w:r>
            <w:r w:rsidRPr="00A359EA">
              <w:rPr>
                <w:bCs/>
                <w:lang w:val="es-ES"/>
              </w:rPr>
              <w:t xml:space="preserve"> </w:t>
            </w:r>
            <w:r>
              <w:rPr>
                <w:bCs/>
                <w:lang w:val="es-ES"/>
              </w:rPr>
              <w:t xml:space="preserve">me interesa </w:t>
            </w:r>
            <w:r w:rsidRPr="00A359EA">
              <w:rPr>
                <w:bCs/>
                <w:lang w:val="es-ES"/>
              </w:rPr>
              <w:t>m</w:t>
            </w:r>
            <w:r>
              <w:rPr>
                <w:bCs/>
                <w:lang w:val="es-ES"/>
              </w:rPr>
              <w:t>ucho</w:t>
            </w:r>
            <w:r w:rsidRPr="00A359EA">
              <w:rPr>
                <w:bCs/>
                <w:lang w:val="es-ES"/>
              </w:rPr>
              <w:t>. Como especialista en restaurantes capacitado, tengo la experiencia necesaria para trabajar en su empresa.</w:t>
            </w:r>
          </w:p>
          <w:p w14:paraId="1D0E3B3E" w14:textId="77777777" w:rsidR="00F55B05" w:rsidRPr="00A359EA" w:rsidRDefault="00F55B05" w:rsidP="00F55B05">
            <w:pPr>
              <w:rPr>
                <w:bCs/>
                <w:lang w:val="es-ES"/>
              </w:rPr>
            </w:pPr>
            <w:r w:rsidRPr="00A359EA">
              <w:rPr>
                <w:bCs/>
                <w:lang w:val="es-ES"/>
              </w:rPr>
              <w:t>2. Desde el final de mi educación, he estado trabajando en un hotel de cuatro estrellas en mi is</w:t>
            </w:r>
            <w:r>
              <w:rPr>
                <w:bCs/>
                <w:lang w:val="es-ES"/>
              </w:rPr>
              <w:t xml:space="preserve">la natal de Santorini. Nuestro hotel </w:t>
            </w:r>
            <w:r w:rsidRPr="00A359EA">
              <w:rPr>
                <w:bCs/>
                <w:lang w:val="es-ES"/>
              </w:rPr>
              <w:t xml:space="preserve">se </w:t>
            </w:r>
            <w:r w:rsidRPr="00A359EA">
              <w:rPr>
                <w:bCs/>
                <w:lang w:val="es-ES"/>
              </w:rPr>
              <w:lastRenderedPageBreak/>
              <w:t>especializa en bodas y lunas de miel. Planeo y organizo las festividades.</w:t>
            </w:r>
          </w:p>
          <w:p w14:paraId="4603759E" w14:textId="77777777" w:rsidR="00F55B05" w:rsidRPr="00A359EA" w:rsidRDefault="00F55B05" w:rsidP="00F55B05">
            <w:pPr>
              <w:rPr>
                <w:bCs/>
                <w:lang w:val="es-ES"/>
              </w:rPr>
            </w:pPr>
            <w:r w:rsidRPr="00A359EA">
              <w:rPr>
                <w:bCs/>
                <w:lang w:val="es-ES"/>
              </w:rPr>
              <w:t xml:space="preserve">3. Por razones privadas, me mudaré a </w:t>
            </w:r>
            <w:r>
              <w:rPr>
                <w:bCs/>
                <w:lang w:val="es-ES"/>
              </w:rPr>
              <w:t>España</w:t>
            </w:r>
            <w:r w:rsidRPr="00A359EA">
              <w:rPr>
                <w:bCs/>
                <w:lang w:val="es-ES"/>
              </w:rPr>
              <w:t xml:space="preserve"> en diciembre y podría </w:t>
            </w:r>
            <w:r>
              <w:rPr>
                <w:bCs/>
                <w:lang w:val="es-ES"/>
              </w:rPr>
              <w:t>emprzar a trabajar a</w:t>
            </w:r>
            <w:r w:rsidRPr="00A359EA">
              <w:rPr>
                <w:bCs/>
                <w:lang w:val="es-ES"/>
              </w:rPr>
              <w:t xml:space="preserve"> partir del 1 y 20 de enero..</w:t>
            </w:r>
            <w:r>
              <w:rPr>
                <w:bCs/>
                <w:lang w:val="es-ES"/>
              </w:rPr>
              <w:t>, estas fechas</w:t>
            </w:r>
            <w:r w:rsidRPr="00A359EA">
              <w:rPr>
                <w:bCs/>
                <w:lang w:val="es-ES"/>
              </w:rPr>
              <w:t xml:space="preserve"> </w:t>
            </w:r>
            <w:r>
              <w:rPr>
                <w:bCs/>
                <w:lang w:val="es-ES"/>
              </w:rPr>
              <w:t>son disponible para mi.</w:t>
            </w:r>
          </w:p>
          <w:p w14:paraId="0DC3FBCE" w14:textId="77777777" w:rsidR="00F55B05" w:rsidRDefault="00F55B05" w:rsidP="00F55B05">
            <w:pPr>
              <w:rPr>
                <w:bCs/>
                <w:lang w:val="es-ES"/>
              </w:rPr>
            </w:pPr>
            <w:r w:rsidRPr="00A359EA">
              <w:rPr>
                <w:bCs/>
                <w:lang w:val="es-ES"/>
              </w:rPr>
              <w:t xml:space="preserve">4. Me gustaría </w:t>
            </w:r>
            <w:r>
              <w:rPr>
                <w:bCs/>
                <w:lang w:val="es-ES"/>
              </w:rPr>
              <w:t>mostrarle</w:t>
            </w:r>
            <w:r w:rsidRPr="00A359EA">
              <w:rPr>
                <w:bCs/>
                <w:lang w:val="es-ES"/>
              </w:rPr>
              <w:t xml:space="preserve"> de mis calificaciones en una conversación personal.</w:t>
            </w:r>
          </w:p>
          <w:p w14:paraId="329FB34D" w14:textId="77777777" w:rsidR="00F55B05" w:rsidRPr="00A359EA" w:rsidRDefault="00F55B05" w:rsidP="00F55B05">
            <w:pPr>
              <w:rPr>
                <w:bCs/>
                <w:lang w:val="es-ES"/>
              </w:rPr>
            </w:pPr>
          </w:p>
          <w:p w14:paraId="33AE63EB" w14:textId="77777777" w:rsidR="00F55B05" w:rsidRPr="003A358A" w:rsidRDefault="00F55B05" w:rsidP="00F55B05">
            <w:pPr>
              <w:rPr>
                <w:bCs/>
                <w:lang w:val="es-ES"/>
              </w:rPr>
            </w:pPr>
            <w:r w:rsidRPr="008811EA">
              <w:rPr>
                <w:bCs/>
                <w:lang w:val="en-US"/>
              </w:rPr>
              <w:t>Atentamente</w:t>
            </w:r>
            <w:r>
              <w:rPr>
                <w:bCs/>
                <w:lang w:val="es-ES"/>
              </w:rPr>
              <w:t>,</w:t>
            </w:r>
          </w:p>
          <w:p w14:paraId="443C0B22" w14:textId="77777777" w:rsidR="00F55B05" w:rsidRDefault="00F55B05" w:rsidP="00F55B05">
            <w:pPr>
              <w:rPr>
                <w:bCs/>
                <w:lang w:val="es-ES"/>
              </w:rPr>
            </w:pPr>
            <w:r w:rsidRPr="008811EA">
              <w:rPr>
                <w:bCs/>
                <w:lang w:val="en-US"/>
              </w:rPr>
              <w:t xml:space="preserve">Anna </w:t>
            </w:r>
            <w:r>
              <w:rPr>
                <w:bCs/>
                <w:lang w:val="es-ES"/>
              </w:rPr>
              <w:t>Cruz</w:t>
            </w:r>
          </w:p>
          <w:p w14:paraId="4E83EC3F" w14:textId="77777777" w:rsidR="00F55B05" w:rsidRDefault="00F55B05" w:rsidP="00F55B05">
            <w:pPr>
              <w:rPr>
                <w:bCs/>
                <w:lang w:val="es-ES"/>
              </w:rPr>
            </w:pPr>
          </w:p>
          <w:p w14:paraId="360AFF02" w14:textId="77777777" w:rsidR="00F55B05" w:rsidRPr="00AF43E5" w:rsidRDefault="00F55B05" w:rsidP="00F55B05">
            <w:pPr>
              <w:tabs>
                <w:tab w:val="left" w:pos="795"/>
              </w:tabs>
              <w:rPr>
                <w:bCs/>
                <w:lang w:val="es-ES"/>
              </w:rPr>
            </w:pPr>
            <w:r w:rsidRPr="00AF43E5">
              <w:rPr>
                <w:b/>
                <w:bCs/>
                <w:lang w:val="es-ES"/>
              </w:rPr>
              <w:t>2.</w:t>
            </w:r>
            <w:r>
              <w:rPr>
                <w:bCs/>
                <w:lang w:val="es-ES"/>
              </w:rPr>
              <w:t xml:space="preserve"> </w:t>
            </w:r>
            <w:r w:rsidRPr="00AF43E5">
              <w:rPr>
                <w:b/>
                <w:bCs/>
                <w:lang w:val="es-ES"/>
              </w:rPr>
              <w:t>Vea la película y responda a las preguntas</w:t>
            </w:r>
            <w:r w:rsidRPr="00AF43E5">
              <w:rPr>
                <w:bCs/>
                <w:lang w:val="es-ES"/>
              </w:rPr>
              <w:t xml:space="preserve"> https://www.youtube.com/watch?time_continue=1&amp;v=xaxzZZWY4Co</w:t>
            </w:r>
          </w:p>
          <w:p w14:paraId="5EE5CC90" w14:textId="77777777" w:rsidR="00F55B05" w:rsidRPr="00AF43E5" w:rsidRDefault="00F55B05" w:rsidP="00F55B05">
            <w:pPr>
              <w:tabs>
                <w:tab w:val="left" w:pos="795"/>
              </w:tabs>
              <w:rPr>
                <w:bCs/>
                <w:lang w:val="es-ES"/>
              </w:rPr>
            </w:pPr>
          </w:p>
          <w:p w14:paraId="30E58C2D" w14:textId="77777777" w:rsidR="00F55B05" w:rsidRPr="00AF43E5" w:rsidRDefault="00F55B05" w:rsidP="00F55B05">
            <w:pPr>
              <w:tabs>
                <w:tab w:val="left" w:pos="795"/>
              </w:tabs>
              <w:rPr>
                <w:bCs/>
                <w:lang w:val="es-ES"/>
              </w:rPr>
            </w:pPr>
            <w:r w:rsidRPr="00AF43E5">
              <w:rPr>
                <w:bCs/>
                <w:lang w:val="es-ES"/>
              </w:rPr>
              <w:t>1. ¿Qué tiempo hace en Sevilla?</w:t>
            </w:r>
          </w:p>
          <w:p w14:paraId="713F6858" w14:textId="77777777" w:rsidR="00F55B05" w:rsidRPr="00AF43E5" w:rsidRDefault="00F55B05" w:rsidP="00F55B05">
            <w:pPr>
              <w:tabs>
                <w:tab w:val="left" w:pos="795"/>
              </w:tabs>
              <w:rPr>
                <w:bCs/>
                <w:lang w:val="es-ES"/>
              </w:rPr>
            </w:pPr>
            <w:r w:rsidRPr="00AF43E5">
              <w:rPr>
                <w:bCs/>
                <w:lang w:val="es-ES"/>
              </w:rPr>
              <w:t>2. ¿Cómo se llama el mirador?</w:t>
            </w:r>
          </w:p>
          <w:p w14:paraId="2892FB8B" w14:textId="77777777" w:rsidR="00F55B05" w:rsidRPr="00AF43E5" w:rsidRDefault="00F55B05" w:rsidP="00F55B05">
            <w:pPr>
              <w:tabs>
                <w:tab w:val="left" w:pos="795"/>
              </w:tabs>
              <w:rPr>
                <w:bCs/>
                <w:lang w:val="es-ES"/>
              </w:rPr>
            </w:pPr>
            <w:r w:rsidRPr="00AF43E5">
              <w:rPr>
                <w:bCs/>
                <w:lang w:val="es-ES"/>
              </w:rPr>
              <w:t>3. ¿Qué sitio es el favorito de Enrique en Sevilla?</w:t>
            </w:r>
          </w:p>
          <w:p w14:paraId="29C8DBD7" w14:textId="77777777" w:rsidR="00F55B05" w:rsidRPr="00AF43E5" w:rsidRDefault="00F55B05" w:rsidP="00F55B05">
            <w:pPr>
              <w:tabs>
                <w:tab w:val="left" w:pos="795"/>
              </w:tabs>
              <w:rPr>
                <w:bCs/>
                <w:lang w:val="es-ES"/>
              </w:rPr>
            </w:pPr>
            <w:r w:rsidRPr="00AF43E5">
              <w:rPr>
                <w:bCs/>
                <w:lang w:val="es-ES"/>
              </w:rPr>
              <w:t>4. ¿Qué se ha rodado en este lugar?</w:t>
            </w:r>
          </w:p>
          <w:p w14:paraId="19A68081" w14:textId="77777777" w:rsidR="00F55B05" w:rsidRPr="00AF43E5" w:rsidRDefault="00F55B05" w:rsidP="00F55B05">
            <w:pPr>
              <w:tabs>
                <w:tab w:val="left" w:pos="795"/>
              </w:tabs>
              <w:rPr>
                <w:bCs/>
                <w:lang w:val="es-ES"/>
              </w:rPr>
            </w:pPr>
            <w:r w:rsidRPr="00AF43E5">
              <w:rPr>
                <w:bCs/>
                <w:lang w:val="es-ES"/>
              </w:rPr>
              <w:t>5. ¿Durante cuántos años estuvo la Península Ibérica bajo la influencia musulmana?</w:t>
            </w:r>
          </w:p>
          <w:p w14:paraId="239C8D96" w14:textId="77777777" w:rsidR="00F55B05" w:rsidRPr="00AF43E5" w:rsidRDefault="00F55B05" w:rsidP="00F55B05">
            <w:pPr>
              <w:tabs>
                <w:tab w:val="left" w:pos="795"/>
              </w:tabs>
              <w:rPr>
                <w:bCs/>
                <w:lang w:val="es-ES"/>
              </w:rPr>
            </w:pPr>
            <w:r w:rsidRPr="00AF43E5">
              <w:rPr>
                <w:bCs/>
                <w:lang w:val="es-ES"/>
              </w:rPr>
              <w:t>6. ¿Cuándo fue construido el edificio?</w:t>
            </w:r>
          </w:p>
          <w:p w14:paraId="47F07A39" w14:textId="77777777" w:rsidR="00F55B05" w:rsidRPr="00AF43E5" w:rsidRDefault="00F55B05" w:rsidP="00F55B05">
            <w:pPr>
              <w:tabs>
                <w:tab w:val="left" w:pos="795"/>
              </w:tabs>
              <w:rPr>
                <w:bCs/>
                <w:lang w:val="es-ES"/>
              </w:rPr>
            </w:pPr>
            <w:r w:rsidRPr="00AF43E5">
              <w:rPr>
                <w:bCs/>
                <w:lang w:val="es-ES"/>
              </w:rPr>
              <w:t>7. ¿Para qué?</w:t>
            </w:r>
          </w:p>
          <w:p w14:paraId="6F8DC887" w14:textId="77777777" w:rsidR="00F55B05" w:rsidRPr="00AF43E5" w:rsidRDefault="00F55B05" w:rsidP="00F55B05">
            <w:pPr>
              <w:tabs>
                <w:tab w:val="left" w:pos="795"/>
              </w:tabs>
              <w:rPr>
                <w:bCs/>
                <w:lang w:val="es-ES"/>
              </w:rPr>
            </w:pPr>
            <w:r w:rsidRPr="00AF43E5">
              <w:rPr>
                <w:bCs/>
                <w:lang w:val="es-ES"/>
              </w:rPr>
              <w:t>8. ¿Qué río cruza la ciudad?</w:t>
            </w:r>
          </w:p>
          <w:p w14:paraId="2D52CB7F" w14:textId="77777777" w:rsidR="00F55B05" w:rsidRPr="00AF43E5" w:rsidRDefault="00F55B05" w:rsidP="00F55B05">
            <w:pPr>
              <w:tabs>
                <w:tab w:val="left" w:pos="795"/>
              </w:tabs>
              <w:rPr>
                <w:bCs/>
                <w:lang w:val="es-ES"/>
              </w:rPr>
            </w:pPr>
            <w:r w:rsidRPr="00AF43E5">
              <w:rPr>
                <w:bCs/>
                <w:lang w:val="es-ES"/>
              </w:rPr>
              <w:t>9. ¿En qué año fue construida la Torre del Oro?</w:t>
            </w:r>
          </w:p>
          <w:p w14:paraId="5C5582B4" w14:textId="77777777" w:rsidR="00F55B05" w:rsidRPr="00AF43E5" w:rsidRDefault="00F55B05" w:rsidP="00F55B05">
            <w:pPr>
              <w:tabs>
                <w:tab w:val="left" w:pos="795"/>
              </w:tabs>
              <w:rPr>
                <w:bCs/>
                <w:lang w:val="es-ES"/>
              </w:rPr>
            </w:pPr>
            <w:r w:rsidRPr="00AF43E5">
              <w:rPr>
                <w:bCs/>
                <w:lang w:val="es-ES"/>
              </w:rPr>
              <w:t>10. ¿De qué color era la Catedral de Sevilla antes?</w:t>
            </w:r>
          </w:p>
          <w:p w14:paraId="35DF70E6" w14:textId="57841CBD" w:rsidR="00F55B05" w:rsidRDefault="00F55B05" w:rsidP="00F55B05">
            <w:pPr>
              <w:jc w:val="center"/>
              <w:rPr>
                <w:bCs/>
              </w:rPr>
            </w:pPr>
            <w:r w:rsidRPr="00AF43E5">
              <w:rPr>
                <w:bCs/>
                <w:lang w:val="es-ES"/>
              </w:rPr>
              <w:t>11. ¿Por dónde están paseando?</w:t>
            </w:r>
          </w:p>
        </w:tc>
      </w:tr>
      <w:tr w:rsidR="00F55B05" w:rsidRPr="00085AEA" w14:paraId="74E49915" w14:textId="77777777" w:rsidTr="00F55B05">
        <w:tc>
          <w:tcPr>
            <w:tcW w:w="1822" w:type="dxa"/>
          </w:tcPr>
          <w:p w14:paraId="50C53024" w14:textId="77777777" w:rsidR="00F55B05" w:rsidRDefault="00F55B05" w:rsidP="00F55B05">
            <w:pPr>
              <w:jc w:val="center"/>
              <w:rPr>
                <w:bCs/>
                <w:sz w:val="28"/>
                <w:szCs w:val="28"/>
              </w:rPr>
            </w:pPr>
          </w:p>
        </w:tc>
        <w:tc>
          <w:tcPr>
            <w:tcW w:w="2258" w:type="dxa"/>
          </w:tcPr>
          <w:p w14:paraId="37D4C433" w14:textId="77777777" w:rsidR="00F55B05" w:rsidRDefault="00F55B05" w:rsidP="00F55B05">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2362" w:type="dxa"/>
          </w:tcPr>
          <w:p w14:paraId="78779A50" w14:textId="77777777" w:rsidR="00F55B05" w:rsidRDefault="00F55B05" w:rsidP="00F55B05">
            <w:pPr>
              <w:jc w:val="both"/>
              <w:rPr>
                <w:b/>
              </w:rPr>
            </w:pPr>
            <w:r>
              <w:rPr>
                <w:b/>
              </w:rPr>
              <w:t>Знать:</w:t>
            </w:r>
          </w:p>
          <w:p w14:paraId="1F67DB56" w14:textId="77777777" w:rsidR="00F55B05" w:rsidRDefault="00F55B05" w:rsidP="00F55B05">
            <w:pPr>
              <w:jc w:val="both"/>
            </w:pPr>
            <w:r>
              <w:t>- методы и стратегии достижения цели, принятые в культуре изучаемого языка;</w:t>
            </w:r>
          </w:p>
          <w:p w14:paraId="6E5637D9" w14:textId="77777777" w:rsidR="00F55B05" w:rsidRDefault="00F55B05" w:rsidP="00F55B05">
            <w:pPr>
              <w:jc w:val="both"/>
              <w:rPr>
                <w:b/>
              </w:rPr>
            </w:pPr>
            <w:r>
              <w:rPr>
                <w:b/>
              </w:rPr>
              <w:t>Уметь:</w:t>
            </w:r>
          </w:p>
          <w:p w14:paraId="7CA97637" w14:textId="77777777" w:rsidR="00F55B05" w:rsidRDefault="00F55B05" w:rsidP="00F55B05">
            <w:pPr>
              <w:jc w:val="both"/>
            </w:pPr>
            <w:r>
              <w:rPr>
                <w:b/>
              </w:rPr>
              <w:t xml:space="preserve">- </w:t>
            </w:r>
            <w:r>
              <w:t>прогнозировать результат своих действий;</w:t>
            </w:r>
          </w:p>
          <w:p w14:paraId="0C291BE3" w14:textId="77777777" w:rsidR="00F55B05" w:rsidRDefault="00F55B05" w:rsidP="00F55B05">
            <w:pPr>
              <w:rPr>
                <w:bCs/>
                <w:sz w:val="28"/>
                <w:szCs w:val="28"/>
              </w:rPr>
            </w:pPr>
            <w:r>
              <w:rPr>
                <w:b/>
              </w:rPr>
              <w:t xml:space="preserve">- </w:t>
            </w:r>
            <w:r>
              <w:t xml:space="preserve">прогнозировать последствия </w:t>
            </w:r>
            <w:r>
              <w:lastRenderedPageBreak/>
              <w:t>своей речи с учетом особенностей жанра речи, ситуации общения и адресата;</w:t>
            </w:r>
          </w:p>
        </w:tc>
        <w:tc>
          <w:tcPr>
            <w:tcW w:w="2903" w:type="dxa"/>
          </w:tcPr>
          <w:p w14:paraId="3B3C1E91" w14:textId="77777777" w:rsidR="00F55B05" w:rsidRPr="00204209" w:rsidRDefault="00F55B05" w:rsidP="00F55B05">
            <w:pPr>
              <w:tabs>
                <w:tab w:val="left" w:pos="1260"/>
              </w:tabs>
              <w:spacing w:after="240"/>
              <w:jc w:val="both"/>
              <w:rPr>
                <w:b/>
                <w:bCs/>
                <w:lang w:val="es-ES"/>
              </w:rPr>
            </w:pPr>
            <w:r w:rsidRPr="00204209">
              <w:rPr>
                <w:b/>
                <w:bCs/>
                <w:lang w:val="es-ES"/>
              </w:rPr>
              <w:lastRenderedPageBreak/>
              <w:t>1.Cambia la forma de las declaraciones, usando los verbos reflexivos.</w:t>
            </w:r>
          </w:p>
          <w:p w14:paraId="0C6D6FBB" w14:textId="77777777" w:rsidR="00F55B05" w:rsidRPr="00CC2FE6" w:rsidRDefault="00F55B05" w:rsidP="00F55B05">
            <w:pPr>
              <w:tabs>
                <w:tab w:val="left" w:pos="1260"/>
              </w:tabs>
              <w:spacing w:after="240"/>
              <w:jc w:val="both"/>
              <w:rPr>
                <w:bCs/>
                <w:lang w:val="es-ES"/>
              </w:rPr>
            </w:pPr>
            <w:r w:rsidRPr="00CC2FE6">
              <w:rPr>
                <w:bCs/>
                <w:lang w:val="es-ES"/>
              </w:rPr>
              <w:t xml:space="preserve">Por ejemplo: su salud no está bien. </w:t>
            </w:r>
          </w:p>
          <w:p w14:paraId="5D641540" w14:textId="77777777" w:rsidR="00F55B05" w:rsidRDefault="00F55B05" w:rsidP="00F55B05">
            <w:pPr>
              <w:tabs>
                <w:tab w:val="left" w:pos="1260"/>
              </w:tabs>
              <w:spacing w:after="240"/>
              <w:jc w:val="both"/>
              <w:rPr>
                <w:bCs/>
                <w:lang w:val="de-DE"/>
              </w:rPr>
            </w:pPr>
            <w:r>
              <w:rPr>
                <w:bCs/>
                <w:lang w:val="de-DE"/>
              </w:rPr>
              <w:t>–</w:t>
            </w:r>
            <w:r w:rsidRPr="008706E4">
              <w:rPr>
                <w:bCs/>
                <w:lang w:val="de-DE"/>
              </w:rPr>
              <w:t xml:space="preserve"> </w:t>
            </w:r>
            <w:r>
              <w:rPr>
                <w:bCs/>
                <w:lang w:val="de-DE"/>
              </w:rPr>
              <w:t>No se siente bien</w:t>
            </w:r>
          </w:p>
          <w:p w14:paraId="63901A8E" w14:textId="77777777" w:rsidR="00F55B05" w:rsidRPr="008706E4" w:rsidRDefault="00F55B05" w:rsidP="00F55B05">
            <w:pPr>
              <w:tabs>
                <w:tab w:val="left" w:pos="1260"/>
              </w:tabs>
              <w:spacing w:after="240"/>
              <w:jc w:val="both"/>
              <w:rPr>
                <w:bCs/>
                <w:lang w:val="de-DE"/>
              </w:rPr>
            </w:pPr>
          </w:p>
          <w:p w14:paraId="2A579F6A" w14:textId="77777777" w:rsidR="00F55B05" w:rsidRPr="00743D7F" w:rsidRDefault="00F55B05" w:rsidP="00F55B05">
            <w:pPr>
              <w:tabs>
                <w:tab w:val="left" w:pos="1260"/>
              </w:tabs>
              <w:spacing w:after="240"/>
              <w:jc w:val="both"/>
              <w:rPr>
                <w:bCs/>
                <w:lang w:val="es-ES"/>
              </w:rPr>
            </w:pPr>
            <w:r w:rsidRPr="008706E4">
              <w:rPr>
                <w:bCs/>
                <w:lang w:val="de-DE"/>
              </w:rPr>
              <w:t xml:space="preserve">1. </w:t>
            </w:r>
            <w:r w:rsidRPr="00743D7F">
              <w:rPr>
                <w:bCs/>
                <w:lang w:val="es-ES"/>
              </w:rPr>
              <w:t>Ella estudia mal</w:t>
            </w:r>
          </w:p>
          <w:p w14:paraId="7E8B7993" w14:textId="77777777" w:rsidR="00F55B05" w:rsidRPr="00CC2FE6" w:rsidRDefault="00F55B05" w:rsidP="00F55B05">
            <w:pPr>
              <w:tabs>
                <w:tab w:val="left" w:pos="1260"/>
              </w:tabs>
              <w:spacing w:after="240"/>
              <w:jc w:val="both"/>
              <w:rPr>
                <w:bCs/>
                <w:lang w:val="es-ES"/>
              </w:rPr>
            </w:pPr>
            <w:r w:rsidRPr="00CC2FE6">
              <w:rPr>
                <w:bCs/>
                <w:lang w:val="es-ES"/>
              </w:rPr>
              <w:t xml:space="preserve">2. </w:t>
            </w:r>
            <w:r>
              <w:rPr>
                <w:bCs/>
                <w:lang w:val="es-ES"/>
              </w:rPr>
              <w:t>Él quiere estar alegre</w:t>
            </w:r>
            <w:r w:rsidRPr="00CC2FE6">
              <w:rPr>
                <w:bCs/>
                <w:lang w:val="es-ES"/>
              </w:rPr>
              <w:t>.</w:t>
            </w:r>
          </w:p>
          <w:p w14:paraId="47C3F4F6" w14:textId="77777777" w:rsidR="00F55B05" w:rsidRPr="00CC2FE6" w:rsidRDefault="00F55B05" w:rsidP="00F55B05">
            <w:pPr>
              <w:tabs>
                <w:tab w:val="left" w:pos="1260"/>
              </w:tabs>
              <w:spacing w:after="240"/>
              <w:jc w:val="both"/>
              <w:rPr>
                <w:bCs/>
                <w:lang w:val="es-ES"/>
              </w:rPr>
            </w:pPr>
            <w:r w:rsidRPr="00CC2FE6">
              <w:rPr>
                <w:bCs/>
                <w:lang w:val="es-ES"/>
              </w:rPr>
              <w:t xml:space="preserve">3. </w:t>
            </w:r>
            <w:r>
              <w:rPr>
                <w:bCs/>
                <w:lang w:val="es-ES"/>
              </w:rPr>
              <w:t>Ellos quieren estar vestidos</w:t>
            </w:r>
            <w:r w:rsidRPr="00CC2FE6">
              <w:rPr>
                <w:bCs/>
                <w:lang w:val="es-ES"/>
              </w:rPr>
              <w:t>.</w:t>
            </w:r>
          </w:p>
          <w:p w14:paraId="4399653F" w14:textId="77777777" w:rsidR="00F55B05" w:rsidRPr="00CC2FE6" w:rsidRDefault="00F55B05" w:rsidP="00F55B05">
            <w:pPr>
              <w:tabs>
                <w:tab w:val="left" w:pos="1260"/>
              </w:tabs>
              <w:spacing w:after="240"/>
              <w:jc w:val="both"/>
              <w:rPr>
                <w:bCs/>
                <w:lang w:val="es-ES"/>
              </w:rPr>
            </w:pPr>
            <w:r w:rsidRPr="00CC2FE6">
              <w:rPr>
                <w:bCs/>
                <w:lang w:val="es-ES"/>
              </w:rPr>
              <w:t>4. Queremos ser limpios.</w:t>
            </w:r>
          </w:p>
          <w:p w14:paraId="6ECE0098" w14:textId="77777777" w:rsidR="00F55B05" w:rsidRPr="00CC2FE6" w:rsidRDefault="00F55B05" w:rsidP="00F55B05">
            <w:pPr>
              <w:tabs>
                <w:tab w:val="left" w:pos="1260"/>
              </w:tabs>
              <w:spacing w:after="240"/>
              <w:jc w:val="both"/>
              <w:rPr>
                <w:bCs/>
                <w:lang w:val="es-ES"/>
              </w:rPr>
            </w:pPr>
            <w:r w:rsidRPr="00CC2FE6">
              <w:rPr>
                <w:bCs/>
                <w:lang w:val="es-ES"/>
              </w:rPr>
              <w:t>5. Antonio no está peinado .</w:t>
            </w:r>
          </w:p>
          <w:p w14:paraId="6FF9B7D5" w14:textId="77777777" w:rsidR="00F55B05" w:rsidRPr="00CC2FE6" w:rsidRDefault="00F55B05" w:rsidP="00F55B05">
            <w:pPr>
              <w:tabs>
                <w:tab w:val="left" w:pos="1260"/>
              </w:tabs>
              <w:spacing w:after="240"/>
              <w:jc w:val="both"/>
              <w:rPr>
                <w:bCs/>
                <w:lang w:val="es-ES"/>
              </w:rPr>
            </w:pPr>
            <w:r w:rsidRPr="00CC2FE6">
              <w:rPr>
                <w:bCs/>
                <w:lang w:val="es-ES"/>
              </w:rPr>
              <w:lastRenderedPageBreak/>
              <w:t>6. El grupo turístico salió muy temprano</w:t>
            </w:r>
          </w:p>
          <w:p w14:paraId="5A0E66E1" w14:textId="77777777" w:rsidR="00F55B05" w:rsidRPr="008706E4" w:rsidRDefault="00F55B05" w:rsidP="00F55B05">
            <w:pPr>
              <w:tabs>
                <w:tab w:val="left" w:pos="1260"/>
              </w:tabs>
              <w:spacing w:after="240"/>
              <w:jc w:val="both"/>
              <w:rPr>
                <w:bCs/>
                <w:lang w:val="de-DE"/>
              </w:rPr>
            </w:pPr>
            <w:r>
              <w:rPr>
                <w:bCs/>
                <w:lang w:val="de-DE"/>
              </w:rPr>
              <w:t>7. ¡Pon tu cabello en orden</w:t>
            </w:r>
            <w:r w:rsidRPr="008706E4">
              <w:rPr>
                <w:bCs/>
                <w:lang w:val="de-DE"/>
              </w:rPr>
              <w:t>!</w:t>
            </w:r>
          </w:p>
          <w:p w14:paraId="758DB35B" w14:textId="77777777" w:rsidR="00F55B05" w:rsidRPr="00CC2FE6" w:rsidRDefault="00F55B05" w:rsidP="00F55B05">
            <w:pPr>
              <w:tabs>
                <w:tab w:val="left" w:pos="1260"/>
              </w:tabs>
              <w:spacing w:after="240"/>
              <w:jc w:val="both"/>
              <w:rPr>
                <w:bCs/>
                <w:lang w:val="es-ES"/>
              </w:rPr>
            </w:pPr>
            <w:r w:rsidRPr="00CC2FE6">
              <w:rPr>
                <w:bCs/>
                <w:lang w:val="es-ES"/>
              </w:rPr>
              <w:t>8. ¡Llévate la chaqueta caliente ! Puede tener tos y secreción nasal.</w:t>
            </w:r>
          </w:p>
          <w:p w14:paraId="5826A04B" w14:textId="77777777" w:rsidR="00F55B05" w:rsidRPr="001F597F" w:rsidRDefault="00F55B05" w:rsidP="00F55B05">
            <w:pPr>
              <w:tabs>
                <w:tab w:val="left" w:pos="1260"/>
              </w:tabs>
              <w:spacing w:after="240"/>
              <w:jc w:val="both"/>
              <w:rPr>
                <w:bCs/>
                <w:lang w:val="es-ES"/>
              </w:rPr>
            </w:pPr>
            <w:r w:rsidRPr="00CC2FE6">
              <w:rPr>
                <w:bCs/>
                <w:lang w:val="es-ES"/>
              </w:rPr>
              <w:t xml:space="preserve">9. En la calle hace frío, hay que tener ropa </w:t>
            </w:r>
            <w:r w:rsidRPr="001F597F">
              <w:rPr>
                <w:bCs/>
                <w:lang w:val="es-ES"/>
              </w:rPr>
              <w:t>de abrigo</w:t>
            </w:r>
          </w:p>
          <w:p w14:paraId="5CE04F5C" w14:textId="77777777" w:rsidR="00F55B05" w:rsidRPr="00204209" w:rsidRDefault="00F55B05" w:rsidP="00F55B05">
            <w:pPr>
              <w:tabs>
                <w:tab w:val="left" w:pos="1260"/>
              </w:tabs>
              <w:spacing w:after="240"/>
              <w:jc w:val="both"/>
              <w:rPr>
                <w:b/>
                <w:bCs/>
                <w:lang w:val="es-ES"/>
              </w:rPr>
            </w:pPr>
            <w:r w:rsidRPr="00204209">
              <w:rPr>
                <w:b/>
                <w:bCs/>
                <w:lang w:val="es-ES"/>
              </w:rPr>
              <w:t>2. Una conversación en la fiesta. Hay que eligir la respuesta correspondiente</w:t>
            </w:r>
          </w:p>
          <w:p w14:paraId="24516EC4" w14:textId="77777777" w:rsidR="00F55B05" w:rsidRPr="00CC2FE6" w:rsidRDefault="00F55B05" w:rsidP="00F55B05">
            <w:pPr>
              <w:tabs>
                <w:tab w:val="left" w:pos="1260"/>
              </w:tabs>
              <w:spacing w:after="240"/>
              <w:jc w:val="both"/>
              <w:rPr>
                <w:bCs/>
                <w:lang w:val="es-ES"/>
              </w:rPr>
            </w:pPr>
            <w:r w:rsidRPr="00CC2FE6">
              <w:rPr>
                <w:bCs/>
                <w:lang w:val="es-ES"/>
              </w:rPr>
              <w:t xml:space="preserve">1) ¡Feliz Cumpleaños! </w:t>
            </w:r>
          </w:p>
          <w:p w14:paraId="63130FB8" w14:textId="77777777" w:rsidR="00F55B05" w:rsidRPr="00CC2FE6" w:rsidRDefault="00F55B05" w:rsidP="00F55B05">
            <w:pPr>
              <w:tabs>
                <w:tab w:val="left" w:pos="1260"/>
              </w:tabs>
              <w:spacing w:after="240"/>
              <w:jc w:val="both"/>
              <w:rPr>
                <w:bCs/>
                <w:lang w:val="es-ES"/>
              </w:rPr>
            </w:pPr>
            <w:r w:rsidRPr="00CC2FE6">
              <w:rPr>
                <w:bCs/>
                <w:lang w:val="es-ES"/>
              </w:rPr>
              <w:t xml:space="preserve">A) Nada que agradecer </w:t>
            </w:r>
            <w:r>
              <w:rPr>
                <w:bCs/>
                <w:lang w:val="es-ES"/>
              </w:rPr>
              <w:t xml:space="preserve">    </w:t>
            </w:r>
            <w:r w:rsidRPr="00CC2FE6">
              <w:rPr>
                <w:bCs/>
                <w:lang w:val="es-ES"/>
              </w:rPr>
              <w:t xml:space="preserve">B) </w:t>
            </w:r>
            <w:r>
              <w:rPr>
                <w:bCs/>
                <w:lang w:val="es-ES"/>
              </w:rPr>
              <w:t>¡Muchas g</w:t>
            </w:r>
            <w:r w:rsidRPr="00CC2FE6">
              <w:rPr>
                <w:bCs/>
                <w:lang w:val="es-ES"/>
              </w:rPr>
              <w:t>racias</w:t>
            </w:r>
            <w:r>
              <w:rPr>
                <w:bCs/>
                <w:lang w:val="es-ES"/>
              </w:rPr>
              <w:t>!</w:t>
            </w:r>
          </w:p>
          <w:p w14:paraId="6D4F00B9" w14:textId="77777777" w:rsidR="00F55B05" w:rsidRPr="00CC2FE6" w:rsidRDefault="00F55B05" w:rsidP="00F55B05">
            <w:pPr>
              <w:tabs>
                <w:tab w:val="left" w:pos="1260"/>
              </w:tabs>
              <w:spacing w:after="240"/>
              <w:jc w:val="both"/>
              <w:rPr>
                <w:bCs/>
                <w:lang w:val="es-ES"/>
              </w:rPr>
            </w:pPr>
            <w:r w:rsidRPr="00CC2FE6">
              <w:rPr>
                <w:bCs/>
                <w:lang w:val="es-ES"/>
              </w:rPr>
              <w:t>C) Muy bien que han venido.</w:t>
            </w:r>
          </w:p>
          <w:p w14:paraId="0ADBB538" w14:textId="77777777" w:rsidR="00F55B05" w:rsidRPr="00CC2FE6" w:rsidRDefault="00F55B05" w:rsidP="00F55B05">
            <w:pPr>
              <w:tabs>
                <w:tab w:val="left" w:pos="1260"/>
              </w:tabs>
              <w:spacing w:after="240"/>
              <w:jc w:val="both"/>
              <w:rPr>
                <w:bCs/>
                <w:lang w:val="es-ES"/>
              </w:rPr>
            </w:pPr>
            <w:r w:rsidRPr="00CC2FE6">
              <w:rPr>
                <w:bCs/>
                <w:lang w:val="es-ES"/>
              </w:rPr>
              <w:t xml:space="preserve">2) ¿Cómo te van las cosas? </w:t>
            </w:r>
          </w:p>
          <w:p w14:paraId="29C3CA23" w14:textId="77777777" w:rsidR="00F55B05" w:rsidRPr="00CC2FE6" w:rsidRDefault="00F55B05" w:rsidP="00F55B05">
            <w:pPr>
              <w:tabs>
                <w:tab w:val="left" w:pos="1260"/>
              </w:tabs>
              <w:spacing w:after="240"/>
              <w:jc w:val="both"/>
              <w:rPr>
                <w:bCs/>
                <w:lang w:val="es-ES"/>
              </w:rPr>
            </w:pPr>
            <w:r w:rsidRPr="00CC2FE6">
              <w:rPr>
                <w:bCs/>
                <w:lang w:val="es-ES"/>
              </w:rPr>
              <w:t>A. Sí, me gusta hacer eso. B) Genial, muchas gracias</w:t>
            </w:r>
            <w:r>
              <w:rPr>
                <w:bCs/>
                <w:lang w:val="es-ES"/>
              </w:rPr>
              <w:t xml:space="preserve">      </w:t>
            </w:r>
            <w:r w:rsidRPr="00CC2FE6">
              <w:rPr>
                <w:bCs/>
                <w:lang w:val="es-ES"/>
              </w:rPr>
              <w:t>C) No me gusta eso</w:t>
            </w:r>
          </w:p>
          <w:p w14:paraId="572E5B4F" w14:textId="77777777" w:rsidR="00F55B05" w:rsidRPr="00CC2FE6" w:rsidRDefault="00F55B05" w:rsidP="00F55B05">
            <w:pPr>
              <w:tabs>
                <w:tab w:val="left" w:pos="1260"/>
              </w:tabs>
              <w:spacing w:after="240"/>
              <w:jc w:val="both"/>
              <w:rPr>
                <w:bCs/>
                <w:lang w:val="es-ES"/>
              </w:rPr>
            </w:pPr>
            <w:r w:rsidRPr="00CC2FE6">
              <w:rPr>
                <w:bCs/>
                <w:lang w:val="es-ES"/>
              </w:rPr>
              <w:t xml:space="preserve">3) ¿Y trabajas con tus colegas? </w:t>
            </w:r>
          </w:p>
          <w:p w14:paraId="2871C130" w14:textId="77777777" w:rsidR="00F55B05" w:rsidRPr="00CC2FE6" w:rsidRDefault="00F55B05" w:rsidP="00F55B05">
            <w:pPr>
              <w:tabs>
                <w:tab w:val="left" w:pos="1260"/>
              </w:tabs>
              <w:spacing w:after="240"/>
              <w:jc w:val="both"/>
              <w:rPr>
                <w:bCs/>
                <w:lang w:val="es-ES"/>
              </w:rPr>
            </w:pPr>
            <w:r>
              <w:rPr>
                <w:bCs/>
                <w:lang w:val="es-ES"/>
              </w:rPr>
              <w:t xml:space="preserve">A) Muchas gracias   B) Claro </w:t>
            </w:r>
            <w:r w:rsidRPr="00CC2FE6">
              <w:rPr>
                <w:bCs/>
                <w:lang w:val="es-ES"/>
              </w:rPr>
              <w:t>que sí    C) Estoy muy bien</w:t>
            </w:r>
          </w:p>
          <w:p w14:paraId="2F0D1FF6" w14:textId="77777777" w:rsidR="00F55B05" w:rsidRDefault="00F55B05" w:rsidP="00F55B05">
            <w:pPr>
              <w:tabs>
                <w:tab w:val="left" w:pos="1260"/>
              </w:tabs>
              <w:spacing w:after="240"/>
              <w:jc w:val="both"/>
              <w:rPr>
                <w:bCs/>
                <w:lang w:val="de-DE"/>
              </w:rPr>
            </w:pPr>
            <w:r w:rsidRPr="008706E4">
              <w:rPr>
                <w:bCs/>
                <w:lang w:val="de-DE"/>
              </w:rPr>
              <w:t xml:space="preserve">4) ¿Tus padres también viven en </w:t>
            </w:r>
            <w:r>
              <w:rPr>
                <w:bCs/>
                <w:lang w:val="de-DE"/>
              </w:rPr>
              <w:t>España</w:t>
            </w:r>
            <w:r w:rsidRPr="008706E4">
              <w:rPr>
                <w:bCs/>
                <w:lang w:val="de-DE"/>
              </w:rPr>
              <w:t xml:space="preserve">? </w:t>
            </w:r>
          </w:p>
          <w:p w14:paraId="258FEBD2" w14:textId="77777777" w:rsidR="00F55B05" w:rsidRPr="00CC2FE6" w:rsidRDefault="00F55B05" w:rsidP="00F55B05">
            <w:pPr>
              <w:tabs>
                <w:tab w:val="left" w:pos="1260"/>
              </w:tabs>
              <w:spacing w:after="240"/>
              <w:jc w:val="both"/>
              <w:rPr>
                <w:bCs/>
                <w:lang w:val="es-ES"/>
              </w:rPr>
            </w:pPr>
            <w:r w:rsidRPr="00CC2FE6">
              <w:rPr>
                <w:bCs/>
                <w:lang w:val="es-ES"/>
              </w:rPr>
              <w:t>A). Sí, muy</w:t>
            </w:r>
            <w:r>
              <w:rPr>
                <w:bCs/>
                <w:lang w:val="es-ES"/>
              </w:rPr>
              <w:t xml:space="preserve"> bien.</w:t>
            </w:r>
            <w:r w:rsidRPr="00CC2FE6">
              <w:rPr>
                <w:bCs/>
                <w:lang w:val="es-ES"/>
              </w:rPr>
              <w:t>Somos un buen equipo                 B) No, viven en Cuba       C) No estoy muy bien</w:t>
            </w:r>
          </w:p>
          <w:p w14:paraId="1D56ADC2" w14:textId="77777777" w:rsidR="00F55B05" w:rsidRPr="00CC2FE6" w:rsidRDefault="00F55B05" w:rsidP="00F55B05">
            <w:pPr>
              <w:tabs>
                <w:tab w:val="left" w:pos="1260"/>
              </w:tabs>
              <w:spacing w:after="240"/>
              <w:jc w:val="both"/>
              <w:rPr>
                <w:bCs/>
                <w:lang w:val="es-ES"/>
              </w:rPr>
            </w:pPr>
            <w:r w:rsidRPr="00CC2FE6">
              <w:rPr>
                <w:bCs/>
                <w:lang w:val="es-ES"/>
              </w:rPr>
              <w:t xml:space="preserve">5) ¿Horneaste el pastel tú mismo? </w:t>
            </w:r>
          </w:p>
          <w:p w14:paraId="2154B67B" w14:textId="77777777" w:rsidR="00F55B05" w:rsidRDefault="00F55B05" w:rsidP="00F55B05">
            <w:pPr>
              <w:tabs>
                <w:tab w:val="left" w:pos="1260"/>
              </w:tabs>
              <w:spacing w:after="240"/>
              <w:jc w:val="both"/>
              <w:rPr>
                <w:bCs/>
                <w:lang w:val="es-ES"/>
              </w:rPr>
            </w:pPr>
            <w:r w:rsidRPr="00CC2FE6">
              <w:rPr>
                <w:bCs/>
                <w:lang w:val="es-ES"/>
              </w:rPr>
              <w:t>A) Sí, desde los años 70    B) No, lo ha hecho mi mamá              C) Tengo ocho años</w:t>
            </w:r>
          </w:p>
          <w:p w14:paraId="49E95FB4" w14:textId="77777777" w:rsidR="00F55B05" w:rsidRPr="00CC2FE6" w:rsidRDefault="00F55B05" w:rsidP="00F55B05">
            <w:pPr>
              <w:tabs>
                <w:tab w:val="left" w:pos="1260"/>
              </w:tabs>
              <w:spacing w:after="240"/>
              <w:jc w:val="both"/>
              <w:rPr>
                <w:bCs/>
                <w:lang w:val="es-ES"/>
              </w:rPr>
            </w:pPr>
          </w:p>
          <w:p w14:paraId="1909601F" w14:textId="77777777" w:rsidR="00F55B05" w:rsidRPr="00CC2FE6" w:rsidRDefault="00F55B05" w:rsidP="00F55B05">
            <w:pPr>
              <w:tabs>
                <w:tab w:val="left" w:pos="1260"/>
              </w:tabs>
              <w:spacing w:after="240"/>
              <w:jc w:val="both"/>
              <w:rPr>
                <w:bCs/>
                <w:lang w:val="es-ES"/>
              </w:rPr>
            </w:pPr>
            <w:r w:rsidRPr="00CC2FE6">
              <w:rPr>
                <w:bCs/>
                <w:lang w:val="es-ES"/>
              </w:rPr>
              <w:t>6) Lo siento, ya tengo que irme. Gracias por la invitación.</w:t>
            </w:r>
          </w:p>
          <w:p w14:paraId="201F8957" w14:textId="17B9560A" w:rsidR="00F55B05" w:rsidRPr="00F55B05" w:rsidRDefault="00F55B05" w:rsidP="00F55B05">
            <w:pPr>
              <w:tabs>
                <w:tab w:val="left" w:pos="1260"/>
              </w:tabs>
              <w:spacing w:after="240"/>
              <w:ind w:firstLine="567"/>
              <w:rPr>
                <w:bCs/>
                <w:lang w:val="en-US"/>
              </w:rPr>
            </w:pPr>
            <w:r w:rsidRPr="00CC2FE6">
              <w:rPr>
                <w:bCs/>
                <w:lang w:val="es-ES"/>
              </w:rPr>
              <w:t>A) Gracias por venir      B) Me gusta escuchar la música       C) Está en el trabajo</w:t>
            </w:r>
          </w:p>
        </w:tc>
      </w:tr>
    </w:tbl>
    <w:p w14:paraId="00D1A99A" w14:textId="77777777" w:rsidR="00BF05CD" w:rsidRPr="00F55B05" w:rsidRDefault="00BF05CD">
      <w:pPr>
        <w:jc w:val="center"/>
        <w:rPr>
          <w:bCs/>
          <w:sz w:val="28"/>
          <w:szCs w:val="28"/>
          <w:lang w:val="en-US"/>
        </w:rPr>
      </w:pPr>
    </w:p>
    <w:p w14:paraId="4C1A3C22" w14:textId="35490376" w:rsidR="00BF05CD" w:rsidRDefault="00BF05CD">
      <w:pPr>
        <w:jc w:val="center"/>
        <w:rPr>
          <w:b/>
          <w:i/>
          <w:iCs/>
          <w:sz w:val="28"/>
          <w:szCs w:val="28"/>
          <w:highlight w:val="yellow"/>
          <w:u w:val="single"/>
          <w:lang w:val="en-US"/>
        </w:rPr>
      </w:pPr>
    </w:p>
    <w:p w14:paraId="0E53E1D4" w14:textId="63A9380D" w:rsidR="00811D92" w:rsidRPr="002E06C0" w:rsidRDefault="00811D92" w:rsidP="00811D92">
      <w:pPr>
        <w:jc w:val="center"/>
        <w:rPr>
          <w:b/>
          <w:i/>
          <w:iCs/>
          <w:sz w:val="28"/>
          <w:szCs w:val="28"/>
          <w:u w:val="single"/>
          <w:lang w:eastAsia="zh-CN"/>
        </w:rPr>
      </w:pPr>
      <w:r w:rsidRPr="00972E00">
        <w:rPr>
          <w:b/>
          <w:i/>
          <w:iCs/>
          <w:sz w:val="28"/>
          <w:szCs w:val="28"/>
          <w:u w:val="single"/>
        </w:rPr>
        <w:t>Китайский язык</w:t>
      </w:r>
    </w:p>
    <w:tbl>
      <w:tblPr>
        <w:tblStyle w:val="afa"/>
        <w:tblW w:w="0" w:type="auto"/>
        <w:tblLook w:val="04A0" w:firstRow="1" w:lastRow="0" w:firstColumn="1" w:lastColumn="0" w:noHBand="0" w:noVBand="1"/>
      </w:tblPr>
      <w:tblGrid>
        <w:gridCol w:w="1822"/>
        <w:gridCol w:w="2258"/>
        <w:gridCol w:w="2362"/>
        <w:gridCol w:w="2903"/>
      </w:tblGrid>
      <w:tr w:rsidR="003E2F69" w14:paraId="4304E963" w14:textId="77777777" w:rsidTr="00612A93">
        <w:tc>
          <w:tcPr>
            <w:tcW w:w="1822" w:type="dxa"/>
          </w:tcPr>
          <w:p w14:paraId="430B3305" w14:textId="77777777" w:rsidR="00811D92" w:rsidRDefault="00811D92" w:rsidP="00612A93">
            <w:pPr>
              <w:jc w:val="center"/>
              <w:rPr>
                <w:bCs/>
                <w:sz w:val="28"/>
                <w:szCs w:val="28"/>
              </w:rPr>
            </w:pPr>
            <w:r>
              <w:rPr>
                <w:b/>
                <w:bCs/>
              </w:rPr>
              <w:t>Наименование компетенции</w:t>
            </w:r>
          </w:p>
        </w:tc>
        <w:tc>
          <w:tcPr>
            <w:tcW w:w="2258" w:type="dxa"/>
          </w:tcPr>
          <w:p w14:paraId="1FB118B7" w14:textId="77777777" w:rsidR="00811D92" w:rsidRDefault="00811D92" w:rsidP="00612A93">
            <w:pPr>
              <w:jc w:val="center"/>
              <w:rPr>
                <w:bCs/>
                <w:sz w:val="28"/>
                <w:szCs w:val="28"/>
              </w:rPr>
            </w:pPr>
            <w:r>
              <w:rPr>
                <w:b/>
                <w:bCs/>
              </w:rPr>
              <w:t>Наименование индикаторов достижения компетенции</w:t>
            </w:r>
          </w:p>
        </w:tc>
        <w:tc>
          <w:tcPr>
            <w:tcW w:w="2362" w:type="dxa"/>
          </w:tcPr>
          <w:p w14:paraId="680DEC69" w14:textId="77777777" w:rsidR="00811D92" w:rsidRDefault="00811D92" w:rsidP="00612A93">
            <w:pPr>
              <w:jc w:val="center"/>
              <w:rPr>
                <w:bCs/>
                <w:sz w:val="28"/>
                <w:szCs w:val="28"/>
              </w:rPr>
            </w:pPr>
            <w:r>
              <w:rPr>
                <w:b/>
                <w:bCs/>
              </w:rPr>
              <w:t xml:space="preserve">Результаты обучения (умения и знания), соотнесенные с </w:t>
            </w:r>
            <w:r>
              <w:rPr>
                <w:b/>
                <w:bCs/>
              </w:rPr>
              <w:lastRenderedPageBreak/>
              <w:t>индикаторами достижения компетенции</w:t>
            </w:r>
          </w:p>
        </w:tc>
        <w:tc>
          <w:tcPr>
            <w:tcW w:w="2903" w:type="dxa"/>
          </w:tcPr>
          <w:p w14:paraId="7933605E" w14:textId="77777777" w:rsidR="00811D92" w:rsidRDefault="00811D92" w:rsidP="00612A93">
            <w:pPr>
              <w:jc w:val="center"/>
              <w:rPr>
                <w:bCs/>
                <w:sz w:val="28"/>
                <w:szCs w:val="28"/>
              </w:rPr>
            </w:pPr>
            <w:r>
              <w:rPr>
                <w:b/>
                <w:bCs/>
              </w:rPr>
              <w:lastRenderedPageBreak/>
              <w:t>Типовые контрольные задания</w:t>
            </w:r>
          </w:p>
        </w:tc>
      </w:tr>
      <w:tr w:rsidR="003E2F69" w14:paraId="642E3F36" w14:textId="77777777" w:rsidTr="00612A93">
        <w:tc>
          <w:tcPr>
            <w:tcW w:w="1822" w:type="dxa"/>
          </w:tcPr>
          <w:p w14:paraId="2E7A62E4" w14:textId="77777777" w:rsidR="00811D92" w:rsidRDefault="00811D92" w:rsidP="00612A93">
            <w:pPr>
              <w:jc w:val="center"/>
              <w:rPr>
                <w:bCs/>
                <w:sz w:val="28"/>
                <w:szCs w:val="28"/>
              </w:rPr>
            </w:pPr>
            <w:r>
              <w:rPr>
                <w:b/>
              </w:rPr>
              <w:t>УК-3</w:t>
            </w:r>
          </w:p>
        </w:tc>
        <w:tc>
          <w:tcPr>
            <w:tcW w:w="2258" w:type="dxa"/>
          </w:tcPr>
          <w:p w14:paraId="28309C32" w14:textId="77777777" w:rsidR="00811D92" w:rsidRDefault="00811D92" w:rsidP="00612A93">
            <w: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14:paraId="6BE4FC0F" w14:textId="77777777" w:rsidR="00811D92" w:rsidRDefault="00811D92" w:rsidP="00612A93">
            <w:pPr>
              <w:jc w:val="center"/>
              <w:rPr>
                <w:bCs/>
                <w:sz w:val="28"/>
                <w:szCs w:val="28"/>
              </w:rPr>
            </w:pPr>
          </w:p>
        </w:tc>
        <w:tc>
          <w:tcPr>
            <w:tcW w:w="2362" w:type="dxa"/>
          </w:tcPr>
          <w:p w14:paraId="4AA6B9BE" w14:textId="77777777" w:rsidR="00811D92" w:rsidRDefault="00811D92" w:rsidP="00612A93">
            <w:pPr>
              <w:jc w:val="both"/>
              <w:rPr>
                <w:b/>
              </w:rPr>
            </w:pPr>
            <w:r>
              <w:rPr>
                <w:b/>
              </w:rPr>
              <w:t>Знать:</w:t>
            </w:r>
          </w:p>
          <w:p w14:paraId="7930963F" w14:textId="77777777" w:rsidR="00811D92" w:rsidRDefault="00811D92" w:rsidP="00612A93">
            <w:pPr>
              <w:jc w:val="both"/>
            </w:pPr>
            <w:r>
              <w:t>- основной лексический и грамматический материал по изучаемым темам;</w:t>
            </w:r>
          </w:p>
          <w:p w14:paraId="5800E220" w14:textId="77777777" w:rsidR="00811D92" w:rsidRDefault="00811D92" w:rsidP="00612A93">
            <w:pPr>
              <w:jc w:val="both"/>
            </w:pPr>
            <w:r>
              <w:t>- официальный, нейтральный, неофициальный регистры общения</w:t>
            </w:r>
          </w:p>
          <w:p w14:paraId="34EFCD8D" w14:textId="77777777" w:rsidR="00811D92" w:rsidRDefault="00811D92" w:rsidP="00612A93">
            <w:pPr>
              <w:jc w:val="both"/>
              <w:rPr>
                <w:b/>
              </w:rPr>
            </w:pPr>
            <w:r>
              <w:rPr>
                <w:b/>
              </w:rPr>
              <w:t>Уметь:</w:t>
            </w:r>
          </w:p>
          <w:p w14:paraId="6EAD7196" w14:textId="77777777" w:rsidR="00811D92" w:rsidRDefault="00811D92" w:rsidP="00612A93">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0EEB7FC1" w14:textId="77777777" w:rsidR="00811D92" w:rsidRDefault="00811D92" w:rsidP="00612A93">
            <w:pPr>
              <w:jc w:val="both"/>
            </w:pPr>
            <w:r>
              <w:t xml:space="preserve">- понимать монологическую и диалогическую речь по изучаемым темам; </w:t>
            </w:r>
          </w:p>
          <w:p w14:paraId="7B90D71E" w14:textId="77777777" w:rsidR="00811D92" w:rsidRDefault="00811D92" w:rsidP="00612A93">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7E998917" w14:textId="77777777" w:rsidR="00811D92" w:rsidRDefault="00811D92" w:rsidP="00612A93">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632D2679" w14:textId="77777777" w:rsidR="00811D92" w:rsidRDefault="00811D92" w:rsidP="00612A93">
            <w:pPr>
              <w:jc w:val="center"/>
              <w:rPr>
                <w:bCs/>
                <w:sz w:val="28"/>
                <w:szCs w:val="28"/>
              </w:rPr>
            </w:pPr>
          </w:p>
        </w:tc>
        <w:tc>
          <w:tcPr>
            <w:tcW w:w="2903" w:type="dxa"/>
          </w:tcPr>
          <w:p w14:paraId="24491AFC" w14:textId="77777777" w:rsidR="003D05AA" w:rsidRPr="002E06C0" w:rsidRDefault="003D05AA" w:rsidP="003D05AA">
            <w:p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开学前，我一直住在一个北京的朋友的家里。1</w:t>
            </w:r>
            <w:r w:rsidRPr="00F71AD8">
              <w:rPr>
                <w:rFonts w:ascii="SimSun" w:eastAsia="SimSun" w:hAnsi="SimSun"/>
                <w:color w:val="353535"/>
                <w:lang w:eastAsia="zh-CN"/>
              </w:rPr>
              <w:t xml:space="preserve">. </w:t>
            </w:r>
            <w:r w:rsidRPr="002E06C0">
              <w:rPr>
                <w:rFonts w:ascii="SimSun" w:eastAsia="SimSun" w:hAnsi="SimSun"/>
                <w:color w:val="353535"/>
                <w:lang w:eastAsia="zh-CN"/>
              </w:rPr>
              <w:t>___________朋友家离学校 2</w:t>
            </w:r>
            <w:r w:rsidRPr="00F71AD8">
              <w:rPr>
                <w:rFonts w:ascii="SimSun" w:eastAsia="SimSun" w:hAnsi="SimSun"/>
                <w:color w:val="353535"/>
                <w:lang w:eastAsia="zh-CN"/>
              </w:rPr>
              <w:t>.</w:t>
            </w:r>
            <w:r w:rsidRPr="002E06C0">
              <w:rPr>
                <w:rFonts w:ascii="SimSun" w:eastAsia="SimSun" w:hAnsi="SimSun"/>
                <w:color w:val="353535"/>
                <w:lang w:eastAsia="zh-CN"/>
              </w:rPr>
              <w:t>___________远，上学不太方便，所以我打算在学校附近租房子。朋友 3</w:t>
            </w:r>
            <w:r w:rsidRPr="002E06C0">
              <w:rPr>
                <w:rFonts w:ascii="SimSun" w:eastAsia="SimSun" w:hAnsi="SimSun"/>
                <w:color w:val="353535"/>
                <w:lang w:val="en-US" w:eastAsia="zh-CN"/>
              </w:rPr>
              <w:t>.</w:t>
            </w:r>
            <w:r w:rsidRPr="002E06C0">
              <w:rPr>
                <w:rFonts w:ascii="SimSun" w:eastAsia="SimSun" w:hAnsi="SimSun"/>
                <w:color w:val="353535"/>
                <w:lang w:eastAsia="zh-CN"/>
              </w:rPr>
              <w:t>___________我介绍了一家 4</w:t>
            </w:r>
            <w:r w:rsidRPr="002E06C0">
              <w:rPr>
                <w:rFonts w:ascii="SimSun" w:eastAsia="SimSun" w:hAnsi="SimSun"/>
                <w:color w:val="353535"/>
                <w:lang w:val="en-US" w:eastAsia="zh-CN"/>
              </w:rPr>
              <w:t>.</w:t>
            </w:r>
            <w:r w:rsidRPr="002E06C0">
              <w:rPr>
                <w:rFonts w:ascii="SimSun" w:eastAsia="SimSun" w:hAnsi="SimSun"/>
                <w:color w:val="353535"/>
                <w:lang w:eastAsia="zh-CN"/>
              </w:rPr>
              <w:t>___________的中介公司。这样我顺利地找到了一套房子。这套房子的设施很齐全，房租也不算太贵。5</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___________最重要的是，从这儿到学校 </w:t>
            </w:r>
            <w:r w:rsidRPr="002E06C0">
              <w:rPr>
                <w:rFonts w:ascii="SimSun" w:eastAsia="SimSun" w:hAnsi="SimSun"/>
                <w:color w:val="353535"/>
                <w:lang w:val="en-US" w:eastAsia="zh-CN"/>
              </w:rPr>
              <w:t xml:space="preserve">6. </w:t>
            </w:r>
            <w:r w:rsidRPr="002E06C0">
              <w:rPr>
                <w:rFonts w:ascii="SimSun" w:eastAsia="SimSun" w:hAnsi="SimSun"/>
                <w:color w:val="353535"/>
                <w:lang w:eastAsia="zh-CN"/>
              </w:rPr>
              <w:t>___________10分钟，比过去方便</w:t>
            </w:r>
            <w:r w:rsidRPr="002E06C0">
              <w:rPr>
                <w:rFonts w:ascii="SimSun" w:eastAsia="SimSun" w:hAnsi="SimSun"/>
                <w:color w:val="353535"/>
                <w:lang w:val="en-US" w:eastAsia="zh-CN"/>
              </w:rPr>
              <w:t xml:space="preserve"> 7.</w:t>
            </w:r>
            <w:r w:rsidRPr="002E06C0">
              <w:rPr>
                <w:rFonts w:ascii="SimSun" w:eastAsia="SimSun" w:hAnsi="SimSun"/>
                <w:color w:val="353535"/>
                <w:lang w:eastAsia="zh-CN"/>
              </w:rPr>
              <w:t xml:space="preserve">___________。我 </w:t>
            </w:r>
            <w:r w:rsidRPr="002E06C0">
              <w:rPr>
                <w:rFonts w:ascii="SimSun" w:eastAsia="SimSun" w:hAnsi="SimSun"/>
                <w:color w:val="353535"/>
                <w:lang w:val="en-US" w:eastAsia="zh-CN"/>
              </w:rPr>
              <w:t>8.</w:t>
            </w:r>
            <w:r w:rsidRPr="002E06C0">
              <w:rPr>
                <w:rFonts w:ascii="SimSun" w:eastAsia="SimSun" w:hAnsi="SimSun"/>
                <w:color w:val="353535"/>
                <w:lang w:eastAsia="zh-CN"/>
              </w:rPr>
              <w:t>___________这套房子很满意，所以很快的房东9</w:t>
            </w:r>
            <w:r w:rsidRPr="002E06C0">
              <w:rPr>
                <w:rFonts w:ascii="SimSun" w:eastAsia="SimSun" w:hAnsi="SimSun"/>
                <w:color w:val="353535"/>
                <w:lang w:val="en-US" w:eastAsia="zh-CN"/>
              </w:rPr>
              <w:t xml:space="preserve">. </w:t>
            </w:r>
            <w:r w:rsidRPr="002E06C0">
              <w:rPr>
                <w:rFonts w:ascii="SimSun" w:eastAsia="SimSun" w:hAnsi="SimSun"/>
                <w:color w:val="353535"/>
                <w:lang w:eastAsia="zh-CN"/>
              </w:rPr>
              <w:t>___________了半年的合同</w:t>
            </w:r>
          </w:p>
          <w:p w14:paraId="239D068C" w14:textId="77777777" w:rsidR="003D05AA" w:rsidRPr="002E06C0" w:rsidRDefault="003D05AA" w:rsidP="003D05AA">
            <w:pPr>
              <w:autoSpaceDE w:val="0"/>
              <w:autoSpaceDN w:val="0"/>
              <w:adjustRightInd w:val="0"/>
              <w:rPr>
                <w:rFonts w:ascii="SimSun" w:eastAsia="SimSun" w:hAnsi="SimSun"/>
                <w:color w:val="353535"/>
                <w:lang w:eastAsia="zh-CN"/>
              </w:rPr>
            </w:pPr>
          </w:p>
          <w:p w14:paraId="5A10E9E5"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虽然</w:t>
            </w:r>
            <w:r w:rsidRPr="00F71AD8">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w:t>
            </w:r>
            <w:r w:rsidRPr="002E06C0">
              <w:rPr>
                <w:rFonts w:ascii="SimSun" w:eastAsia="SimSun" w:hAnsi="SimSun"/>
                <w:color w:val="353535"/>
                <w:lang w:eastAsia="zh-CN"/>
              </w:rPr>
              <w:t xml:space="preserve"> 并且</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而且</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w:t>
            </w:r>
            <w:r w:rsidRPr="002E06C0">
              <w:rPr>
                <w:rFonts w:ascii="SimSun" w:eastAsia="SimSun" w:hAnsi="SimSun"/>
                <w:color w:val="353535"/>
                <w:lang w:eastAsia="zh-CN"/>
              </w:rPr>
              <w:t>可是</w:t>
            </w:r>
          </w:p>
          <w:p w14:paraId="55E9E981"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有点儿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一点儿</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一些</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 xml:space="preserve">. </w:t>
            </w:r>
            <w:r w:rsidRPr="002E06C0">
              <w:rPr>
                <w:rFonts w:ascii="SimSun" w:eastAsia="SimSun" w:hAnsi="SimSun"/>
                <w:color w:val="353535"/>
                <w:lang w:eastAsia="zh-CN"/>
              </w:rPr>
              <w:t>点儿</w:t>
            </w:r>
          </w:p>
          <w:p w14:paraId="09AFE89C"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对 </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b. </w:t>
            </w:r>
            <w:r w:rsidRPr="002E06C0">
              <w:rPr>
                <w:rFonts w:ascii="SimSun" w:eastAsia="SimSun" w:hAnsi="SimSun"/>
                <w:color w:val="353535"/>
                <w:lang w:eastAsia="zh-CN"/>
              </w:rPr>
              <w:t xml:space="preserve">给 </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c. </w:t>
            </w:r>
            <w:r w:rsidRPr="002E06C0">
              <w:rPr>
                <w:rFonts w:ascii="SimSun" w:eastAsia="SimSun" w:hAnsi="SimSun"/>
                <w:color w:val="353535"/>
                <w:lang w:eastAsia="zh-CN"/>
              </w:rPr>
              <w:t>让</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d. </w:t>
            </w:r>
            <w:r w:rsidRPr="002E06C0">
              <w:rPr>
                <w:rFonts w:ascii="SimSun" w:eastAsia="SimSun" w:hAnsi="SimSun"/>
                <w:color w:val="353535"/>
                <w:lang w:eastAsia="zh-CN"/>
              </w:rPr>
              <w:t>朝</w:t>
            </w:r>
          </w:p>
          <w:p w14:paraId="3C7B6DFB"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可靠 </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 xml:space="preserve">. </w:t>
            </w:r>
            <w:r w:rsidRPr="002E06C0">
              <w:rPr>
                <w:rFonts w:ascii="SimSun" w:eastAsia="SimSun" w:hAnsi="SimSun"/>
                <w:color w:val="353535"/>
                <w:lang w:eastAsia="zh-CN"/>
              </w:rPr>
              <w:t>可爱</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可笑</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 xml:space="preserve">. </w:t>
            </w:r>
            <w:r w:rsidRPr="002E06C0">
              <w:rPr>
                <w:rFonts w:ascii="SimSun" w:eastAsia="SimSun" w:hAnsi="SimSun"/>
                <w:color w:val="353535"/>
                <w:lang w:eastAsia="zh-CN"/>
              </w:rPr>
              <w:t>可冷</w:t>
            </w:r>
          </w:p>
          <w:p w14:paraId="663710B2"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并 </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b. </w:t>
            </w:r>
            <w:r w:rsidRPr="002E06C0">
              <w:rPr>
                <w:rFonts w:ascii="SimSun" w:eastAsia="SimSun" w:hAnsi="SimSun"/>
                <w:color w:val="353535"/>
                <w:lang w:eastAsia="zh-CN"/>
              </w:rPr>
              <w:t>和</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c. </w:t>
            </w:r>
            <w:r w:rsidRPr="002E06C0">
              <w:rPr>
                <w:rFonts w:ascii="SimSun" w:eastAsia="SimSun" w:hAnsi="SimSun"/>
                <w:color w:val="353535"/>
                <w:lang w:eastAsia="zh-CN"/>
              </w:rPr>
              <w:t>而</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d. </w:t>
            </w:r>
            <w:r w:rsidRPr="002E06C0">
              <w:rPr>
                <w:rFonts w:ascii="SimSun" w:eastAsia="SimSun" w:hAnsi="SimSun"/>
                <w:color w:val="353535"/>
                <w:lang w:eastAsia="zh-CN"/>
              </w:rPr>
              <w:t>于是</w:t>
            </w:r>
          </w:p>
          <w:p w14:paraId="698866AF"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 xml:space="preserve">A. 有     </w:t>
            </w:r>
            <w:r w:rsidRPr="002E06C0">
              <w:rPr>
                <w:rFonts w:ascii="SimSun" w:eastAsia="SimSun" w:hAnsi="SimSun"/>
                <w:color w:val="353535"/>
                <w:lang w:val="en-US" w:eastAsia="zh-CN"/>
              </w:rPr>
              <w:t>b</w:t>
            </w:r>
            <w:r w:rsidRPr="002E06C0">
              <w:rPr>
                <w:rFonts w:ascii="SimSun" w:eastAsia="SimSun" w:hAnsi="SimSun"/>
                <w:color w:val="353535"/>
                <w:lang w:eastAsia="zh-CN"/>
              </w:rPr>
              <w:t xml:space="preserve">. 只要    </w:t>
            </w:r>
            <w:r w:rsidRPr="002E06C0">
              <w:rPr>
                <w:rFonts w:ascii="SimSun" w:eastAsia="SimSun" w:hAnsi="SimSun"/>
                <w:color w:val="353535"/>
                <w:lang w:val="en-US" w:eastAsia="zh-CN"/>
              </w:rPr>
              <w:t>c</w:t>
            </w:r>
            <w:r w:rsidRPr="002E06C0">
              <w:rPr>
                <w:rFonts w:ascii="SimSun" w:eastAsia="SimSun" w:hAnsi="SimSun"/>
                <w:color w:val="353535"/>
                <w:lang w:eastAsia="zh-CN"/>
              </w:rPr>
              <w:t xml:space="preserve">. 只      </w:t>
            </w:r>
            <w:r w:rsidRPr="002E06C0">
              <w:rPr>
                <w:rFonts w:ascii="SimSun" w:eastAsia="SimSun" w:hAnsi="SimSun"/>
                <w:color w:val="353535"/>
                <w:lang w:val="en-US" w:eastAsia="zh-CN"/>
              </w:rPr>
              <w:t>d</w:t>
            </w:r>
            <w:r w:rsidRPr="002E06C0">
              <w:rPr>
                <w:rFonts w:ascii="SimSun" w:eastAsia="SimSun" w:hAnsi="SimSun"/>
                <w:color w:val="353535"/>
                <w:lang w:eastAsia="zh-CN"/>
              </w:rPr>
              <w:t>. 只是</w:t>
            </w:r>
          </w:p>
          <w:p w14:paraId="30D8489A"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多了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多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非常多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 xml:space="preserve">. </w:t>
            </w:r>
            <w:r w:rsidRPr="002E06C0">
              <w:rPr>
                <w:rFonts w:ascii="SimSun" w:eastAsia="SimSun" w:hAnsi="SimSun"/>
                <w:color w:val="353535"/>
                <w:lang w:eastAsia="zh-CN"/>
              </w:rPr>
              <w:t>多一点儿</w:t>
            </w:r>
          </w:p>
          <w:p w14:paraId="74660D8A"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lastRenderedPageBreak/>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对 </w:t>
            </w:r>
            <w:r w:rsidRPr="002E06C0">
              <w:rPr>
                <w:rFonts w:ascii="SimSun" w:eastAsia="SimSun" w:hAnsi="SimSun"/>
                <w:color w:val="353535"/>
                <w:lang w:val="en-US" w:eastAsia="zh-CN"/>
              </w:rPr>
              <w:t xml:space="preserve">     b. </w:t>
            </w:r>
            <w:r w:rsidRPr="002E06C0">
              <w:rPr>
                <w:rFonts w:ascii="SimSun" w:eastAsia="SimSun" w:hAnsi="SimSun"/>
                <w:color w:val="353535"/>
                <w:lang w:eastAsia="zh-CN"/>
              </w:rPr>
              <w:t xml:space="preserve">给 </w:t>
            </w:r>
            <w:r w:rsidRPr="002E06C0">
              <w:rPr>
                <w:rFonts w:ascii="SimSun" w:eastAsia="SimSun" w:hAnsi="SimSun"/>
                <w:color w:val="353535"/>
                <w:lang w:val="en-US" w:eastAsia="zh-CN"/>
              </w:rPr>
              <w:t xml:space="preserve">     c. </w:t>
            </w:r>
            <w:r w:rsidRPr="002E06C0">
              <w:rPr>
                <w:rFonts w:ascii="SimSun" w:eastAsia="SimSun" w:hAnsi="SimSun"/>
                <w:color w:val="353535"/>
                <w:lang w:eastAsia="zh-CN"/>
              </w:rPr>
              <w:t xml:space="preserve">响 </w:t>
            </w:r>
            <w:r w:rsidRPr="002E06C0">
              <w:rPr>
                <w:rFonts w:ascii="SimSun" w:eastAsia="SimSun" w:hAnsi="SimSun"/>
                <w:color w:val="353535"/>
                <w:lang w:val="en-US" w:eastAsia="zh-CN"/>
              </w:rPr>
              <w:t xml:space="preserve">     d. </w:t>
            </w:r>
            <w:r w:rsidRPr="002E06C0">
              <w:rPr>
                <w:rFonts w:ascii="SimSun" w:eastAsia="SimSun" w:hAnsi="SimSun"/>
                <w:color w:val="353535"/>
                <w:lang w:eastAsia="zh-CN"/>
              </w:rPr>
              <w:t>于</w:t>
            </w:r>
          </w:p>
          <w:p w14:paraId="0A225FEC"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写 </w:t>
            </w:r>
            <w:r w:rsidRPr="002E06C0">
              <w:rPr>
                <w:rFonts w:ascii="SimSun" w:eastAsia="SimSun" w:hAnsi="SimSun"/>
                <w:color w:val="353535"/>
                <w:lang w:val="en-US" w:eastAsia="zh-CN"/>
              </w:rPr>
              <w:t xml:space="preserve">    B. </w:t>
            </w:r>
            <w:r w:rsidRPr="002E06C0">
              <w:rPr>
                <w:rFonts w:ascii="SimSun" w:eastAsia="SimSun" w:hAnsi="SimSun"/>
                <w:color w:val="353535"/>
                <w:lang w:eastAsia="zh-CN"/>
              </w:rPr>
              <w:t xml:space="preserve">画 </w:t>
            </w:r>
            <w:r w:rsidRPr="002E06C0">
              <w:rPr>
                <w:rFonts w:ascii="SimSun" w:eastAsia="SimSun" w:hAnsi="SimSun"/>
                <w:color w:val="353535"/>
                <w:lang w:val="en-US" w:eastAsia="zh-CN"/>
              </w:rPr>
              <w:t xml:space="preserve">     C. </w:t>
            </w:r>
            <w:r w:rsidRPr="002E06C0">
              <w:rPr>
                <w:rFonts w:ascii="SimSun" w:eastAsia="SimSun" w:hAnsi="SimSun"/>
                <w:color w:val="353535"/>
                <w:lang w:eastAsia="zh-CN"/>
              </w:rPr>
              <w:t xml:space="preserve">签 </w:t>
            </w:r>
            <w:r w:rsidRPr="002E06C0">
              <w:rPr>
                <w:rFonts w:ascii="SimSun" w:eastAsia="SimSun" w:hAnsi="SimSun"/>
                <w:color w:val="353535"/>
                <w:lang w:val="en-US" w:eastAsia="zh-CN"/>
              </w:rPr>
              <w:t xml:space="preserve">      D. </w:t>
            </w:r>
            <w:r w:rsidRPr="002E06C0">
              <w:rPr>
                <w:rFonts w:ascii="SimSun" w:eastAsia="SimSun" w:hAnsi="SimSun"/>
                <w:color w:val="353535"/>
                <w:lang w:eastAsia="zh-CN"/>
              </w:rPr>
              <w:t>做</w:t>
            </w:r>
          </w:p>
          <w:p w14:paraId="070EF734" w14:textId="77777777" w:rsidR="00811D92" w:rsidRPr="002E06C0" w:rsidRDefault="00811D92" w:rsidP="00612A93">
            <w:pPr>
              <w:jc w:val="both"/>
              <w:rPr>
                <w:rFonts w:ascii="SimSun" w:eastAsia="SimSun" w:hAnsi="SimSun"/>
                <w:bCs/>
                <w:sz w:val="28"/>
                <w:szCs w:val="28"/>
              </w:rPr>
            </w:pPr>
          </w:p>
        </w:tc>
      </w:tr>
      <w:tr w:rsidR="003E2F69" w:rsidRPr="00811D92" w14:paraId="2A3987BC" w14:textId="77777777" w:rsidTr="00612A93">
        <w:tc>
          <w:tcPr>
            <w:tcW w:w="1822" w:type="dxa"/>
          </w:tcPr>
          <w:p w14:paraId="5D3BE9BA" w14:textId="77777777" w:rsidR="00811D92" w:rsidRDefault="00811D92" w:rsidP="00612A93">
            <w:pPr>
              <w:jc w:val="center"/>
              <w:rPr>
                <w:bCs/>
                <w:sz w:val="28"/>
                <w:szCs w:val="28"/>
              </w:rPr>
            </w:pPr>
          </w:p>
        </w:tc>
        <w:tc>
          <w:tcPr>
            <w:tcW w:w="2258" w:type="dxa"/>
          </w:tcPr>
          <w:p w14:paraId="5E825D6F" w14:textId="77777777" w:rsidR="00811D92" w:rsidRDefault="00811D92" w:rsidP="00612A93">
            <w:pPr>
              <w:jc w:val="center"/>
              <w:rPr>
                <w:bCs/>
                <w:sz w:val="28"/>
                <w:szCs w:val="28"/>
              </w:rPr>
            </w:pPr>
            <w:r>
              <w:rPr>
                <w:color w:val="000000"/>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362" w:type="dxa"/>
          </w:tcPr>
          <w:p w14:paraId="4A47557F" w14:textId="77777777" w:rsidR="00811D92" w:rsidRDefault="00811D92" w:rsidP="00612A93">
            <w:pPr>
              <w:jc w:val="both"/>
              <w:rPr>
                <w:b/>
              </w:rPr>
            </w:pPr>
            <w:r>
              <w:rPr>
                <w:b/>
              </w:rPr>
              <w:t>Знать:</w:t>
            </w:r>
          </w:p>
          <w:p w14:paraId="2DA7D1BD" w14:textId="77777777" w:rsidR="00811D92" w:rsidRDefault="00811D92" w:rsidP="00612A93">
            <w:pPr>
              <w:jc w:val="both"/>
            </w:pPr>
            <w:r>
              <w:t>- лексический материал, необходимый для проявления коммуникативной компетенции в наиболее распространённых ситуациях в официальной и неофициальной сферах;</w:t>
            </w:r>
          </w:p>
          <w:p w14:paraId="1A260905" w14:textId="77777777" w:rsidR="00811D92" w:rsidRDefault="00811D92" w:rsidP="00612A93">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4034B1A0" w14:textId="77777777" w:rsidR="00811D92" w:rsidRDefault="00811D92" w:rsidP="00612A93">
            <w:pPr>
              <w:jc w:val="both"/>
              <w:rPr>
                <w:b/>
              </w:rPr>
            </w:pPr>
            <w:r>
              <w:rPr>
                <w:b/>
              </w:rPr>
              <w:t>Уметь:</w:t>
            </w:r>
          </w:p>
          <w:p w14:paraId="408F126E" w14:textId="77777777" w:rsidR="00811D92" w:rsidRDefault="00811D92" w:rsidP="00612A93">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4BC2CE7E" w14:textId="77777777" w:rsidR="00811D92" w:rsidRDefault="00811D92" w:rsidP="00612A93">
            <w:pPr>
              <w:jc w:val="center"/>
              <w:rPr>
                <w:bCs/>
                <w:sz w:val="28"/>
                <w:szCs w:val="28"/>
              </w:rPr>
            </w:pPr>
            <w:r>
              <w:t>- адекватно оценивать и реагировать на иностранном языке в зависимости от ситуации общения;</w:t>
            </w:r>
          </w:p>
        </w:tc>
        <w:tc>
          <w:tcPr>
            <w:tcW w:w="2903" w:type="dxa"/>
          </w:tcPr>
          <w:p w14:paraId="112890A3" w14:textId="77777777" w:rsidR="00811D92" w:rsidRDefault="003D05AA" w:rsidP="00612A93">
            <w:pPr>
              <w:rPr>
                <w:rFonts w:eastAsia=".PingFang SC"/>
                <w:color w:val="353535"/>
                <w:lang w:eastAsia="zh-CN"/>
              </w:rPr>
            </w:pPr>
            <w:r w:rsidRPr="00F71AD8">
              <w:rPr>
                <w:bCs/>
                <w:sz w:val="28"/>
                <w:szCs w:val="28"/>
                <w:lang w:eastAsia="zh-CN"/>
              </w:rPr>
              <w:t xml:space="preserve">1. </w:t>
            </w:r>
            <w:r w:rsidRPr="001600F2">
              <w:rPr>
                <w:rFonts w:eastAsia=".PingFang SC"/>
                <w:color w:val="353535"/>
                <w:lang w:eastAsia="zh-CN"/>
              </w:rPr>
              <w:t>写一份出租广告</w:t>
            </w:r>
          </w:p>
          <w:p w14:paraId="7A1E6BAA" w14:textId="77777777" w:rsidR="003D05AA" w:rsidRPr="00F71AD8" w:rsidRDefault="003D05AA" w:rsidP="00612A93">
            <w:pPr>
              <w:rPr>
                <w:rFonts w:eastAsia=".PingFang SC"/>
                <w:color w:val="353535"/>
                <w:lang w:eastAsia="zh-CN"/>
              </w:rPr>
            </w:pPr>
            <w:r w:rsidRPr="00F71AD8">
              <w:rPr>
                <w:rFonts w:eastAsia=".PingFang SC"/>
                <w:color w:val="353535"/>
                <w:lang w:eastAsia="zh-CN"/>
              </w:rPr>
              <w:t xml:space="preserve">2. </w:t>
            </w:r>
            <w:r>
              <w:rPr>
                <w:rFonts w:eastAsia=".PingFang SC" w:hint="eastAsia"/>
                <w:color w:val="353535"/>
                <w:lang w:val="en-US" w:eastAsia="zh-CN"/>
              </w:rPr>
              <w:t>你觉得对年轻人来说</w:t>
            </w:r>
            <w:r w:rsidRPr="00F71AD8">
              <w:rPr>
                <w:rFonts w:eastAsia=".PingFang SC" w:hint="eastAsia"/>
                <w:color w:val="353535"/>
                <w:lang w:eastAsia="zh-CN"/>
              </w:rPr>
              <w:t>，</w:t>
            </w:r>
            <w:r>
              <w:rPr>
                <w:rFonts w:eastAsia=".PingFang SC" w:hint="eastAsia"/>
                <w:color w:val="353535"/>
                <w:lang w:val="en-US" w:eastAsia="zh-CN"/>
              </w:rPr>
              <w:t>买房和租房哪个好</w:t>
            </w:r>
            <w:r w:rsidRPr="00F71AD8">
              <w:rPr>
                <w:rFonts w:eastAsia=".PingFang SC" w:hint="eastAsia"/>
                <w:color w:val="353535"/>
                <w:lang w:eastAsia="zh-CN"/>
              </w:rPr>
              <w:t>？</w:t>
            </w:r>
          </w:p>
          <w:p w14:paraId="463F61AE" w14:textId="77777777" w:rsidR="003D05AA" w:rsidRPr="00F71AD8" w:rsidRDefault="003D05AA" w:rsidP="00612A93">
            <w:pPr>
              <w:rPr>
                <w:rFonts w:ascii="SimSun" w:eastAsia="SimSun" w:hAnsi="SimSun" w:cs="SimSun"/>
                <w:bCs/>
                <w:lang w:eastAsia="zh-CN"/>
              </w:rPr>
            </w:pPr>
            <w:r w:rsidRPr="00F71AD8">
              <w:rPr>
                <w:bCs/>
                <w:lang w:eastAsia="zh-CN"/>
              </w:rPr>
              <w:t xml:space="preserve">3. </w:t>
            </w:r>
            <w:r>
              <w:rPr>
                <w:rFonts w:ascii="SimSun" w:eastAsia="SimSun" w:hAnsi="SimSun" w:cs="SimSun" w:hint="eastAsia"/>
                <w:bCs/>
                <w:lang w:val="en-US" w:eastAsia="zh-CN"/>
              </w:rPr>
              <w:t>你觉得中国房价高吗</w:t>
            </w:r>
            <w:r w:rsidRPr="00F71AD8">
              <w:rPr>
                <w:rFonts w:ascii="SimSun" w:eastAsia="SimSun" w:hAnsi="SimSun" w:cs="SimSun" w:hint="eastAsia"/>
                <w:bCs/>
                <w:lang w:eastAsia="zh-CN"/>
              </w:rPr>
              <w:t>？</w:t>
            </w:r>
            <w:r>
              <w:rPr>
                <w:rFonts w:ascii="SimSun" w:eastAsia="SimSun" w:hAnsi="SimSun" w:cs="SimSun" w:hint="eastAsia"/>
                <w:bCs/>
                <w:lang w:val="en-US" w:eastAsia="zh-CN"/>
              </w:rPr>
              <w:t>为什么</w:t>
            </w:r>
            <w:r w:rsidRPr="00F71AD8">
              <w:rPr>
                <w:rFonts w:ascii="SimSun" w:eastAsia="SimSun" w:hAnsi="SimSun" w:cs="SimSun" w:hint="eastAsia"/>
                <w:bCs/>
                <w:lang w:eastAsia="zh-CN"/>
              </w:rPr>
              <w:t>？</w:t>
            </w:r>
          </w:p>
          <w:p w14:paraId="369807CB" w14:textId="77777777" w:rsidR="003D05AA" w:rsidRPr="00F71AD8" w:rsidRDefault="003D05AA" w:rsidP="00612A93">
            <w:pPr>
              <w:rPr>
                <w:rFonts w:ascii="SimSun" w:eastAsia="SimSun" w:hAnsi="SimSun" w:cs="SimSun"/>
                <w:bCs/>
                <w:lang w:eastAsia="zh-CN"/>
              </w:rPr>
            </w:pPr>
            <w:r w:rsidRPr="00F71AD8">
              <w:rPr>
                <w:rFonts w:ascii="SimSun" w:eastAsia="SimSun" w:hAnsi="SimSun" w:cs="SimSun"/>
                <w:bCs/>
                <w:lang w:eastAsia="zh-CN"/>
              </w:rPr>
              <w:t xml:space="preserve">4. </w:t>
            </w:r>
            <w:r>
              <w:rPr>
                <w:rFonts w:ascii="SimSun" w:eastAsia="SimSun" w:hAnsi="SimSun" w:cs="SimSun" w:hint="eastAsia"/>
                <w:bCs/>
                <w:lang w:val="en-US" w:eastAsia="zh-CN"/>
              </w:rPr>
              <w:t>你们国家</w:t>
            </w:r>
            <w:r w:rsidRPr="00F71AD8">
              <w:rPr>
                <w:rFonts w:ascii="SimSun" w:eastAsia="SimSun" w:hAnsi="SimSun" w:cs="SimSun" w:hint="eastAsia"/>
                <w:bCs/>
                <w:lang w:eastAsia="zh-CN"/>
              </w:rPr>
              <w:t>3</w:t>
            </w:r>
            <w:r w:rsidRPr="00F71AD8">
              <w:rPr>
                <w:rFonts w:ascii="SimSun" w:eastAsia="SimSun" w:hAnsi="SimSun" w:cs="SimSun"/>
                <w:bCs/>
                <w:lang w:eastAsia="zh-CN"/>
              </w:rPr>
              <w:t>0</w:t>
            </w:r>
            <w:r>
              <w:rPr>
                <w:rFonts w:ascii="SimSun" w:eastAsia="SimSun" w:hAnsi="SimSun" w:cs="SimSun" w:hint="eastAsia"/>
                <w:bCs/>
                <w:lang w:val="en-US" w:eastAsia="zh-CN"/>
              </w:rPr>
              <w:t>岁左右的年轻人</w:t>
            </w:r>
            <w:r w:rsidRPr="00F71AD8">
              <w:rPr>
                <w:rFonts w:ascii="SimSun" w:eastAsia="SimSun" w:hAnsi="SimSun" w:cs="SimSun" w:hint="eastAsia"/>
                <w:bCs/>
                <w:lang w:eastAsia="zh-CN"/>
              </w:rPr>
              <w:t>，</w:t>
            </w:r>
            <w:r>
              <w:rPr>
                <w:rFonts w:ascii="SimSun" w:eastAsia="SimSun" w:hAnsi="SimSun" w:cs="SimSun" w:hint="eastAsia"/>
                <w:bCs/>
                <w:lang w:val="en-US" w:eastAsia="zh-CN"/>
              </w:rPr>
              <w:t>买房者多还是租房者多</w:t>
            </w:r>
            <w:r w:rsidRPr="00F71AD8">
              <w:rPr>
                <w:rFonts w:ascii="SimSun" w:eastAsia="SimSun" w:hAnsi="SimSun" w:cs="SimSun" w:hint="eastAsia"/>
                <w:bCs/>
                <w:lang w:eastAsia="zh-CN"/>
              </w:rPr>
              <w:t>？</w:t>
            </w:r>
            <w:r>
              <w:rPr>
                <w:rFonts w:ascii="SimSun" w:eastAsia="SimSun" w:hAnsi="SimSun" w:cs="SimSun" w:hint="eastAsia"/>
                <w:bCs/>
                <w:lang w:val="en-US" w:eastAsia="zh-CN"/>
              </w:rPr>
              <w:t>为什么</w:t>
            </w:r>
            <w:r w:rsidRPr="00F71AD8">
              <w:rPr>
                <w:rFonts w:ascii="SimSun" w:eastAsia="SimSun" w:hAnsi="SimSun" w:cs="SimSun" w:hint="eastAsia"/>
                <w:bCs/>
                <w:lang w:eastAsia="zh-CN"/>
              </w:rPr>
              <w:t>？</w:t>
            </w:r>
          </w:p>
          <w:p w14:paraId="7EB25DDF" w14:textId="77777777" w:rsidR="003D05AA" w:rsidRPr="00F71AD8" w:rsidRDefault="003D05AA" w:rsidP="00612A93">
            <w:pPr>
              <w:rPr>
                <w:rFonts w:ascii="SimSun" w:eastAsia="SimSun" w:hAnsi="SimSun" w:cs="SimSun"/>
                <w:bCs/>
                <w:lang w:eastAsia="zh-CN"/>
              </w:rPr>
            </w:pPr>
            <w:r w:rsidRPr="00F71AD8">
              <w:rPr>
                <w:rFonts w:ascii="SimSun" w:eastAsia="SimSun" w:hAnsi="SimSun" w:cs="SimSun"/>
                <w:bCs/>
                <w:lang w:eastAsia="zh-CN"/>
              </w:rPr>
              <w:t xml:space="preserve">5. </w:t>
            </w:r>
            <w:r>
              <w:rPr>
                <w:rFonts w:ascii="SimSun" w:eastAsia="SimSun" w:hAnsi="SimSun" w:cs="SimSun" w:hint="eastAsia"/>
                <w:bCs/>
                <w:lang w:val="en-US" w:eastAsia="zh-CN"/>
              </w:rPr>
              <w:t>如果你是房东</w:t>
            </w:r>
            <w:r w:rsidRPr="00F71AD8">
              <w:rPr>
                <w:rFonts w:ascii="SimSun" w:eastAsia="SimSun" w:hAnsi="SimSun" w:cs="SimSun" w:hint="eastAsia"/>
                <w:bCs/>
                <w:lang w:eastAsia="zh-CN"/>
              </w:rPr>
              <w:t>，</w:t>
            </w:r>
            <w:r>
              <w:rPr>
                <w:rFonts w:ascii="SimSun" w:eastAsia="SimSun" w:hAnsi="SimSun" w:cs="SimSun" w:hint="eastAsia"/>
                <w:bCs/>
                <w:lang w:val="en-US" w:eastAsia="zh-CN"/>
              </w:rPr>
              <w:t>如何给房客介绍你的房子</w:t>
            </w:r>
            <w:r w:rsidRPr="00F71AD8">
              <w:rPr>
                <w:rFonts w:ascii="SimSun" w:eastAsia="SimSun" w:hAnsi="SimSun" w:cs="SimSun" w:hint="eastAsia"/>
                <w:bCs/>
                <w:lang w:eastAsia="zh-CN"/>
              </w:rPr>
              <w:t>？</w:t>
            </w:r>
          </w:p>
          <w:p w14:paraId="69B6F09C" w14:textId="3F4BCBF2" w:rsidR="003D05AA" w:rsidRPr="00F71AD8" w:rsidRDefault="003D05AA" w:rsidP="00612A93">
            <w:pPr>
              <w:rPr>
                <w:bCs/>
                <w:sz w:val="28"/>
                <w:szCs w:val="28"/>
                <w:lang w:eastAsia="zh-CN"/>
              </w:rPr>
            </w:pPr>
            <w:r w:rsidRPr="00F71AD8">
              <w:rPr>
                <w:rFonts w:ascii="SimSun" w:eastAsia="SimSun" w:hAnsi="SimSun" w:cs="SimSun"/>
                <w:bCs/>
                <w:lang w:eastAsia="zh-CN"/>
              </w:rPr>
              <w:t xml:space="preserve">6. </w:t>
            </w:r>
            <w:r>
              <w:rPr>
                <w:rFonts w:ascii="SimSun" w:eastAsia="SimSun" w:hAnsi="SimSun" w:cs="SimSun" w:hint="eastAsia"/>
                <w:bCs/>
                <w:lang w:val="en-US" w:eastAsia="zh-CN"/>
              </w:rPr>
              <w:t>你的邻居在装饰房子</w:t>
            </w:r>
            <w:r w:rsidRPr="00F71AD8">
              <w:rPr>
                <w:rFonts w:ascii="SimSun" w:eastAsia="SimSun" w:hAnsi="SimSun" w:cs="SimSun" w:hint="eastAsia"/>
                <w:bCs/>
                <w:lang w:eastAsia="zh-CN"/>
              </w:rPr>
              <w:t>，</w:t>
            </w:r>
            <w:r>
              <w:rPr>
                <w:rFonts w:ascii="SimSun" w:eastAsia="SimSun" w:hAnsi="SimSun" w:cs="SimSun" w:hint="eastAsia"/>
                <w:bCs/>
                <w:lang w:val="en-US" w:eastAsia="zh-CN"/>
              </w:rPr>
              <w:t>影响到你的生活</w:t>
            </w:r>
            <w:r w:rsidR="004D3B8F" w:rsidRPr="00F71AD8">
              <w:rPr>
                <w:rFonts w:ascii="SimSun" w:eastAsia="SimSun" w:hAnsi="SimSun" w:cs="SimSun" w:hint="eastAsia"/>
                <w:bCs/>
                <w:lang w:eastAsia="zh-CN"/>
              </w:rPr>
              <w:t>，</w:t>
            </w:r>
            <w:r w:rsidR="004D3B8F">
              <w:rPr>
                <w:rFonts w:ascii="SimSun" w:eastAsia="SimSun" w:hAnsi="SimSun" w:cs="SimSun" w:hint="eastAsia"/>
                <w:bCs/>
                <w:lang w:val="en-US" w:eastAsia="zh-CN"/>
              </w:rPr>
              <w:t>你该怎么办</w:t>
            </w:r>
            <w:r w:rsidR="004D3B8F" w:rsidRPr="00F71AD8">
              <w:rPr>
                <w:rFonts w:ascii="SimSun" w:eastAsia="SimSun" w:hAnsi="SimSun" w:cs="SimSun" w:hint="eastAsia"/>
                <w:bCs/>
                <w:lang w:eastAsia="zh-CN"/>
              </w:rPr>
              <w:t>？</w:t>
            </w:r>
          </w:p>
        </w:tc>
      </w:tr>
      <w:tr w:rsidR="003E2F69" w14:paraId="6114B78E" w14:textId="77777777" w:rsidTr="00612A93">
        <w:tc>
          <w:tcPr>
            <w:tcW w:w="1822" w:type="dxa"/>
          </w:tcPr>
          <w:p w14:paraId="7C1902D2" w14:textId="77777777" w:rsidR="00811D92" w:rsidRPr="00612A93" w:rsidRDefault="00811D92" w:rsidP="00612A93">
            <w:pPr>
              <w:jc w:val="center"/>
              <w:rPr>
                <w:bCs/>
                <w:sz w:val="28"/>
                <w:szCs w:val="28"/>
                <w:lang w:eastAsia="zh-CN"/>
              </w:rPr>
            </w:pPr>
          </w:p>
        </w:tc>
        <w:tc>
          <w:tcPr>
            <w:tcW w:w="2258" w:type="dxa"/>
          </w:tcPr>
          <w:p w14:paraId="668E3616" w14:textId="77777777" w:rsidR="00811D92" w:rsidRDefault="00811D92" w:rsidP="00612A93">
            <w:pPr>
              <w:tabs>
                <w:tab w:val="left" w:pos="709"/>
              </w:tabs>
              <w:rPr>
                <w:color w:val="000000"/>
              </w:rPr>
            </w:pPr>
            <w:r>
              <w:rPr>
                <w:color w:val="000000"/>
              </w:rPr>
              <w:t xml:space="preserve">3. Использует приемы публичной речи и делового и профессионального дискурса на </w:t>
            </w:r>
            <w:r>
              <w:rPr>
                <w:color w:val="000000"/>
              </w:rPr>
              <w:lastRenderedPageBreak/>
              <w:t xml:space="preserve">иностранном языке. </w:t>
            </w:r>
          </w:p>
          <w:p w14:paraId="78BDD74F" w14:textId="77777777" w:rsidR="00811D92" w:rsidRDefault="00811D92" w:rsidP="00612A93">
            <w:pPr>
              <w:jc w:val="center"/>
              <w:rPr>
                <w:bCs/>
                <w:sz w:val="28"/>
                <w:szCs w:val="28"/>
              </w:rPr>
            </w:pPr>
          </w:p>
        </w:tc>
        <w:tc>
          <w:tcPr>
            <w:tcW w:w="2362" w:type="dxa"/>
          </w:tcPr>
          <w:p w14:paraId="25F9F26E" w14:textId="77777777" w:rsidR="00811D92" w:rsidRDefault="00811D92" w:rsidP="00612A93">
            <w:pPr>
              <w:jc w:val="both"/>
              <w:rPr>
                <w:b/>
              </w:rPr>
            </w:pPr>
            <w:r>
              <w:rPr>
                <w:b/>
              </w:rPr>
              <w:lastRenderedPageBreak/>
              <w:t>Знать:</w:t>
            </w:r>
          </w:p>
          <w:p w14:paraId="00D61BD7" w14:textId="77777777" w:rsidR="00811D92" w:rsidRDefault="00811D92" w:rsidP="00612A93">
            <w:pPr>
              <w:jc w:val="both"/>
            </w:pPr>
            <w:r>
              <w:t>- грамматические, синтаксические, стилистические особенности изучаемого языка;</w:t>
            </w:r>
          </w:p>
          <w:p w14:paraId="30F6AB39" w14:textId="77777777" w:rsidR="00811D92" w:rsidRDefault="00811D92" w:rsidP="00612A93">
            <w:pPr>
              <w:jc w:val="both"/>
            </w:pPr>
            <w:r>
              <w:lastRenderedPageBreak/>
              <w:t>- основные способы выражения семантической, коммуникативной и структурной преемственности между частями высказывания;</w:t>
            </w:r>
          </w:p>
          <w:p w14:paraId="02137251" w14:textId="77777777" w:rsidR="00811D92" w:rsidRDefault="00811D92" w:rsidP="00612A93">
            <w:pPr>
              <w:jc w:val="both"/>
            </w:pPr>
            <w:r>
              <w:t>- правила оформления текста в соответствии с нормами и узусом, типологией текстов;</w:t>
            </w:r>
          </w:p>
          <w:p w14:paraId="3F154CC7" w14:textId="77777777" w:rsidR="00811D92" w:rsidRDefault="00811D92" w:rsidP="00612A93">
            <w:pPr>
              <w:jc w:val="both"/>
              <w:rPr>
                <w:b/>
              </w:rPr>
            </w:pPr>
            <w:r>
              <w:rPr>
                <w:b/>
              </w:rPr>
              <w:t>Уметь:</w:t>
            </w:r>
          </w:p>
          <w:p w14:paraId="2F2F4B18" w14:textId="77777777" w:rsidR="00811D92" w:rsidRDefault="00811D92" w:rsidP="00612A93">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4460B3E1" w14:textId="77777777" w:rsidR="00811D92" w:rsidRDefault="00811D92" w:rsidP="00612A93">
            <w:pPr>
              <w:jc w:val="both"/>
            </w:pPr>
            <w:r>
              <w:t>- описывать события и ситуации в настоящем, прошлом и будущем времени; выражать</w:t>
            </w:r>
          </w:p>
          <w:p w14:paraId="4CE1A89D" w14:textId="77777777" w:rsidR="00811D92" w:rsidRDefault="00811D92" w:rsidP="00612A93">
            <w:pPr>
              <w:jc w:val="both"/>
            </w:pPr>
            <w:r>
              <w:t>свою точку зрения, высказывать предположения и гипотезы, аргументировать и</w:t>
            </w:r>
          </w:p>
          <w:p w14:paraId="080E5BC4" w14:textId="77777777" w:rsidR="00811D92" w:rsidRDefault="00811D92" w:rsidP="00612A93">
            <w:pPr>
              <w:jc w:val="both"/>
            </w:pPr>
            <w:r>
              <w:t>отстаивать собственную позицию, возражать, спорить;</w:t>
            </w:r>
          </w:p>
          <w:p w14:paraId="29E321AE" w14:textId="77777777" w:rsidR="00811D92" w:rsidRDefault="00811D92" w:rsidP="00612A93">
            <w:pPr>
              <w:jc w:val="both"/>
            </w:pPr>
            <w:r>
              <w:t>- реагировать на точку зрения собеседника, развивать предлагаемую тему беседы,</w:t>
            </w:r>
          </w:p>
          <w:p w14:paraId="098FE1E3" w14:textId="77777777" w:rsidR="00811D92" w:rsidRDefault="00811D92" w:rsidP="00612A93">
            <w:pPr>
              <w:jc w:val="both"/>
            </w:pPr>
            <w:r>
              <w:t>конкретизировать, иллюстрировать и обобщать собственные высказывания и</w:t>
            </w:r>
          </w:p>
          <w:p w14:paraId="6FD9747D" w14:textId="77777777" w:rsidR="00811D92" w:rsidRDefault="00811D92" w:rsidP="00612A93">
            <w:pPr>
              <w:jc w:val="both"/>
            </w:pPr>
            <w:r>
              <w:t>высказывания собеседника;</w:t>
            </w:r>
          </w:p>
          <w:p w14:paraId="0456D401" w14:textId="77777777" w:rsidR="00811D92" w:rsidRDefault="00811D92" w:rsidP="00612A93">
            <w:pPr>
              <w:jc w:val="center"/>
              <w:rPr>
                <w:bCs/>
                <w:sz w:val="28"/>
                <w:szCs w:val="28"/>
              </w:rPr>
            </w:pPr>
          </w:p>
        </w:tc>
        <w:tc>
          <w:tcPr>
            <w:tcW w:w="2903" w:type="dxa"/>
          </w:tcPr>
          <w:p w14:paraId="40915772" w14:textId="77777777" w:rsidR="003E2F69" w:rsidRPr="002E06C0" w:rsidRDefault="004D3B8F" w:rsidP="00612A93">
            <w:pPr>
              <w:rPr>
                <w:rFonts w:ascii="SimSun" w:eastAsia="SimSun" w:hAnsi="SimSun" w:cs=".PingFang SC"/>
                <w:color w:val="353535"/>
                <w:lang w:eastAsia="zh-CN"/>
              </w:rPr>
            </w:pPr>
            <w:r w:rsidRPr="002E06C0">
              <w:rPr>
                <w:rFonts w:ascii="SimSun" w:eastAsia="SimSun" w:hAnsi="SimSun" w:cs=".PingFang SC" w:hint="eastAsia"/>
                <w:color w:val="353535"/>
                <w:lang w:eastAsia="zh-CN"/>
              </w:rPr>
              <w:lastRenderedPageBreak/>
              <w:t>这三封</w:t>
            </w:r>
            <w:r w:rsidRPr="002E06C0">
              <w:rPr>
                <w:rFonts w:ascii="SimSun" w:eastAsia="SimSun" w:hAnsi="SimSun" w:cs="AppleSystemUIFont"/>
                <w:color w:val="353535"/>
                <w:lang w:eastAsia="zh-CN"/>
              </w:rPr>
              <w:t>E-mail</w:t>
            </w:r>
            <w:r w:rsidRPr="002E06C0">
              <w:rPr>
                <w:rFonts w:ascii="SimSun" w:eastAsia="SimSun" w:hAnsi="SimSun" w:cs=".PingFang SC" w:hint="eastAsia"/>
                <w:color w:val="353535"/>
                <w:lang w:eastAsia="zh-CN"/>
              </w:rPr>
              <w:t>里都提到了毛毛的情况，请根据信的内容填空：</w:t>
            </w:r>
          </w:p>
          <w:p w14:paraId="5010628B" w14:textId="77777777" w:rsidR="003E2F69" w:rsidRPr="002E06C0" w:rsidRDefault="003E2F69" w:rsidP="00612A93">
            <w:pPr>
              <w:rPr>
                <w:rFonts w:ascii="SimSun" w:eastAsia="SimSun" w:hAnsi="SimSun" w:cs=".PingFang SC"/>
                <w:color w:val="353535"/>
                <w:lang w:eastAsia="zh-CN"/>
              </w:rPr>
            </w:pPr>
          </w:p>
          <w:p w14:paraId="3D8637BA" w14:textId="4CB8EF44" w:rsidR="00811D92" w:rsidRPr="002E06C0" w:rsidRDefault="004D3B8F" w:rsidP="00612A93">
            <w:pPr>
              <w:rPr>
                <w:rFonts w:ascii="SimSun" w:eastAsia="SimSun" w:hAnsi="SimSun"/>
                <w:bCs/>
                <w:lang w:eastAsia="zh-CN"/>
              </w:rPr>
            </w:pPr>
            <w:r w:rsidRPr="002E06C0">
              <w:rPr>
                <w:rFonts w:ascii="SimSun" w:eastAsia="SimSun" w:hAnsi="SimSun" w:cs=".PingFang SC" w:hint="eastAsia"/>
                <w:color w:val="353535"/>
                <w:lang w:eastAsia="zh-CN"/>
              </w:rPr>
              <w:lastRenderedPageBreak/>
              <w:t>毛毛现在在</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学习</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。虽然他以前学过，但那时候他上课常常</w:t>
            </w:r>
            <w:r w:rsidR="003E2F69" w:rsidRPr="002E06C0">
              <w:rPr>
                <w:rFonts w:ascii="SimSun" w:eastAsia="SimSun" w:hAnsi="SimSun" w:cs=".PingFang SC"/>
                <w:color w:val="353535"/>
                <w:lang w:eastAsia="zh-CN"/>
              </w:rPr>
              <w:t xml:space="preserve">__________, </w:t>
            </w:r>
            <w:r w:rsidRPr="002E06C0">
              <w:rPr>
                <w:rFonts w:ascii="SimSun" w:eastAsia="SimSun" w:hAnsi="SimSun" w:cs=".PingFang SC" w:hint="eastAsia"/>
                <w:color w:val="353535"/>
                <w:lang w:eastAsia="zh-CN"/>
              </w:rPr>
              <w:t>所以他学得不太好。他来中国的时间不长，才</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对</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还不太习惯。上个星期他在一家</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公司找到一份工作。现在他一边打</w:t>
            </w:r>
            <w:r w:rsidRPr="002E06C0">
              <w:rPr>
                <w:rFonts w:ascii="SimSun" w:eastAsia="SimSun" w:hAnsi="SimSun" w:cs=".PingFang SC" w:hint="eastAsia"/>
                <w:color w:val="353535"/>
              </w:rPr>
              <w:t>エ</w:t>
            </w:r>
            <w:r w:rsidRPr="002E06C0">
              <w:rPr>
                <w:rFonts w:ascii="SimSun" w:eastAsia="SimSun" w:hAnsi="SimSun" w:cs=".PingFang SC" w:hint="eastAsia"/>
                <w:color w:val="353535"/>
                <w:lang w:eastAsia="zh-CN"/>
              </w:rPr>
              <w:t>一边学习。</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的时候，他打算到中国最冷的地方</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去玩儿。寒假的时候他要</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看父母，顺便找工作，他想在</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找一份</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的工作。</w:t>
            </w:r>
          </w:p>
        </w:tc>
      </w:tr>
      <w:tr w:rsidR="003E2F69" w14:paraId="43C1B1B5" w14:textId="77777777" w:rsidTr="00612A93">
        <w:tc>
          <w:tcPr>
            <w:tcW w:w="1822" w:type="dxa"/>
          </w:tcPr>
          <w:p w14:paraId="72D2AC62" w14:textId="77777777" w:rsidR="00811D92" w:rsidRDefault="00811D92" w:rsidP="00612A93">
            <w:pPr>
              <w:jc w:val="center"/>
              <w:rPr>
                <w:bCs/>
                <w:sz w:val="28"/>
                <w:szCs w:val="28"/>
                <w:lang w:val="de-DE" w:eastAsia="zh-CN"/>
              </w:rPr>
            </w:pPr>
          </w:p>
        </w:tc>
        <w:tc>
          <w:tcPr>
            <w:tcW w:w="2258" w:type="dxa"/>
          </w:tcPr>
          <w:p w14:paraId="172C17BA" w14:textId="77777777" w:rsidR="00811D92" w:rsidRDefault="00811D92" w:rsidP="00612A93">
            <w:pPr>
              <w:rPr>
                <w:bCs/>
                <w:sz w:val="28"/>
                <w:szCs w:val="28"/>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2362" w:type="dxa"/>
          </w:tcPr>
          <w:p w14:paraId="1196F23F" w14:textId="77777777" w:rsidR="00811D92" w:rsidRDefault="00811D92" w:rsidP="00612A93">
            <w:pPr>
              <w:jc w:val="both"/>
              <w:rPr>
                <w:b/>
              </w:rPr>
            </w:pPr>
            <w:r>
              <w:rPr>
                <w:b/>
              </w:rPr>
              <w:t>Знать:</w:t>
            </w:r>
          </w:p>
          <w:p w14:paraId="66D80CC9" w14:textId="77777777" w:rsidR="00811D92" w:rsidRDefault="00811D92" w:rsidP="00612A93">
            <w:pPr>
              <w:jc w:val="both"/>
            </w:pPr>
            <w:r>
              <w:t>- социокультурные и этические нормы поведения, принятые в иноязычном социуме;</w:t>
            </w:r>
          </w:p>
          <w:p w14:paraId="096F7A2D" w14:textId="77777777" w:rsidR="00811D92" w:rsidRDefault="00811D92" w:rsidP="00612A93">
            <w:pPr>
              <w:jc w:val="both"/>
              <w:rPr>
                <w:b/>
              </w:rPr>
            </w:pPr>
            <w:r>
              <w:rPr>
                <w:b/>
              </w:rPr>
              <w:t>Уметь:</w:t>
            </w:r>
          </w:p>
          <w:p w14:paraId="14AECD31" w14:textId="77777777" w:rsidR="00811D92" w:rsidRDefault="00811D92" w:rsidP="00612A93">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11029729" w14:textId="77777777" w:rsidR="00811D92" w:rsidRDefault="00811D92" w:rsidP="00612A93">
            <w:pPr>
              <w:rPr>
                <w:bCs/>
                <w:sz w:val="28"/>
                <w:szCs w:val="28"/>
              </w:rPr>
            </w:pPr>
          </w:p>
        </w:tc>
        <w:tc>
          <w:tcPr>
            <w:tcW w:w="2903" w:type="dxa"/>
          </w:tcPr>
          <w:p w14:paraId="60878644" w14:textId="77777777" w:rsidR="003E2F69" w:rsidRPr="003E2F69" w:rsidRDefault="003E2F69" w:rsidP="003E2F69">
            <w:pPr>
              <w:autoSpaceDE w:val="0"/>
              <w:autoSpaceDN w:val="0"/>
              <w:adjustRightInd w:val="0"/>
              <w:jc w:val="both"/>
              <w:rPr>
                <w:rFonts w:ascii="SimSun" w:eastAsia="SimSun" w:hAnsi="SimSun" w:cs="AppleSystemUIFont"/>
                <w:color w:val="353535"/>
                <w:lang w:eastAsia="zh-CN"/>
              </w:rPr>
            </w:pPr>
            <w:r w:rsidRPr="003E2F69">
              <w:rPr>
                <w:rFonts w:ascii="SimSun" w:eastAsia="SimSun" w:hAnsi="SimSun" w:cs=".PingFang SC" w:hint="eastAsia"/>
                <w:color w:val="353535"/>
                <w:lang w:eastAsia="zh-CN"/>
              </w:rPr>
              <w:t>如果中国人请你和其他一些客人吃饭：</w:t>
            </w:r>
          </w:p>
          <w:p w14:paraId="4A36D7DD" w14:textId="77777777" w:rsidR="003E2F69" w:rsidRPr="003E2F69" w:rsidRDefault="003E2F69" w:rsidP="003E2F69">
            <w:pPr>
              <w:autoSpaceDE w:val="0"/>
              <w:autoSpaceDN w:val="0"/>
              <w:adjustRightInd w:val="0"/>
              <w:jc w:val="both"/>
              <w:rPr>
                <w:rFonts w:ascii="SimSun" w:eastAsia="SimSun" w:hAnsi="SimSun" w:cs="AppleSystemUIFont"/>
                <w:color w:val="353535"/>
                <w:lang w:eastAsia="zh-CN"/>
              </w:rPr>
            </w:pPr>
          </w:p>
          <w:p w14:paraId="3504081C" w14:textId="3AA89F76"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color w:val="353535"/>
                <w:lang w:eastAsia="zh-CN"/>
              </w:rPr>
              <w:t>1.</w:t>
            </w:r>
            <w:r w:rsidRPr="003E2F69">
              <w:rPr>
                <w:rFonts w:ascii="SimSun" w:eastAsia="SimSun" w:hAnsi="SimSun" w:cs=".PingFang SC" w:hint="eastAsia"/>
                <w:color w:val="353535"/>
                <w:lang w:eastAsia="zh-CN"/>
              </w:rPr>
              <w:t>如做的时候，应该</w:t>
            </w:r>
            <w:r w:rsidRPr="003E2F69">
              <w:rPr>
                <w:rFonts w:ascii="SimSun" w:eastAsia="SimSun" w:hAnsi="SimSun" w:cs="AppleSystemUIFont"/>
                <w:color w:val="353535"/>
                <w:lang w:eastAsia="zh-CN"/>
              </w:rPr>
              <w:t xml:space="preserve">__________________ </w:t>
            </w:r>
          </w:p>
          <w:p w14:paraId="76B7F74E" w14:textId="32AE17B5"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hint="eastAsia"/>
                <w:color w:val="353535"/>
                <w:lang w:eastAsia="zh-CN"/>
              </w:rPr>
              <w:t>2</w:t>
            </w:r>
            <w:r w:rsidRPr="003E2F69">
              <w:rPr>
                <w:rFonts w:ascii="SimSun" w:eastAsia="SimSun" w:hAnsi="SimSun" w:cs=".PingFang SC"/>
                <w:color w:val="353535"/>
                <w:lang w:eastAsia="zh-CN"/>
              </w:rPr>
              <w:t>.</w:t>
            </w:r>
            <w:r w:rsidRPr="003E2F69">
              <w:rPr>
                <w:rFonts w:ascii="SimSun" w:eastAsia="SimSun" w:hAnsi="SimSun" w:cs=".PingFang SC" w:hint="eastAsia"/>
                <w:color w:val="353535"/>
                <w:lang w:eastAsia="zh-CN"/>
              </w:rPr>
              <w:t>开始吃菜的时候，</w:t>
            </w:r>
            <w:r w:rsidRPr="003E2F69">
              <w:rPr>
                <w:rFonts w:ascii="SimSun" w:eastAsia="SimSun" w:hAnsi="SimSun" w:cs="AppleSystemUIFont"/>
                <w:color w:val="353535"/>
                <w:lang w:eastAsia="zh-CN"/>
              </w:rPr>
              <w:t xml:space="preserve"> </w:t>
            </w:r>
            <w:r w:rsidRPr="003E2F69">
              <w:rPr>
                <w:rFonts w:ascii="SimSun" w:eastAsia="SimSun" w:hAnsi="SimSun" w:cs=".PingFang SC" w:hint="eastAsia"/>
                <w:color w:val="353535"/>
                <w:lang w:eastAsia="zh-CN"/>
              </w:rPr>
              <w:t>应该</w:t>
            </w:r>
            <w:r w:rsidRPr="003E2F69">
              <w:rPr>
                <w:rFonts w:ascii="SimSun" w:eastAsia="SimSun" w:hAnsi="SimSun" w:cs="AppleSystemUIFont"/>
                <w:color w:val="353535"/>
                <w:lang w:eastAsia="zh-CN"/>
              </w:rPr>
              <w:t>__________________</w:t>
            </w:r>
          </w:p>
          <w:p w14:paraId="0A976313" w14:textId="3870FEE0"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color w:val="353535"/>
                <w:lang w:eastAsia="zh-CN"/>
              </w:rPr>
              <w:t xml:space="preserve">3. </w:t>
            </w:r>
            <w:r w:rsidRPr="003E2F69">
              <w:rPr>
                <w:rFonts w:ascii="SimSun" w:eastAsia="SimSun" w:hAnsi="SimSun" w:cs=".PingFang SC" w:hint="eastAsia"/>
                <w:color w:val="353535"/>
                <w:lang w:eastAsia="zh-CN"/>
              </w:rPr>
              <w:t>吃菜的时候，不要</w:t>
            </w:r>
            <w:r w:rsidRPr="003E2F69">
              <w:rPr>
                <w:rFonts w:ascii="SimSun" w:eastAsia="SimSun" w:hAnsi="SimSun" w:cs="AppleSystemUIFont"/>
                <w:color w:val="353535"/>
                <w:lang w:eastAsia="zh-CN"/>
              </w:rPr>
              <w:t>__________________</w:t>
            </w:r>
          </w:p>
          <w:p w14:paraId="6CC08D91" w14:textId="5A67CA38"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hint="eastAsia"/>
                <w:color w:val="353535"/>
                <w:lang w:eastAsia="zh-CN"/>
              </w:rPr>
              <w:t>4</w:t>
            </w:r>
            <w:r w:rsidRPr="003E2F69">
              <w:rPr>
                <w:rFonts w:ascii="SimSun" w:eastAsia="SimSun" w:hAnsi="SimSun" w:cs=".PingFang SC"/>
                <w:color w:val="353535"/>
                <w:lang w:eastAsia="zh-CN"/>
              </w:rPr>
              <w:t>.</w:t>
            </w:r>
            <w:r w:rsidRPr="003E2F69">
              <w:rPr>
                <w:rFonts w:ascii="SimSun" w:eastAsia="SimSun" w:hAnsi="SimSun" w:cs=".PingFang SC" w:hint="eastAsia"/>
                <w:color w:val="353535"/>
                <w:lang w:eastAsia="zh-CN"/>
              </w:rPr>
              <w:t>吃完以后，应该</w:t>
            </w:r>
            <w:r w:rsidRPr="003E2F69">
              <w:rPr>
                <w:rFonts w:ascii="SimSun" w:eastAsia="SimSun" w:hAnsi="SimSun" w:cs="AppleSystemUIFont"/>
                <w:color w:val="353535"/>
                <w:lang w:eastAsia="zh-CN"/>
              </w:rPr>
              <w:t>__________________</w:t>
            </w:r>
            <w:r w:rsidRPr="003E2F69">
              <w:rPr>
                <w:rFonts w:ascii="SimSun" w:eastAsia="SimSun" w:hAnsi="SimSun" w:cs=".PingFang SC" w:hint="eastAsia"/>
                <w:color w:val="353535"/>
                <w:lang w:eastAsia="zh-CN"/>
              </w:rPr>
              <w:t>，</w:t>
            </w:r>
            <w:r w:rsidRPr="003E2F69">
              <w:rPr>
                <w:rFonts w:ascii="SimSun" w:eastAsia="SimSun" w:hAnsi="SimSun" w:cs="AppleSystemUIFont"/>
                <w:color w:val="353535"/>
                <w:lang w:eastAsia="zh-CN"/>
              </w:rPr>
              <w:t xml:space="preserve"> </w:t>
            </w:r>
            <w:r w:rsidRPr="003E2F69">
              <w:rPr>
                <w:rFonts w:ascii="SimSun" w:eastAsia="SimSun" w:hAnsi="SimSun" w:cs=".PingFang SC" w:hint="eastAsia"/>
                <w:color w:val="353535"/>
                <w:lang w:eastAsia="zh-CN"/>
              </w:rPr>
              <w:t>不要</w:t>
            </w:r>
            <w:r w:rsidRPr="003E2F69">
              <w:rPr>
                <w:rFonts w:ascii="SimSun" w:eastAsia="SimSun" w:hAnsi="SimSun" w:cs="AppleSystemUIFont"/>
                <w:color w:val="353535"/>
                <w:lang w:eastAsia="zh-CN"/>
              </w:rPr>
              <w:t>__________________</w:t>
            </w:r>
          </w:p>
          <w:p w14:paraId="695A2EC9" w14:textId="7B5B1397" w:rsidR="003E2F69" w:rsidRPr="003E2F69" w:rsidRDefault="003E2F69" w:rsidP="003E2F69">
            <w:pPr>
              <w:pStyle w:val="afd"/>
              <w:numPr>
                <w:ilvl w:val="6"/>
                <w:numId w:val="22"/>
              </w:numPr>
              <w:jc w:val="both"/>
              <w:rPr>
                <w:rFonts w:ascii="SimSun" w:eastAsia="SimSun" w:hAnsi="SimSun" w:cs="SimSun"/>
                <w:bCs/>
                <w:sz w:val="28"/>
                <w:szCs w:val="28"/>
                <w:lang w:eastAsia="zh-CN"/>
              </w:rPr>
            </w:pPr>
          </w:p>
        </w:tc>
      </w:tr>
      <w:tr w:rsidR="003E2F69" w14:paraId="297A118A" w14:textId="77777777" w:rsidTr="00612A93">
        <w:tc>
          <w:tcPr>
            <w:tcW w:w="1822" w:type="dxa"/>
          </w:tcPr>
          <w:p w14:paraId="78CB51AE" w14:textId="77777777" w:rsidR="00811D92" w:rsidRDefault="00811D92" w:rsidP="00612A93">
            <w:pPr>
              <w:jc w:val="center"/>
              <w:rPr>
                <w:bCs/>
                <w:sz w:val="28"/>
                <w:szCs w:val="28"/>
                <w:lang w:eastAsia="zh-CN"/>
              </w:rPr>
            </w:pPr>
          </w:p>
        </w:tc>
        <w:tc>
          <w:tcPr>
            <w:tcW w:w="2258" w:type="dxa"/>
          </w:tcPr>
          <w:p w14:paraId="2B0973C1" w14:textId="77777777" w:rsidR="00811D92" w:rsidRDefault="00811D92" w:rsidP="00612A93">
            <w:pPr>
              <w:rPr>
                <w:bCs/>
                <w:sz w:val="28"/>
                <w:szCs w:val="28"/>
              </w:rPr>
            </w:pPr>
            <w:r>
              <w:rPr>
                <w:color w:val="000000"/>
              </w:rPr>
              <w:t>5.Грамотно и эффективно пользуется иноязычными источниками информации</w:t>
            </w:r>
          </w:p>
        </w:tc>
        <w:tc>
          <w:tcPr>
            <w:tcW w:w="2362" w:type="dxa"/>
          </w:tcPr>
          <w:p w14:paraId="24AA6A30" w14:textId="77777777" w:rsidR="00811D92" w:rsidRDefault="00811D92" w:rsidP="00612A93">
            <w:pPr>
              <w:jc w:val="both"/>
              <w:rPr>
                <w:b/>
              </w:rPr>
            </w:pPr>
            <w:r>
              <w:rPr>
                <w:b/>
              </w:rPr>
              <w:t>Знать:</w:t>
            </w:r>
          </w:p>
          <w:p w14:paraId="38B87A52" w14:textId="77777777" w:rsidR="00811D92" w:rsidRDefault="00811D92" w:rsidP="00612A93">
            <w:pPr>
              <w:jc w:val="both"/>
            </w:pPr>
            <w:r>
              <w:t>- отдельные составляющие межкультурной коммуникации: вербальную и невербальную;</w:t>
            </w:r>
          </w:p>
          <w:p w14:paraId="18396F30" w14:textId="77777777" w:rsidR="00811D92" w:rsidRDefault="00811D92" w:rsidP="00612A93">
            <w:pPr>
              <w:jc w:val="both"/>
            </w:pPr>
            <w:r>
              <w:t xml:space="preserve">- роли этнокультурных стереотипов в межкультурном общении; </w:t>
            </w:r>
          </w:p>
          <w:p w14:paraId="6E6B3E48" w14:textId="77777777" w:rsidR="00811D92" w:rsidRDefault="00811D92" w:rsidP="00612A93">
            <w:pPr>
              <w:jc w:val="both"/>
            </w:pPr>
            <w:r>
              <w:t>- проблеме межкультурного конфликта;</w:t>
            </w:r>
          </w:p>
          <w:p w14:paraId="234132B0" w14:textId="77777777" w:rsidR="00811D92" w:rsidRDefault="00811D92" w:rsidP="00612A93">
            <w:pPr>
              <w:jc w:val="both"/>
              <w:rPr>
                <w:b/>
              </w:rPr>
            </w:pPr>
            <w:r>
              <w:rPr>
                <w:b/>
              </w:rPr>
              <w:t>Уметь:</w:t>
            </w:r>
          </w:p>
          <w:p w14:paraId="17425E62" w14:textId="77777777" w:rsidR="00811D92" w:rsidRDefault="00811D92" w:rsidP="00612A93">
            <w:pPr>
              <w:jc w:val="both"/>
            </w:pPr>
            <w:r>
              <w:t xml:space="preserve">- анализировать стиль поведения коммуниканта на основе его вербальной и невербальной деятельности;  </w:t>
            </w:r>
          </w:p>
          <w:p w14:paraId="682BA446" w14:textId="77777777" w:rsidR="00811D92" w:rsidRDefault="00811D92" w:rsidP="00612A93">
            <w:pPr>
              <w:rPr>
                <w:bCs/>
                <w:sz w:val="28"/>
                <w:szCs w:val="28"/>
              </w:rPr>
            </w:pPr>
            <w:r>
              <w:t>- выбирать стратегию поведения и взаимодействия на иностранном языке на основе полученного анализа поведения</w:t>
            </w:r>
          </w:p>
        </w:tc>
        <w:tc>
          <w:tcPr>
            <w:tcW w:w="2903" w:type="dxa"/>
          </w:tcPr>
          <w:p w14:paraId="192BF63B" w14:textId="77777777" w:rsidR="00811D92" w:rsidRPr="002E06C0" w:rsidRDefault="003E2F69" w:rsidP="003E2F69">
            <w:pPr>
              <w:rPr>
                <w:rFonts w:ascii="SimSun" w:eastAsia="SimSun" w:hAnsi="SimSun" w:cs="SimSun"/>
                <w:bCs/>
                <w:lang w:eastAsia="zh-CN"/>
              </w:rPr>
            </w:pPr>
            <w:r w:rsidRPr="002E06C0">
              <w:rPr>
                <w:rFonts w:ascii="SimSun" w:eastAsia="SimSun" w:hAnsi="SimSun" w:cs="SimSun" w:hint="eastAsia"/>
                <w:bCs/>
                <w:lang w:eastAsia="zh-CN"/>
              </w:rPr>
              <w:t>根据课文</w:t>
            </w:r>
            <w:r w:rsidR="00972E00" w:rsidRPr="002E06C0">
              <w:rPr>
                <w:rFonts w:ascii="SimSun" w:eastAsia="SimSun" w:hAnsi="SimSun" w:cs="SimSun" w:hint="eastAsia"/>
                <w:bCs/>
                <w:lang w:eastAsia="zh-CN"/>
              </w:rPr>
              <w:t>选择正确答案：</w:t>
            </w:r>
          </w:p>
          <w:p w14:paraId="6B0D915C" w14:textId="77777777" w:rsidR="00972E00" w:rsidRPr="002E06C0" w:rsidRDefault="00972E00" w:rsidP="003E2F69">
            <w:pPr>
              <w:rPr>
                <w:rFonts w:ascii="SimSun" w:eastAsia="SimSun" w:hAnsi="SimSun" w:cs="SimSun"/>
                <w:bCs/>
                <w:lang w:eastAsia="zh-CN"/>
              </w:rPr>
            </w:pPr>
          </w:p>
          <w:p w14:paraId="4F8F3452"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以前中国人请客吃饭的讲究很多。从座位的安排到上菜的先后顺序，从谁第一个开始吃到什么时候可以离开，都很有讲究。</w:t>
            </w:r>
          </w:p>
          <w:p w14:paraId="2CB98CBD"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在安排座位时，根据过去的传统，方桌朝南的两个座位，特别是左边的那个，要给最重要的客人坐。主人邀请客人们入座时，客人们往往先坐不重要的座位，而把重要的座位留给别人。有时候，最重要的或者最年长的客人没有坐下的话，别的客人往往不肯坐下。</w:t>
            </w:r>
          </w:p>
          <w:p w14:paraId="3107CE48"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上菜的时候，一般先上凉菜，然后上热菜。每道菜上来以后，主人都会招呼大家吃。这时，一般要等最重要或最年长的客人开始吃，其他人才会跟着吃。吃饭过程中，主人常常会说</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多吃点儿</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，有时候还会替客人夹菜。桌上的菜，有时候并不都可以随便吃，比如，过春节或者主人家因</w:t>
            </w:r>
            <w:r w:rsidRPr="002E06C0">
              <w:rPr>
                <w:rFonts w:ascii="SimSun" w:eastAsia="SimSun" w:hAnsi="SimSun" w:cs=".PingFang SC" w:hint="eastAsia"/>
                <w:color w:val="353535"/>
                <w:lang w:eastAsia="zh-CN"/>
              </w:rPr>
              <w:lastRenderedPageBreak/>
              <w:t>为结婚请客，餐桌上的鱼客人们往往不吃，因为这道菜有特殊的意义。去别人家做客，中国人一般不会把主人准备的菜都吃光，多少会剩一点儿，不然的话，主人会很不好意思，觉得自己准备的菜不够丰盛。</w:t>
            </w:r>
          </w:p>
          <w:p w14:paraId="64CDE559"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请客吃饭常常少不了酒，劝酒是中国人吃饭最有特点的地方。主人喜欢劝酒，总是劝客人多喝点儿，常常和客人干杯。客人之间往往也互相劝酒。在北方一些地区，还有这样的风俗：人们认为客人喝醉了，才是主人真正的好朋友。要是客人不肯多喝的话，主人就会不高兴。所以，在中餐桌上，你总能看到人们劝酒，劝菜，高声谈笑，非常热闹。</w:t>
            </w:r>
          </w:p>
          <w:p w14:paraId="096CDE39"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在餐桌上，先吃完的人应该跟别人打招呼：</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各位慢慢吃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慢用</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。主人应该是最后一个吃完的一他必须陪着客人。吃完饭后，客人们并不是马上就离开，往往还要聊一会儿天。等最重要的客人打算走了，大家才能离开。</w:t>
            </w:r>
          </w:p>
          <w:p w14:paraId="03651979"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当然，在家里请客的人现在越来越少了，餐桌上的讲究也没以前那么多了。不过，如果你对这方面的知识一点点儿也不了解的话，就很可能会闹笑话。</w:t>
            </w:r>
          </w:p>
          <w:p w14:paraId="7BC4CD03" w14:textId="77777777" w:rsidR="00972E00" w:rsidRPr="002E06C0" w:rsidRDefault="00972E00" w:rsidP="003E2F69">
            <w:pPr>
              <w:rPr>
                <w:rFonts w:ascii="SimSun" w:eastAsia="SimSun" w:hAnsi="SimSun" w:cs=".PingFang SC"/>
                <w:color w:val="353535"/>
                <w:lang w:eastAsia="zh-CN"/>
              </w:rPr>
            </w:pPr>
          </w:p>
          <w:p w14:paraId="7F1F571F"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1.</w:t>
            </w:r>
            <w:r w:rsidRPr="002E06C0">
              <w:rPr>
                <w:rFonts w:ascii="SimSun" w:eastAsia="SimSun" w:hAnsi="SimSun" w:cs=".PingFang SC" w:hint="eastAsia"/>
                <w:color w:val="353535"/>
                <w:lang w:eastAsia="zh-CN"/>
              </w:rPr>
              <w:t>女主人右边的座位常常留给最重要的客人。</w:t>
            </w:r>
          </w:p>
          <w:p w14:paraId="6C0C9944" w14:textId="19353BC1"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70ECA1AE"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2.</w:t>
            </w:r>
            <w:r w:rsidRPr="002E06C0">
              <w:rPr>
                <w:rFonts w:ascii="SimSun" w:eastAsia="SimSun" w:hAnsi="SimSun" w:cs=".PingFang SC" w:hint="eastAsia"/>
                <w:color w:val="353535"/>
                <w:lang w:eastAsia="zh-CN"/>
              </w:rPr>
              <w:t>吃饭的过程中，主人应该给最重要的客人夹菜。</w:t>
            </w:r>
          </w:p>
          <w:p w14:paraId="2DAFCF4A"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3C589744" w14:textId="77777777" w:rsidR="00972E00" w:rsidRPr="002E06C0" w:rsidRDefault="00972E00" w:rsidP="00972E00">
            <w:pPr>
              <w:autoSpaceDE w:val="0"/>
              <w:autoSpaceDN w:val="0"/>
              <w:adjustRightInd w:val="0"/>
              <w:rPr>
                <w:rFonts w:ascii="SimSun" w:eastAsia="SimSun" w:hAnsi="SimSun" w:cs=".PingFang SC"/>
                <w:color w:val="353535"/>
                <w:lang w:eastAsia="zh-CN"/>
              </w:rPr>
            </w:pPr>
          </w:p>
          <w:p w14:paraId="1B6B8C7C" w14:textId="07F94319"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3.</w:t>
            </w:r>
            <w:r w:rsidRPr="002E06C0">
              <w:rPr>
                <w:rFonts w:ascii="SimSun" w:eastAsia="SimSun" w:hAnsi="SimSun" w:cs=".PingFang SC" w:hint="eastAsia"/>
                <w:color w:val="353535"/>
                <w:lang w:eastAsia="zh-CN"/>
              </w:rPr>
              <w:t>中国人请客吃饭的时候，不是菜上来后客人就可以随便吃。</w:t>
            </w:r>
          </w:p>
          <w:p w14:paraId="51B02F4D"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008FC597" w14:textId="77777777" w:rsidR="00972E00" w:rsidRPr="002E06C0" w:rsidRDefault="00972E00" w:rsidP="00972E00">
            <w:pPr>
              <w:autoSpaceDE w:val="0"/>
              <w:autoSpaceDN w:val="0"/>
              <w:adjustRightInd w:val="0"/>
              <w:rPr>
                <w:rFonts w:ascii="SimSun" w:eastAsia="SimSun" w:hAnsi="SimSun" w:cs=".PingFang SC"/>
                <w:color w:val="353535"/>
                <w:lang w:eastAsia="zh-CN"/>
              </w:rPr>
            </w:pPr>
          </w:p>
          <w:p w14:paraId="5B42DE65"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4.</w:t>
            </w:r>
            <w:r w:rsidRPr="002E06C0">
              <w:rPr>
                <w:rFonts w:ascii="SimSun" w:eastAsia="SimSun" w:hAnsi="SimSun" w:cs=".PingFang SC" w:hint="eastAsia"/>
                <w:color w:val="353535"/>
                <w:lang w:eastAsia="zh-CN"/>
              </w:rPr>
              <w:t>客人一定要吃完主人做的菜，这样才说明主人做的菜好吃</w:t>
            </w:r>
          </w:p>
          <w:p w14:paraId="1A6803B1"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434DCAC0" w14:textId="77777777" w:rsidR="00972E00" w:rsidRPr="002E06C0" w:rsidRDefault="00972E00" w:rsidP="00972E00">
            <w:pPr>
              <w:autoSpaceDE w:val="0"/>
              <w:autoSpaceDN w:val="0"/>
              <w:adjustRightInd w:val="0"/>
              <w:rPr>
                <w:rFonts w:ascii="SimSun" w:eastAsia="SimSun" w:hAnsi="SimSun" w:cs="AppleSystemUIFont"/>
                <w:color w:val="353535"/>
                <w:lang w:eastAsia="zh-CN"/>
              </w:rPr>
            </w:pPr>
          </w:p>
          <w:p w14:paraId="0D06DC60" w14:textId="5B41013A"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5.</w:t>
            </w:r>
            <w:r w:rsidRPr="002E06C0">
              <w:rPr>
                <w:rFonts w:ascii="SimSun" w:eastAsia="SimSun" w:hAnsi="SimSun" w:cs=".PingFang SC" w:hint="eastAsia"/>
                <w:color w:val="353535"/>
                <w:lang w:eastAsia="zh-CN"/>
              </w:rPr>
              <w:t>主人喜欢劝客人喝酒，客人之间也常常劝酒。</w:t>
            </w:r>
          </w:p>
          <w:p w14:paraId="04BF500F"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67D8EA4E" w14:textId="77777777" w:rsidR="00972E00" w:rsidRPr="002E06C0" w:rsidRDefault="00972E00" w:rsidP="00972E00">
            <w:pPr>
              <w:autoSpaceDE w:val="0"/>
              <w:autoSpaceDN w:val="0"/>
              <w:adjustRightInd w:val="0"/>
              <w:rPr>
                <w:rFonts w:ascii="SimSun" w:eastAsia="SimSun" w:hAnsi="SimSun" w:cs=".PingFang SC"/>
                <w:color w:val="353535"/>
                <w:lang w:eastAsia="zh-CN"/>
              </w:rPr>
            </w:pPr>
          </w:p>
          <w:p w14:paraId="3EE17C82" w14:textId="23624BE9" w:rsidR="00972E00" w:rsidRPr="002E06C0" w:rsidRDefault="00972E00" w:rsidP="00972E00">
            <w:pPr>
              <w:autoSpaceDE w:val="0"/>
              <w:autoSpaceDN w:val="0"/>
              <w:adjustRightInd w:val="0"/>
              <w:rPr>
                <w:rFonts w:ascii="SimSun" w:eastAsia="SimSun" w:hAnsi="SimSun" w:cs="AppleSystemUIFont"/>
                <w:color w:val="353535"/>
                <w:lang w:eastAsia="zh-CN"/>
              </w:rPr>
            </w:pPr>
            <w:r w:rsidRPr="002E06C0">
              <w:rPr>
                <w:rFonts w:ascii="SimSun" w:eastAsia="SimSun" w:hAnsi="SimSun" w:cs="AppleSystemUIFont"/>
                <w:color w:val="353535"/>
                <w:lang w:eastAsia="zh-CN"/>
              </w:rPr>
              <w:t>6.</w:t>
            </w:r>
            <w:r w:rsidRPr="002E06C0">
              <w:rPr>
                <w:rFonts w:ascii="SimSun" w:eastAsia="SimSun" w:hAnsi="SimSun" w:cs=".PingFang SC" w:hint="eastAsia"/>
                <w:color w:val="353535"/>
                <w:lang w:eastAsia="zh-CN"/>
              </w:rPr>
              <w:t>在中国人家里做客，喝酒喝醉了是很不好的事情。</w:t>
            </w:r>
          </w:p>
          <w:p w14:paraId="3A6EFB22"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3C587B2C" w14:textId="588EDD18" w:rsidR="00972E00" w:rsidRPr="002E06C0" w:rsidRDefault="00972E00" w:rsidP="003E2F69">
            <w:pPr>
              <w:rPr>
                <w:rFonts w:ascii="SimSun" w:eastAsia="SimSun" w:hAnsi="SimSun" w:cs=".PingFang SC"/>
                <w:color w:val="353535"/>
                <w:lang w:eastAsia="zh-CN"/>
              </w:rPr>
            </w:pPr>
          </w:p>
        </w:tc>
      </w:tr>
      <w:tr w:rsidR="002E06C0" w:rsidRPr="00811D92" w14:paraId="3F705FA6" w14:textId="77777777" w:rsidTr="00612A93">
        <w:tc>
          <w:tcPr>
            <w:tcW w:w="1822" w:type="dxa"/>
          </w:tcPr>
          <w:p w14:paraId="4AFFAAB5" w14:textId="77777777" w:rsidR="002E06C0" w:rsidRDefault="002E06C0" w:rsidP="002E06C0">
            <w:pPr>
              <w:jc w:val="center"/>
              <w:rPr>
                <w:bCs/>
                <w:sz w:val="28"/>
                <w:szCs w:val="28"/>
                <w:lang w:eastAsia="zh-CN"/>
              </w:rPr>
            </w:pPr>
          </w:p>
        </w:tc>
        <w:tc>
          <w:tcPr>
            <w:tcW w:w="2258" w:type="dxa"/>
          </w:tcPr>
          <w:p w14:paraId="4D44B7D9" w14:textId="77777777" w:rsidR="002E06C0" w:rsidRDefault="002E06C0" w:rsidP="002E06C0">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2362" w:type="dxa"/>
          </w:tcPr>
          <w:p w14:paraId="604DCE5B" w14:textId="77777777" w:rsidR="002E06C0" w:rsidRDefault="002E06C0" w:rsidP="002E06C0">
            <w:pPr>
              <w:jc w:val="both"/>
              <w:rPr>
                <w:b/>
              </w:rPr>
            </w:pPr>
            <w:r>
              <w:rPr>
                <w:b/>
              </w:rPr>
              <w:t>Знать:</w:t>
            </w:r>
          </w:p>
          <w:p w14:paraId="23F260B0" w14:textId="77777777" w:rsidR="002E06C0" w:rsidRDefault="002E06C0" w:rsidP="002E06C0">
            <w:pPr>
              <w:jc w:val="both"/>
            </w:pPr>
            <w:r>
              <w:t>- методы и стратегии достижения цели, принятые в культуре изучаемого языка;</w:t>
            </w:r>
          </w:p>
          <w:p w14:paraId="2473FB6F" w14:textId="77777777" w:rsidR="002E06C0" w:rsidRDefault="002E06C0" w:rsidP="002E06C0">
            <w:pPr>
              <w:jc w:val="both"/>
              <w:rPr>
                <w:b/>
              </w:rPr>
            </w:pPr>
            <w:r>
              <w:rPr>
                <w:b/>
              </w:rPr>
              <w:t>Уметь:</w:t>
            </w:r>
          </w:p>
          <w:p w14:paraId="10818D58" w14:textId="77777777" w:rsidR="002E06C0" w:rsidRDefault="002E06C0" w:rsidP="002E06C0">
            <w:pPr>
              <w:jc w:val="both"/>
            </w:pPr>
            <w:r>
              <w:rPr>
                <w:b/>
              </w:rPr>
              <w:t xml:space="preserve">- </w:t>
            </w:r>
            <w:r>
              <w:t>прогнозировать результат своих действий;</w:t>
            </w:r>
          </w:p>
          <w:p w14:paraId="55182F66" w14:textId="77777777" w:rsidR="002E06C0" w:rsidRDefault="002E06C0" w:rsidP="002E06C0">
            <w:pPr>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2903" w:type="dxa"/>
          </w:tcPr>
          <w:p w14:paraId="7067AC65" w14:textId="366D2DAE" w:rsidR="002E06C0" w:rsidRPr="002E06C0" w:rsidRDefault="002E06C0" w:rsidP="002E06C0">
            <w:pPr>
              <w:rPr>
                <w:rFonts w:ascii="SimSun" w:eastAsia="SimSun" w:hAnsi="SimSun" w:cs="SimSun"/>
                <w:bCs/>
                <w:lang w:eastAsia="zh-CN"/>
              </w:rPr>
            </w:pPr>
            <w:r w:rsidRPr="002E06C0">
              <w:rPr>
                <w:rFonts w:ascii="SimSun" w:eastAsia="SimSun" w:hAnsi="SimSun" w:cs="SimSun" w:hint="eastAsia"/>
                <w:bCs/>
                <w:lang w:eastAsia="zh-CN"/>
              </w:rPr>
              <w:t>复述课文：</w:t>
            </w:r>
          </w:p>
          <w:p w14:paraId="157E374B" w14:textId="77777777" w:rsidR="002E06C0" w:rsidRPr="002E06C0" w:rsidRDefault="002E06C0" w:rsidP="002E06C0">
            <w:pPr>
              <w:rPr>
                <w:rFonts w:ascii="SimSun" w:eastAsia="SimSun" w:hAnsi="SimSun" w:cs="SimSun"/>
                <w:bCs/>
                <w:lang w:eastAsia="zh-CN"/>
              </w:rPr>
            </w:pPr>
          </w:p>
          <w:p w14:paraId="544DA509"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以前中国人请客吃饭的讲究很多。从座位的安排到上菜的先后顺序，从谁第一个开始吃到什么时候可以离开，都很有讲究。</w:t>
            </w:r>
          </w:p>
          <w:p w14:paraId="41C13E55"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在安排座位时，根据过去的传统，方桌朝南的两个座位，特别是左边的那个，要给最重要的客人坐。主人邀请客人们入座时，客人们往往先坐不重要的座位，而把重要的座位留给别人。有时候，最重要的或者最年长的客人没有坐下的话，别的客人往往不肯坐下。</w:t>
            </w:r>
          </w:p>
          <w:p w14:paraId="2D812A95"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上菜的时候，一般先上凉菜，然后上热菜。每道菜上来以后，主人都会招呼大家吃。这时，一般要等最重要或最年长的客人开始吃，其他人才会跟着吃。吃饭过程中，主人常常会说</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多吃点儿</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w:t>
            </w:r>
            <w:r w:rsidRPr="002E06C0">
              <w:rPr>
                <w:rFonts w:ascii="SimSun" w:eastAsia="SimSun" w:hAnsi="SimSun" w:cs=".PingFang SC" w:hint="eastAsia"/>
                <w:color w:val="353535"/>
                <w:lang w:eastAsia="zh-CN"/>
              </w:rPr>
              <w:lastRenderedPageBreak/>
              <w:t>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有时候还会替客人夹菜。桌上的菜，有时候并不都可以随便吃，比如，过春节或者主人家因为结婚请客，餐桌上的鱼客人们往往不吃，因为这道菜有特殊的意义。去别人家做客，中国人一般不会把主人准备的菜都吃光，多少会剩一点儿，不然的话，主人会很不好意思，觉得自己准备的菜不够丰盛。</w:t>
            </w:r>
          </w:p>
          <w:p w14:paraId="4F4B5897"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请客吃饭常常少不了酒，劝酒是中国人吃饭最有特点的地方。主人喜欢劝酒，总是劝客人多喝点儿，常常和客人干杯。客人之间往往也互相劝酒。在北方一些地区，还有这样的风俗：人们认为客人喝醉了，才是主人真正的好朋友。要是客人不肯多喝的话，主人就会不高兴。所以，在中餐桌上，你总能看到人们劝酒，劝菜，高声谈笑，非常热闹。</w:t>
            </w:r>
          </w:p>
          <w:p w14:paraId="1892771E"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在餐桌上，先吃完的人应该跟别人打招呼：</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各位慢慢吃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慢用</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。主人应该是最后一个吃完的一他必须陪着客人。吃完饭后，客人们并不是马上就离开，往往还要聊一会儿天。等最重要的客人打算走了，大家才能离开。</w:t>
            </w:r>
          </w:p>
          <w:p w14:paraId="4A086751" w14:textId="23E8AD45"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当然，在家里请客的人现在越来越少了，餐桌上的讲究也没以前那么多了。不过，如果你对这方面的知识一点点儿也不了解的话，就很可能会闹笑话。</w:t>
            </w:r>
          </w:p>
        </w:tc>
      </w:tr>
    </w:tbl>
    <w:p w14:paraId="4D168DCC" w14:textId="77777777" w:rsidR="00811D92" w:rsidRPr="00612A93" w:rsidRDefault="00811D92">
      <w:pPr>
        <w:jc w:val="center"/>
        <w:rPr>
          <w:b/>
          <w:i/>
          <w:iCs/>
          <w:sz w:val="28"/>
          <w:szCs w:val="28"/>
          <w:highlight w:val="yellow"/>
          <w:u w:val="single"/>
          <w:lang w:eastAsia="zh-CN"/>
        </w:rPr>
      </w:pPr>
    </w:p>
    <w:p w14:paraId="2581B083" w14:textId="77777777" w:rsidR="00BF05CD" w:rsidRDefault="00881B74">
      <w:pPr>
        <w:ind w:firstLine="709"/>
        <w:jc w:val="both"/>
        <w:rPr>
          <w:sz w:val="28"/>
          <w:szCs w:val="28"/>
        </w:rPr>
      </w:pPr>
      <w:r>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w:t>
      </w:r>
      <w:r>
        <w:rPr>
          <w:sz w:val="28"/>
          <w:szCs w:val="28"/>
        </w:rPr>
        <w:lastRenderedPageBreak/>
        <w:t xml:space="preserve">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 </w:t>
      </w:r>
    </w:p>
    <w:p w14:paraId="7B5D691A" w14:textId="77777777" w:rsidR="00BF05CD" w:rsidRDefault="00881B74">
      <w:pPr>
        <w:ind w:firstLine="709"/>
        <w:jc w:val="both"/>
        <w:rPr>
          <w:sz w:val="28"/>
          <w:szCs w:val="28"/>
        </w:rPr>
      </w:pPr>
      <w:r>
        <w:rPr>
          <w:sz w:val="28"/>
          <w:szCs w:val="28"/>
        </w:rPr>
        <w:t>Контроль осуществляется следующим образом:</w:t>
      </w:r>
    </w:p>
    <w:p w14:paraId="499610A4" w14:textId="77777777" w:rsidR="00BF05CD" w:rsidRDefault="00881B74">
      <w:pPr>
        <w:ind w:firstLine="709"/>
        <w:jc w:val="both"/>
        <w:rPr>
          <w:sz w:val="28"/>
          <w:szCs w:val="28"/>
        </w:rPr>
      </w:pPr>
      <w:r>
        <w:rPr>
          <w:sz w:val="28"/>
          <w:szCs w:val="28"/>
        </w:rPr>
        <w:t>▪ поурочно – текущий контроль;</w:t>
      </w:r>
    </w:p>
    <w:p w14:paraId="1D0949B5" w14:textId="77777777" w:rsidR="00BF05CD" w:rsidRDefault="00881B74">
      <w:pPr>
        <w:ind w:firstLine="709"/>
        <w:jc w:val="both"/>
        <w:rPr>
          <w:sz w:val="28"/>
          <w:szCs w:val="28"/>
        </w:rPr>
      </w:pPr>
      <w:r>
        <w:rPr>
          <w:sz w:val="28"/>
          <w:szCs w:val="28"/>
        </w:rPr>
        <w:t>▪ по завершении изучения отдельной темы – периодический контроль;</w:t>
      </w:r>
    </w:p>
    <w:p w14:paraId="085D6E56" w14:textId="77777777" w:rsidR="00BF05CD" w:rsidRDefault="00881B74">
      <w:pPr>
        <w:ind w:firstLine="709"/>
        <w:jc w:val="both"/>
        <w:rPr>
          <w:sz w:val="28"/>
          <w:szCs w:val="28"/>
        </w:rPr>
      </w:pPr>
      <w:r>
        <w:rPr>
          <w:sz w:val="28"/>
          <w:szCs w:val="28"/>
        </w:rPr>
        <w:t>▪ по завершении каждого курса обучения иностранному языку – промежуточная аттестация.</w:t>
      </w:r>
    </w:p>
    <w:p w14:paraId="035E9AF5" w14:textId="77777777" w:rsidR="00BF05CD" w:rsidRDefault="00881B74">
      <w:pPr>
        <w:ind w:firstLine="709"/>
        <w:jc w:val="both"/>
        <w:rPr>
          <w:sz w:val="28"/>
          <w:szCs w:val="28"/>
        </w:rPr>
      </w:pPr>
      <w:r>
        <w:rPr>
          <w:sz w:val="28"/>
          <w:szCs w:val="28"/>
        </w:rPr>
        <w:t xml:space="preserve">Текущий контроль может проходить в форме фронтального опроса/беседы, групповой/индивидуальной работы, письменной контрольной работы, компьютерного тестирования. Периодический контроль реализуется в форме письменной контрольной работы, электронного тестирования. </w:t>
      </w:r>
    </w:p>
    <w:p w14:paraId="5F6B67F1" w14:textId="77777777" w:rsidR="00BF05CD" w:rsidRDefault="00BF05CD">
      <w:pPr>
        <w:ind w:firstLine="709"/>
        <w:jc w:val="both"/>
        <w:rPr>
          <w:sz w:val="28"/>
          <w:szCs w:val="28"/>
        </w:rPr>
      </w:pPr>
    </w:p>
    <w:p w14:paraId="367F7892" w14:textId="77777777" w:rsidR="00BF05CD" w:rsidRDefault="00881B74">
      <w:pPr>
        <w:widowControl w:val="0"/>
        <w:autoSpaceDE w:val="0"/>
        <w:autoSpaceDN w:val="0"/>
        <w:adjustRightInd w:val="0"/>
        <w:ind w:firstLine="709"/>
        <w:jc w:val="center"/>
        <w:rPr>
          <w:b/>
          <w:bCs/>
          <w:sz w:val="28"/>
          <w:lang w:eastAsia="en-US"/>
        </w:rPr>
      </w:pPr>
      <w:r>
        <w:rPr>
          <w:b/>
          <w:bCs/>
          <w:sz w:val="28"/>
          <w:lang w:val="en-US" w:eastAsia="en-US"/>
        </w:rPr>
        <w:t>III</w:t>
      </w:r>
      <w:r>
        <w:rPr>
          <w:b/>
          <w:bCs/>
          <w:sz w:val="28"/>
          <w:lang w:eastAsia="en-US"/>
        </w:rPr>
        <w:t xml:space="preserve"> семестр</w:t>
      </w:r>
    </w:p>
    <w:p w14:paraId="534141B8" w14:textId="77777777" w:rsidR="00BF05CD" w:rsidRDefault="00881B74">
      <w:pPr>
        <w:widowControl w:val="0"/>
        <w:autoSpaceDE w:val="0"/>
        <w:autoSpaceDN w:val="0"/>
        <w:adjustRightInd w:val="0"/>
        <w:ind w:firstLine="709"/>
        <w:jc w:val="center"/>
        <w:rPr>
          <w:b/>
          <w:bCs/>
          <w:sz w:val="28"/>
          <w:lang w:eastAsia="en-US"/>
        </w:rPr>
      </w:pPr>
      <w:r>
        <w:rPr>
          <w:b/>
          <w:bCs/>
          <w:sz w:val="28"/>
          <w:lang w:eastAsia="en-US"/>
        </w:rPr>
        <w:t>ЗАЧЕТ</w:t>
      </w:r>
    </w:p>
    <w:p w14:paraId="09831108" w14:textId="223EABA5" w:rsidR="00BF05CD" w:rsidRDefault="00881B74">
      <w:pPr>
        <w:keepNext/>
        <w:widowControl w:val="0"/>
        <w:autoSpaceDE w:val="0"/>
        <w:autoSpaceDN w:val="0"/>
        <w:adjustRightInd w:val="0"/>
        <w:ind w:firstLine="709"/>
        <w:jc w:val="center"/>
        <w:rPr>
          <w:b/>
          <w:bCs/>
          <w:i/>
          <w:iCs/>
          <w:sz w:val="28"/>
        </w:rPr>
      </w:pPr>
      <w:r>
        <w:rPr>
          <w:b/>
          <w:bCs/>
          <w:i/>
          <w:iCs/>
          <w:sz w:val="28"/>
          <w:lang w:eastAsia="en-US"/>
        </w:rPr>
        <w:t>Немецкий язык, Французский язык, Испанский язык</w:t>
      </w:r>
      <w:r w:rsidR="00972E00">
        <w:rPr>
          <w:b/>
          <w:bCs/>
          <w:i/>
          <w:iCs/>
          <w:sz w:val="28"/>
          <w:lang w:eastAsia="en-US"/>
        </w:rPr>
        <w:t>, Китайский язык</w:t>
      </w:r>
    </w:p>
    <w:p w14:paraId="04310393" w14:textId="77777777" w:rsidR="00BF05CD" w:rsidRDefault="00881B74">
      <w:pPr>
        <w:widowControl w:val="0"/>
        <w:autoSpaceDE w:val="0"/>
        <w:autoSpaceDN w:val="0"/>
        <w:adjustRightInd w:val="0"/>
        <w:jc w:val="both"/>
        <w:rPr>
          <w:sz w:val="28"/>
          <w:lang w:eastAsia="en-US"/>
        </w:rPr>
      </w:pPr>
      <w:r>
        <w:rPr>
          <w:sz w:val="28"/>
          <w:lang w:eastAsia="en-US"/>
        </w:rP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(40 заданий, 15 баллов);</w:t>
      </w:r>
    </w:p>
    <w:p w14:paraId="6762E38F" w14:textId="77777777" w:rsidR="00BF05CD" w:rsidRDefault="00881B74">
      <w:pPr>
        <w:widowControl w:val="0"/>
        <w:autoSpaceDE w:val="0"/>
        <w:autoSpaceDN w:val="0"/>
        <w:adjustRightInd w:val="0"/>
        <w:jc w:val="both"/>
        <w:rPr>
          <w:sz w:val="28"/>
          <w:lang w:eastAsia="en-US"/>
        </w:rPr>
      </w:pPr>
      <w:r>
        <w:rPr>
          <w:sz w:val="28"/>
          <w:lang w:eastAsia="en-US"/>
        </w:rPr>
        <w:t>2. Чтение и выборочный перевод текста (без словаря). Беседа с преподавателем по содержанию текста (объем 300 - 500 п.з, 20 баллов).</w:t>
      </w:r>
    </w:p>
    <w:p w14:paraId="57C0D7E3" w14:textId="77777777" w:rsidR="00BF05CD" w:rsidRDefault="00881B74">
      <w:pPr>
        <w:widowControl w:val="0"/>
        <w:autoSpaceDE w:val="0"/>
        <w:autoSpaceDN w:val="0"/>
        <w:adjustRightInd w:val="0"/>
        <w:jc w:val="both"/>
        <w:rPr>
          <w:b/>
          <w:bCs/>
          <w:sz w:val="28"/>
          <w:lang w:eastAsia="en-US"/>
        </w:rPr>
      </w:pPr>
      <w:r>
        <w:rPr>
          <w:sz w:val="28"/>
          <w:lang w:eastAsia="en-US"/>
        </w:rPr>
        <w:t>3. Выполнение ситуативного задания на одну из пройденных тем (20 баллов).</w:t>
      </w:r>
    </w:p>
    <w:p w14:paraId="1C2711BC" w14:textId="77777777" w:rsidR="00BF05CD" w:rsidRDefault="00BF05CD">
      <w:pPr>
        <w:keepNext/>
        <w:widowControl w:val="0"/>
        <w:autoSpaceDE w:val="0"/>
        <w:autoSpaceDN w:val="0"/>
        <w:adjustRightInd w:val="0"/>
        <w:ind w:firstLine="709"/>
        <w:jc w:val="center"/>
        <w:rPr>
          <w:b/>
          <w:bCs/>
          <w:i/>
          <w:iCs/>
          <w:sz w:val="28"/>
          <w:lang w:eastAsia="en-US"/>
        </w:rPr>
      </w:pPr>
    </w:p>
    <w:p w14:paraId="21E00CDA" w14:textId="77777777" w:rsidR="00BF05CD" w:rsidRDefault="00881B74">
      <w:pPr>
        <w:widowControl w:val="0"/>
        <w:autoSpaceDE w:val="0"/>
        <w:autoSpaceDN w:val="0"/>
        <w:adjustRightInd w:val="0"/>
        <w:ind w:firstLine="709"/>
        <w:jc w:val="center"/>
        <w:rPr>
          <w:b/>
          <w:bCs/>
          <w:sz w:val="28"/>
          <w:lang w:eastAsia="en-US"/>
        </w:rPr>
      </w:pPr>
      <w:r>
        <w:rPr>
          <w:b/>
          <w:bCs/>
          <w:sz w:val="28"/>
          <w:lang w:val="en-US" w:eastAsia="en-US"/>
        </w:rPr>
        <w:t>IV</w:t>
      </w:r>
      <w:r>
        <w:rPr>
          <w:b/>
          <w:bCs/>
          <w:sz w:val="28"/>
          <w:lang w:eastAsia="en-US"/>
        </w:rPr>
        <w:t xml:space="preserve"> семестр</w:t>
      </w:r>
    </w:p>
    <w:p w14:paraId="2B59B979" w14:textId="77777777" w:rsidR="00BF05CD" w:rsidRDefault="00881B74">
      <w:pPr>
        <w:widowControl w:val="0"/>
        <w:autoSpaceDE w:val="0"/>
        <w:autoSpaceDN w:val="0"/>
        <w:adjustRightInd w:val="0"/>
        <w:ind w:firstLine="709"/>
        <w:jc w:val="center"/>
        <w:rPr>
          <w:b/>
          <w:bCs/>
          <w:sz w:val="28"/>
          <w:lang w:eastAsia="en-US"/>
        </w:rPr>
      </w:pPr>
      <w:r>
        <w:rPr>
          <w:b/>
          <w:bCs/>
          <w:sz w:val="28"/>
          <w:lang w:eastAsia="en-US"/>
        </w:rPr>
        <w:t>ЗАЧЕТ</w:t>
      </w:r>
    </w:p>
    <w:p w14:paraId="2C2D2C3A" w14:textId="77777777" w:rsidR="00BF05CD" w:rsidRDefault="00BF05CD">
      <w:pPr>
        <w:widowControl w:val="0"/>
        <w:autoSpaceDE w:val="0"/>
        <w:autoSpaceDN w:val="0"/>
        <w:adjustRightInd w:val="0"/>
        <w:ind w:firstLine="709"/>
        <w:jc w:val="center"/>
        <w:rPr>
          <w:b/>
          <w:bCs/>
          <w:sz w:val="28"/>
          <w:lang w:eastAsia="en-US"/>
        </w:rPr>
      </w:pPr>
    </w:p>
    <w:p w14:paraId="5C067BAB" w14:textId="71AE1F7F" w:rsidR="00BF05CD" w:rsidRDefault="00881B74">
      <w:pPr>
        <w:keepNext/>
        <w:widowControl w:val="0"/>
        <w:autoSpaceDE w:val="0"/>
        <w:autoSpaceDN w:val="0"/>
        <w:adjustRightInd w:val="0"/>
        <w:ind w:firstLine="709"/>
        <w:jc w:val="center"/>
        <w:rPr>
          <w:b/>
          <w:bCs/>
          <w:i/>
          <w:iCs/>
          <w:sz w:val="28"/>
        </w:rPr>
      </w:pPr>
      <w:r>
        <w:rPr>
          <w:b/>
          <w:bCs/>
          <w:i/>
          <w:iCs/>
          <w:sz w:val="28"/>
          <w:lang w:eastAsia="en-US"/>
        </w:rPr>
        <w:t>Немецкий язык, Французский язык, Испанский язык</w:t>
      </w:r>
      <w:r w:rsidR="00972E00">
        <w:rPr>
          <w:b/>
          <w:bCs/>
          <w:i/>
          <w:iCs/>
          <w:sz w:val="28"/>
          <w:lang w:eastAsia="en-US"/>
        </w:rPr>
        <w:t xml:space="preserve">, Китайский язык </w:t>
      </w:r>
    </w:p>
    <w:p w14:paraId="7FC33DB6" w14:textId="77777777" w:rsidR="00BF05CD" w:rsidRDefault="00881B74">
      <w:pPr>
        <w:widowControl w:val="0"/>
        <w:autoSpaceDE w:val="0"/>
        <w:autoSpaceDN w:val="0"/>
        <w:adjustRightInd w:val="0"/>
        <w:jc w:val="both"/>
        <w:rPr>
          <w:sz w:val="28"/>
          <w:lang w:eastAsia="en-US"/>
        </w:rPr>
      </w:pPr>
      <w:r>
        <w:rPr>
          <w:sz w:val="28"/>
          <w:lang w:eastAsia="en-US"/>
        </w:rP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(40 заданий, 15 баллов);</w:t>
      </w:r>
    </w:p>
    <w:p w14:paraId="00237338" w14:textId="77777777" w:rsidR="00BF05CD" w:rsidRDefault="00881B74">
      <w:pPr>
        <w:widowControl w:val="0"/>
        <w:autoSpaceDE w:val="0"/>
        <w:autoSpaceDN w:val="0"/>
        <w:adjustRightInd w:val="0"/>
        <w:jc w:val="both"/>
        <w:rPr>
          <w:sz w:val="28"/>
          <w:lang w:eastAsia="en-US"/>
        </w:rPr>
      </w:pPr>
      <w:r>
        <w:rPr>
          <w:sz w:val="28"/>
          <w:lang w:eastAsia="en-US"/>
        </w:rPr>
        <w:t>2. Чтение и выборочный перевод текста (без словаря). Беседа с преподавателем по содержанию текста (объем 500-800 п.з, 20 баллов).</w:t>
      </w:r>
    </w:p>
    <w:p w14:paraId="6B07E7CF" w14:textId="77777777" w:rsidR="00BF05CD" w:rsidRDefault="00881B74">
      <w:pPr>
        <w:widowControl w:val="0"/>
        <w:autoSpaceDE w:val="0"/>
        <w:autoSpaceDN w:val="0"/>
        <w:adjustRightInd w:val="0"/>
        <w:jc w:val="both"/>
        <w:rPr>
          <w:b/>
          <w:bCs/>
          <w:sz w:val="28"/>
          <w:lang w:eastAsia="en-US"/>
        </w:rPr>
      </w:pPr>
      <w:r>
        <w:rPr>
          <w:sz w:val="28"/>
          <w:lang w:eastAsia="en-US"/>
        </w:rPr>
        <w:t>3. Выполнение ситуативного задания на одну из пройденных тем (20 баллов).</w:t>
      </w:r>
    </w:p>
    <w:p w14:paraId="2954E072" w14:textId="77777777" w:rsidR="00BF05CD" w:rsidRDefault="00BF05CD">
      <w:pPr>
        <w:widowControl w:val="0"/>
        <w:autoSpaceDE w:val="0"/>
        <w:autoSpaceDN w:val="0"/>
        <w:adjustRightInd w:val="0"/>
        <w:ind w:firstLine="709"/>
        <w:jc w:val="center"/>
        <w:rPr>
          <w:rFonts w:eastAsia="SimSun"/>
          <w:b/>
          <w:bCs/>
          <w:sz w:val="28"/>
          <w:lang w:eastAsia="en-US"/>
        </w:rPr>
      </w:pPr>
    </w:p>
    <w:p w14:paraId="38333B06" w14:textId="77777777" w:rsidR="00BF05CD" w:rsidRDefault="00881B74">
      <w:pPr>
        <w:widowControl w:val="0"/>
        <w:autoSpaceDE w:val="0"/>
        <w:autoSpaceDN w:val="0"/>
        <w:adjustRightInd w:val="0"/>
        <w:ind w:firstLine="709"/>
        <w:jc w:val="center"/>
        <w:rPr>
          <w:b/>
          <w:bCs/>
          <w:sz w:val="28"/>
          <w:lang w:eastAsia="en-US"/>
        </w:rPr>
      </w:pPr>
      <w:r>
        <w:rPr>
          <w:b/>
          <w:bCs/>
          <w:sz w:val="28"/>
          <w:lang w:val="en-US" w:eastAsia="en-US"/>
        </w:rPr>
        <w:t>V</w:t>
      </w:r>
      <w:r>
        <w:rPr>
          <w:b/>
          <w:bCs/>
          <w:sz w:val="28"/>
          <w:lang w:eastAsia="en-US"/>
        </w:rPr>
        <w:t xml:space="preserve"> семестр</w:t>
      </w:r>
    </w:p>
    <w:p w14:paraId="206C2535" w14:textId="77777777" w:rsidR="00BF05CD" w:rsidRDefault="00881B74">
      <w:pPr>
        <w:widowControl w:val="0"/>
        <w:autoSpaceDE w:val="0"/>
        <w:autoSpaceDN w:val="0"/>
        <w:adjustRightInd w:val="0"/>
        <w:ind w:firstLine="709"/>
        <w:jc w:val="center"/>
        <w:rPr>
          <w:b/>
          <w:bCs/>
          <w:sz w:val="28"/>
          <w:lang w:eastAsia="en-US"/>
        </w:rPr>
      </w:pPr>
      <w:r>
        <w:rPr>
          <w:b/>
          <w:bCs/>
          <w:sz w:val="28"/>
          <w:lang w:eastAsia="en-US"/>
        </w:rPr>
        <w:t>ЗАЧЕТ</w:t>
      </w:r>
    </w:p>
    <w:p w14:paraId="6FDC156D" w14:textId="5AF04BCE" w:rsidR="00BF05CD" w:rsidRDefault="00881B74">
      <w:pPr>
        <w:keepNext/>
        <w:widowControl w:val="0"/>
        <w:autoSpaceDE w:val="0"/>
        <w:autoSpaceDN w:val="0"/>
        <w:adjustRightInd w:val="0"/>
        <w:ind w:firstLine="709"/>
        <w:jc w:val="center"/>
        <w:rPr>
          <w:b/>
          <w:bCs/>
          <w:i/>
          <w:iCs/>
          <w:sz w:val="28"/>
        </w:rPr>
      </w:pPr>
      <w:r>
        <w:rPr>
          <w:b/>
          <w:bCs/>
          <w:i/>
          <w:iCs/>
          <w:sz w:val="28"/>
          <w:lang w:eastAsia="en-US"/>
        </w:rPr>
        <w:t>Немецкий язык, Французский язык, Испанский язык</w:t>
      </w:r>
      <w:r w:rsidR="00972E00">
        <w:rPr>
          <w:b/>
          <w:bCs/>
          <w:i/>
          <w:iCs/>
          <w:sz w:val="28"/>
          <w:lang w:eastAsia="en-US"/>
        </w:rPr>
        <w:t xml:space="preserve">, Китайский язык </w:t>
      </w:r>
    </w:p>
    <w:p w14:paraId="692EF91F" w14:textId="77777777" w:rsidR="00BF05CD" w:rsidRDefault="00881B74">
      <w:pPr>
        <w:widowControl w:val="0"/>
        <w:autoSpaceDE w:val="0"/>
        <w:autoSpaceDN w:val="0"/>
        <w:adjustRightInd w:val="0"/>
        <w:jc w:val="both"/>
        <w:rPr>
          <w:sz w:val="28"/>
          <w:lang w:eastAsia="en-US"/>
        </w:rPr>
      </w:pPr>
      <w:r>
        <w:rPr>
          <w:sz w:val="28"/>
          <w:lang w:eastAsia="en-US"/>
        </w:rP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(40 заданий, 15 баллов);</w:t>
      </w:r>
    </w:p>
    <w:p w14:paraId="4A180449" w14:textId="77777777" w:rsidR="00BF05CD" w:rsidRDefault="00881B74">
      <w:pPr>
        <w:widowControl w:val="0"/>
        <w:autoSpaceDE w:val="0"/>
        <w:autoSpaceDN w:val="0"/>
        <w:adjustRightInd w:val="0"/>
        <w:jc w:val="both"/>
        <w:rPr>
          <w:sz w:val="28"/>
          <w:lang w:eastAsia="en-US"/>
        </w:rPr>
      </w:pPr>
      <w:r>
        <w:rPr>
          <w:sz w:val="28"/>
          <w:lang w:eastAsia="en-US"/>
        </w:rPr>
        <w:t xml:space="preserve">2. Чтение и выборочный перевод текста (без словаря). Беседа с </w:t>
      </w:r>
      <w:r>
        <w:rPr>
          <w:sz w:val="28"/>
          <w:lang w:eastAsia="en-US"/>
        </w:rPr>
        <w:lastRenderedPageBreak/>
        <w:t>преподавателем по содержанию текста (объем – 800-1000 п.з, 20 баллов).</w:t>
      </w:r>
    </w:p>
    <w:p w14:paraId="16693F30" w14:textId="77777777" w:rsidR="00BF05CD" w:rsidRDefault="00881B74">
      <w:pPr>
        <w:widowControl w:val="0"/>
        <w:autoSpaceDE w:val="0"/>
        <w:autoSpaceDN w:val="0"/>
        <w:adjustRightInd w:val="0"/>
        <w:jc w:val="both"/>
        <w:rPr>
          <w:b/>
          <w:bCs/>
          <w:sz w:val="28"/>
          <w:lang w:eastAsia="en-US"/>
        </w:rPr>
      </w:pPr>
      <w:r>
        <w:rPr>
          <w:sz w:val="28"/>
          <w:lang w:eastAsia="en-US"/>
        </w:rPr>
        <w:t>3. Выполнение ситуативного задания на одну из пройденных тем (20 баллов).</w:t>
      </w:r>
    </w:p>
    <w:p w14:paraId="312AFBE8" w14:textId="7EAEA734" w:rsidR="00BF05CD" w:rsidRDefault="00BF05CD" w:rsidP="00A00905">
      <w:pPr>
        <w:rPr>
          <w:b/>
          <w:bCs/>
          <w:sz w:val="28"/>
          <w:lang w:eastAsia="en-US"/>
        </w:rPr>
      </w:pPr>
    </w:p>
    <w:p w14:paraId="590EC5A0" w14:textId="77777777" w:rsidR="00BF05CD" w:rsidRDefault="00881B74">
      <w:pPr>
        <w:widowControl w:val="0"/>
        <w:autoSpaceDE w:val="0"/>
        <w:autoSpaceDN w:val="0"/>
        <w:adjustRightInd w:val="0"/>
        <w:ind w:firstLine="709"/>
        <w:jc w:val="center"/>
        <w:rPr>
          <w:b/>
          <w:bCs/>
          <w:sz w:val="28"/>
          <w:lang w:eastAsia="en-US"/>
        </w:rPr>
      </w:pPr>
      <w:r>
        <w:rPr>
          <w:b/>
          <w:bCs/>
          <w:sz w:val="28"/>
          <w:lang w:val="en-US" w:eastAsia="en-US"/>
        </w:rPr>
        <w:t>VI</w:t>
      </w:r>
      <w:r>
        <w:rPr>
          <w:b/>
          <w:bCs/>
          <w:sz w:val="28"/>
          <w:lang w:eastAsia="en-US"/>
        </w:rPr>
        <w:t xml:space="preserve"> семестр</w:t>
      </w:r>
    </w:p>
    <w:p w14:paraId="26C07CDE" w14:textId="77777777" w:rsidR="00BF05CD" w:rsidRDefault="00881B74">
      <w:pPr>
        <w:widowControl w:val="0"/>
        <w:autoSpaceDE w:val="0"/>
        <w:autoSpaceDN w:val="0"/>
        <w:adjustRightInd w:val="0"/>
        <w:ind w:firstLine="709"/>
        <w:jc w:val="center"/>
        <w:rPr>
          <w:b/>
          <w:bCs/>
          <w:sz w:val="28"/>
          <w:lang w:eastAsia="en-US"/>
        </w:rPr>
      </w:pPr>
      <w:r>
        <w:rPr>
          <w:b/>
          <w:bCs/>
          <w:sz w:val="28"/>
          <w:lang w:eastAsia="en-US"/>
        </w:rPr>
        <w:t>ЭКЗАМЕН</w:t>
      </w:r>
    </w:p>
    <w:p w14:paraId="41832026" w14:textId="14511A1C" w:rsidR="00BF05CD" w:rsidRDefault="00881B74">
      <w:pPr>
        <w:keepNext/>
        <w:widowControl w:val="0"/>
        <w:autoSpaceDE w:val="0"/>
        <w:autoSpaceDN w:val="0"/>
        <w:adjustRightInd w:val="0"/>
        <w:ind w:firstLine="709"/>
        <w:jc w:val="center"/>
        <w:rPr>
          <w:b/>
          <w:bCs/>
          <w:i/>
          <w:iCs/>
          <w:sz w:val="28"/>
        </w:rPr>
      </w:pPr>
      <w:r>
        <w:rPr>
          <w:b/>
          <w:bCs/>
          <w:i/>
          <w:iCs/>
          <w:sz w:val="28"/>
          <w:lang w:eastAsia="en-US"/>
        </w:rPr>
        <w:t>Немецкий язык, Французский язык, Испанский язык</w:t>
      </w:r>
      <w:r w:rsidR="00972E00">
        <w:rPr>
          <w:b/>
          <w:bCs/>
          <w:i/>
          <w:iCs/>
          <w:sz w:val="28"/>
          <w:lang w:eastAsia="en-US"/>
        </w:rPr>
        <w:t xml:space="preserve">, Китайский язык </w:t>
      </w:r>
    </w:p>
    <w:p w14:paraId="5E7520ED" w14:textId="77777777" w:rsidR="00BF05CD" w:rsidRDefault="00881B74">
      <w:pPr>
        <w:widowControl w:val="0"/>
        <w:autoSpaceDE w:val="0"/>
        <w:autoSpaceDN w:val="0"/>
        <w:adjustRightInd w:val="0"/>
        <w:rPr>
          <w:b/>
          <w:bCs/>
          <w:sz w:val="28"/>
          <w:lang w:eastAsia="en-US"/>
        </w:rPr>
      </w:pPr>
      <w:r>
        <w:rPr>
          <w:b/>
          <w:bCs/>
          <w:sz w:val="28"/>
          <w:lang w:eastAsia="en-US"/>
        </w:rPr>
        <w:t xml:space="preserve">Письменная часть </w:t>
      </w:r>
    </w:p>
    <w:p w14:paraId="4E7D1D1B" w14:textId="77777777" w:rsidR="00BF05CD" w:rsidRDefault="00881B74">
      <w:pPr>
        <w:widowControl w:val="0"/>
        <w:autoSpaceDE w:val="0"/>
        <w:autoSpaceDN w:val="0"/>
        <w:adjustRightInd w:val="0"/>
        <w:jc w:val="both"/>
        <w:rPr>
          <w:rFonts w:eastAsia="SimSun"/>
          <w:sz w:val="28"/>
          <w:lang w:eastAsia="en-US"/>
        </w:rPr>
      </w:pPr>
      <w:r>
        <w:rPr>
          <w:rFonts w:eastAsia="SimSun"/>
          <w:sz w:val="28"/>
          <w:lang w:eastAsia="en-US"/>
        </w:rPr>
        <w:t>1. 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30D27C10" w14:textId="77777777" w:rsidR="00BF05CD" w:rsidRDefault="00881B74">
      <w:pPr>
        <w:widowControl w:val="0"/>
        <w:autoSpaceDE w:val="0"/>
        <w:autoSpaceDN w:val="0"/>
        <w:adjustRightInd w:val="0"/>
        <w:jc w:val="both"/>
        <w:rPr>
          <w:rFonts w:eastAsia="SimSun"/>
          <w:sz w:val="28"/>
          <w:lang w:eastAsia="en-US"/>
        </w:rPr>
      </w:pPr>
      <w:r>
        <w:rPr>
          <w:rFonts w:eastAsia="SimSun"/>
          <w:sz w:val="28"/>
          <w:lang w:eastAsia="en-US"/>
        </w:rPr>
        <w:t>2. Выполнение заданий лексико-грамматического теста с элементами формата международного экзамена (40 заданий, 15 баллов);</w:t>
      </w:r>
    </w:p>
    <w:p w14:paraId="15EE30D5" w14:textId="77777777" w:rsidR="00BF05CD" w:rsidRDefault="00881B74">
      <w:pPr>
        <w:widowControl w:val="0"/>
        <w:autoSpaceDE w:val="0"/>
        <w:autoSpaceDN w:val="0"/>
        <w:adjustRightInd w:val="0"/>
        <w:jc w:val="both"/>
        <w:rPr>
          <w:rFonts w:eastAsia="SimSun"/>
          <w:sz w:val="28"/>
          <w:lang w:eastAsia="en-US"/>
        </w:rPr>
      </w:pPr>
      <w:r>
        <w:rPr>
          <w:rFonts w:eastAsia="SimSun"/>
          <w:sz w:val="28"/>
          <w:lang w:eastAsia="en-US"/>
        </w:rPr>
        <w:t>3. Написание эссе в рамках пройденной тематики (180-200, 10 баллов).</w:t>
      </w:r>
    </w:p>
    <w:p w14:paraId="6DD405A3" w14:textId="77777777" w:rsidR="00BF05CD" w:rsidRDefault="00BF05CD">
      <w:pPr>
        <w:widowControl w:val="0"/>
        <w:autoSpaceDE w:val="0"/>
        <w:autoSpaceDN w:val="0"/>
        <w:adjustRightInd w:val="0"/>
        <w:jc w:val="both"/>
        <w:rPr>
          <w:rFonts w:eastAsia="SimSun"/>
          <w:sz w:val="28"/>
          <w:lang w:eastAsia="en-US"/>
        </w:rPr>
      </w:pPr>
    </w:p>
    <w:p w14:paraId="79E92922" w14:textId="77777777" w:rsidR="00BF05CD" w:rsidRDefault="00881B74">
      <w:pPr>
        <w:widowControl w:val="0"/>
        <w:autoSpaceDE w:val="0"/>
        <w:autoSpaceDN w:val="0"/>
        <w:adjustRightInd w:val="0"/>
        <w:jc w:val="both"/>
        <w:rPr>
          <w:rFonts w:eastAsia="SimSun"/>
          <w:sz w:val="28"/>
          <w:lang w:eastAsia="en-US"/>
        </w:rPr>
      </w:pPr>
      <w:r>
        <w:rPr>
          <w:rFonts w:eastAsia="SimSun"/>
          <w:b/>
          <w:bCs/>
          <w:sz w:val="28"/>
          <w:lang w:eastAsia="en-US"/>
        </w:rPr>
        <w:t>Устная часть</w:t>
      </w:r>
    </w:p>
    <w:p w14:paraId="00DC055A" w14:textId="77777777" w:rsidR="00BF05CD" w:rsidRDefault="00881B74">
      <w:pPr>
        <w:widowControl w:val="0"/>
        <w:autoSpaceDE w:val="0"/>
        <w:autoSpaceDN w:val="0"/>
        <w:adjustRightInd w:val="0"/>
        <w:jc w:val="both"/>
        <w:rPr>
          <w:rFonts w:eastAsia="SimSun"/>
          <w:b/>
          <w:bCs/>
          <w:sz w:val="28"/>
          <w:lang w:eastAsia="en-US"/>
        </w:rPr>
      </w:pPr>
      <w:r>
        <w:rPr>
          <w:rFonts w:eastAsia="SimSun"/>
          <w:sz w:val="28"/>
          <w:lang w:eastAsia="en-US"/>
        </w:rPr>
        <w:t xml:space="preserve">1. Чтение и пересказ содержания текста. Беседа с преподавателем по содержанию текста и затронутым в нем проблемам (объем 1000-1500 п.з., 15 баллов). </w:t>
      </w:r>
    </w:p>
    <w:p w14:paraId="13C5F4E3" w14:textId="77777777" w:rsidR="00BF05CD" w:rsidRDefault="00881B74">
      <w:pPr>
        <w:widowControl w:val="0"/>
        <w:autoSpaceDE w:val="0"/>
        <w:autoSpaceDN w:val="0"/>
        <w:adjustRightInd w:val="0"/>
        <w:jc w:val="both"/>
        <w:rPr>
          <w:rFonts w:eastAsia="SimSun"/>
          <w:sz w:val="28"/>
          <w:lang w:eastAsia="en-US"/>
        </w:rPr>
      </w:pPr>
      <w:r>
        <w:rPr>
          <w:rFonts w:eastAsia="SimSun"/>
          <w:sz w:val="28"/>
          <w:lang w:eastAsia="en-US"/>
        </w:rPr>
        <w:t>2. Выполнение ситуативного задания на основе пройденного тематического материала (15 баллов);</w:t>
      </w:r>
    </w:p>
    <w:p w14:paraId="2C505BDE" w14:textId="77777777" w:rsidR="00BF05CD" w:rsidRDefault="00BF05CD">
      <w:pPr>
        <w:widowControl w:val="0"/>
        <w:autoSpaceDE w:val="0"/>
        <w:autoSpaceDN w:val="0"/>
        <w:adjustRightInd w:val="0"/>
        <w:ind w:firstLine="709"/>
        <w:jc w:val="center"/>
        <w:rPr>
          <w:rFonts w:eastAsia="SimSun"/>
          <w:b/>
          <w:bCs/>
          <w:sz w:val="28"/>
          <w:lang w:eastAsia="en-US"/>
        </w:rPr>
      </w:pPr>
    </w:p>
    <w:p w14:paraId="21E129DB" w14:textId="77777777" w:rsidR="00BF05CD" w:rsidRDefault="00BF05CD">
      <w:pPr>
        <w:ind w:firstLine="709"/>
        <w:jc w:val="both"/>
        <w:rPr>
          <w:sz w:val="28"/>
          <w:szCs w:val="28"/>
        </w:rPr>
      </w:pPr>
    </w:p>
    <w:p w14:paraId="560F7C5A" w14:textId="77777777" w:rsidR="00BF05CD" w:rsidRDefault="00881B74">
      <w:pPr>
        <w:rPr>
          <w:sz w:val="28"/>
          <w:szCs w:val="28"/>
        </w:rPr>
      </w:pPr>
      <w:r>
        <w:rPr>
          <w:sz w:val="28"/>
          <w:szCs w:val="28"/>
        </w:rPr>
        <w:br w:type="page"/>
      </w:r>
    </w:p>
    <w:p w14:paraId="2B227D53" w14:textId="77777777" w:rsidR="00BF05CD" w:rsidRDefault="00881B74">
      <w:pPr>
        <w:keepNext/>
        <w:widowControl w:val="0"/>
        <w:autoSpaceDE w:val="0"/>
        <w:autoSpaceDN w:val="0"/>
        <w:adjustRightInd w:val="0"/>
        <w:jc w:val="center"/>
        <w:rPr>
          <w:b/>
          <w:bCs/>
          <w:sz w:val="28"/>
          <w:szCs w:val="28"/>
          <w:u w:val="single"/>
        </w:rPr>
      </w:pPr>
      <w:r>
        <w:rPr>
          <w:b/>
          <w:bCs/>
          <w:sz w:val="28"/>
          <w:szCs w:val="28"/>
          <w:u w:val="single"/>
        </w:rPr>
        <w:lastRenderedPageBreak/>
        <w:t>Образец экзаменационного билета</w:t>
      </w:r>
    </w:p>
    <w:p w14:paraId="652E953E" w14:textId="77777777" w:rsidR="00BF05CD" w:rsidRDefault="00881B74">
      <w:pPr>
        <w:keepNext/>
        <w:widowControl w:val="0"/>
        <w:autoSpaceDE w:val="0"/>
        <w:autoSpaceDN w:val="0"/>
        <w:adjustRightInd w:val="0"/>
        <w:ind w:firstLine="709"/>
        <w:jc w:val="center"/>
        <w:rPr>
          <w:rFonts w:eastAsia="SimSun"/>
          <w:b/>
          <w:bCs/>
          <w:i/>
          <w:iCs/>
          <w:sz w:val="28"/>
          <w:lang w:eastAsia="en-US"/>
        </w:rPr>
      </w:pPr>
      <w:r>
        <w:rPr>
          <w:rFonts w:eastAsia="SimSun"/>
          <w:b/>
          <w:bCs/>
          <w:i/>
          <w:iCs/>
          <w:sz w:val="28"/>
          <w:lang w:eastAsia="en-US"/>
        </w:rPr>
        <w:t>Немецкий язык, Французский язык,</w:t>
      </w:r>
      <w:r>
        <w:rPr>
          <w:rFonts w:eastAsia="SimSun"/>
          <w:b/>
          <w:bCs/>
          <w:i/>
          <w:iCs/>
          <w:sz w:val="28"/>
          <w:lang w:eastAsia="en-US"/>
        </w:rPr>
        <w:br/>
        <w:t>Испанский язык</w:t>
      </w:r>
    </w:p>
    <w:tbl>
      <w:tblPr>
        <w:tblStyle w:val="15"/>
        <w:tblW w:w="9351" w:type="dxa"/>
        <w:tblLayout w:type="fixed"/>
        <w:tblLook w:val="04A0" w:firstRow="1" w:lastRow="0" w:firstColumn="1" w:lastColumn="0" w:noHBand="0" w:noVBand="1"/>
      </w:tblPr>
      <w:tblGrid>
        <w:gridCol w:w="9351"/>
      </w:tblGrid>
      <w:tr w:rsidR="00BF05CD" w14:paraId="47D41C8A" w14:textId="77777777">
        <w:tc>
          <w:tcPr>
            <w:tcW w:w="9351" w:type="dxa"/>
          </w:tcPr>
          <w:p w14:paraId="47205F4A" w14:textId="77777777" w:rsidR="00BF05CD" w:rsidRDefault="00881B74">
            <w:pPr>
              <w:jc w:val="center"/>
            </w:pPr>
            <w:r>
              <w:rPr>
                <w:b/>
                <w:bCs/>
              </w:rPr>
              <w:t xml:space="preserve">Федеральное государственное образовательное бюджетное учреждение </w:t>
            </w:r>
          </w:p>
          <w:p w14:paraId="3FF465B6" w14:textId="77777777" w:rsidR="00BF05CD" w:rsidRDefault="00881B74">
            <w:pPr>
              <w:jc w:val="center"/>
            </w:pPr>
            <w:r>
              <w:rPr>
                <w:b/>
                <w:bCs/>
              </w:rPr>
              <w:t>высшего образования</w:t>
            </w:r>
          </w:p>
          <w:p w14:paraId="1DEECA11" w14:textId="77777777" w:rsidR="00BF05CD" w:rsidRDefault="00881B74">
            <w:pPr>
              <w:jc w:val="center"/>
            </w:pPr>
            <w:r>
              <w:t xml:space="preserve"> </w:t>
            </w:r>
          </w:p>
          <w:p w14:paraId="6CCAA492" w14:textId="77777777" w:rsidR="00BF05CD" w:rsidRDefault="00881B74">
            <w:pPr>
              <w:jc w:val="center"/>
            </w:pPr>
            <w:r>
              <w:rPr>
                <w:b/>
                <w:bCs/>
              </w:rPr>
              <w:t xml:space="preserve">«ФИНАНСОВЫЙ УНИВЕРСИТЕТ ПРИ ПРАВИТЕЛЬСТВЕ </w:t>
            </w:r>
          </w:p>
          <w:p w14:paraId="3518704C" w14:textId="77777777" w:rsidR="00BF05CD" w:rsidRDefault="00881B74">
            <w:pPr>
              <w:jc w:val="center"/>
            </w:pPr>
            <w:r>
              <w:rPr>
                <w:b/>
                <w:bCs/>
              </w:rPr>
              <w:t xml:space="preserve">РОССИЙСКОЙ ФЕДЕРАЦИИ» </w:t>
            </w:r>
          </w:p>
          <w:p w14:paraId="0598E5CF" w14:textId="77777777" w:rsidR="00BF05CD" w:rsidRDefault="00881B74">
            <w:pPr>
              <w:jc w:val="center"/>
            </w:pPr>
            <w:r>
              <w:rPr>
                <w:b/>
                <w:bCs/>
              </w:rPr>
              <w:t>(Финансовый университет)</w:t>
            </w:r>
          </w:p>
          <w:p w14:paraId="55B4F3A4" w14:textId="77777777" w:rsidR="00BF05CD" w:rsidRDefault="00881B74">
            <w:pPr>
              <w:jc w:val="center"/>
            </w:pPr>
            <w:r>
              <w:t xml:space="preserve"> </w:t>
            </w:r>
          </w:p>
          <w:p w14:paraId="19F3B252" w14:textId="77777777" w:rsidR="00BF05CD" w:rsidRDefault="00881B74">
            <w:pPr>
              <w:jc w:val="center"/>
              <w:rPr>
                <w:b/>
                <w:bCs/>
              </w:rPr>
            </w:pPr>
            <w:r>
              <w:rPr>
                <w:b/>
                <w:bCs/>
              </w:rPr>
              <w:t>Департамент иностранных языков и межкультурной коммуникации Факультета международных экономических отношений</w:t>
            </w:r>
          </w:p>
          <w:p w14:paraId="350CC22A" w14:textId="77777777" w:rsidR="00BF05CD" w:rsidRDefault="00881B74">
            <w:r>
              <w:rPr>
                <w:b/>
                <w:bCs/>
              </w:rPr>
              <w:t xml:space="preserve">Дисциплина: </w:t>
            </w:r>
            <w:r>
              <w:t>«Второй иностранный язык»</w:t>
            </w:r>
          </w:p>
          <w:p w14:paraId="45819EF2" w14:textId="77777777" w:rsidR="00BF05CD" w:rsidRDefault="00881B74">
            <w:r>
              <w:rPr>
                <w:b/>
                <w:bCs/>
              </w:rPr>
              <w:t xml:space="preserve">Факультет </w:t>
            </w:r>
            <w:r>
              <w:t>международных экономических отношений</w:t>
            </w:r>
          </w:p>
          <w:p w14:paraId="18BB9404" w14:textId="77777777" w:rsidR="00BF05CD" w:rsidRDefault="00881B74">
            <w:r>
              <w:rPr>
                <w:b/>
                <w:bCs/>
              </w:rPr>
              <w:t>Форма обучения:</w:t>
            </w:r>
            <w:r>
              <w:t xml:space="preserve"> очная</w:t>
            </w:r>
          </w:p>
          <w:p w14:paraId="6F2A18B8" w14:textId="77777777" w:rsidR="00BF05CD" w:rsidRDefault="00881B74">
            <w:r>
              <w:rPr>
                <w:b/>
                <w:bCs/>
              </w:rPr>
              <w:t xml:space="preserve">Семестр: </w:t>
            </w:r>
            <w:r>
              <w:rPr>
                <w:b/>
                <w:bCs/>
                <w:lang w:val="en-US"/>
              </w:rPr>
              <w:t>VI</w:t>
            </w:r>
          </w:p>
          <w:p w14:paraId="3D033EAF" w14:textId="77777777" w:rsidR="00BF05CD" w:rsidRDefault="00881B74">
            <w:r>
              <w:rPr>
                <w:b/>
                <w:bCs/>
              </w:rPr>
              <w:t>Направление:</w:t>
            </w:r>
            <w:r>
              <w:t xml:space="preserve"> 38.03.03 Менеджмент </w:t>
            </w:r>
          </w:p>
          <w:p w14:paraId="40889285" w14:textId="77777777" w:rsidR="00BF05CD" w:rsidRDefault="00881B74">
            <w:pPr>
              <w:rPr>
                <w:lang w:val="en-US"/>
              </w:rPr>
            </w:pPr>
            <w:r>
              <w:t>ОП</w:t>
            </w:r>
            <w:r>
              <w:rPr>
                <w:lang w:val="en-US"/>
              </w:rPr>
              <w:t xml:space="preserve"> «</w:t>
            </w:r>
            <w:r>
              <w:t>Управление</w:t>
            </w:r>
            <w:r>
              <w:rPr>
                <w:lang w:val="en-US"/>
              </w:rPr>
              <w:t xml:space="preserve"> </w:t>
            </w:r>
            <w:r>
              <w:t>бизнесом</w:t>
            </w:r>
            <w:r>
              <w:rPr>
                <w:lang w:val="en-US"/>
              </w:rPr>
              <w:t xml:space="preserve">» / Bachelor of Business Administration (BBA </w:t>
            </w:r>
          </w:p>
          <w:p w14:paraId="5269D514" w14:textId="77777777" w:rsidR="00BF05CD" w:rsidRDefault="00881B74">
            <w:r>
              <w:rPr>
                <w:b/>
                <w:bCs/>
              </w:rPr>
              <w:t>Профиль:</w:t>
            </w:r>
            <w:r>
              <w:t xml:space="preserve"> «Бизнес и предпринимательство» Business &amp; Entrepreneurship</w:t>
            </w:r>
          </w:p>
          <w:p w14:paraId="41203529" w14:textId="77777777" w:rsidR="00BF05CD" w:rsidRDefault="00BF05CD">
            <w:pPr>
              <w:jc w:val="center"/>
            </w:pPr>
          </w:p>
          <w:p w14:paraId="0BA43805" w14:textId="77777777" w:rsidR="00BF05CD" w:rsidRDefault="00881B74">
            <w:pPr>
              <w:jc w:val="center"/>
              <w:rPr>
                <w:b/>
                <w:bCs/>
              </w:rPr>
            </w:pPr>
            <w:r>
              <w:rPr>
                <w:b/>
                <w:bCs/>
              </w:rPr>
              <w:t xml:space="preserve">ЭКЗАМЕНАЦИОННЫЙ БИЛЕТ № 1 </w:t>
            </w:r>
          </w:p>
          <w:p w14:paraId="3605CE4A" w14:textId="77777777" w:rsidR="00BF05CD" w:rsidRDefault="00881B74" w:rsidP="00881B74">
            <w:pPr>
              <w:numPr>
                <w:ilvl w:val="0"/>
                <w:numId w:val="39"/>
              </w:numPr>
            </w:pPr>
            <w:r>
              <w:t>Выполните письменную экзаменационную работу (30 баллов).</w:t>
            </w:r>
          </w:p>
          <w:p w14:paraId="17C7C8BF" w14:textId="77777777" w:rsidR="00BF05CD" w:rsidRDefault="00881B74" w:rsidP="00881B74">
            <w:pPr>
              <w:numPr>
                <w:ilvl w:val="0"/>
                <w:numId w:val="39"/>
              </w:numPr>
              <w:jc w:val="both"/>
            </w:pPr>
            <w:r>
              <w:t>Прочитайте и перескажите содержание текста «</w:t>
            </w:r>
            <w:r>
              <w:rPr>
                <w:lang w:val="en-US"/>
              </w:rPr>
              <w:t>XXX</w:t>
            </w:r>
            <w:r>
              <w:t xml:space="preserve">». Побеседуйте с экзаменатором по содержанию текста и затронутым в нём проблемам (15 баллов). </w:t>
            </w:r>
          </w:p>
          <w:p w14:paraId="666D1563" w14:textId="77777777" w:rsidR="00BF05CD" w:rsidRDefault="00881B74" w:rsidP="00881B74">
            <w:pPr>
              <w:numPr>
                <w:ilvl w:val="0"/>
                <w:numId w:val="39"/>
              </w:numPr>
              <w:jc w:val="both"/>
            </w:pPr>
            <w:r>
              <w:t>Выполните ситуативное задание «</w:t>
            </w:r>
            <w:r>
              <w:rPr>
                <w:lang w:val="en-US"/>
              </w:rPr>
              <w:t>XXX</w:t>
            </w:r>
            <w:r>
              <w:t xml:space="preserve"> </w:t>
            </w:r>
            <w:r>
              <w:rPr>
                <w:lang w:val="en-US"/>
              </w:rPr>
              <w:t>XXX</w:t>
            </w:r>
            <w:r>
              <w:t xml:space="preserve"> </w:t>
            </w:r>
            <w:r>
              <w:rPr>
                <w:lang w:val="de"/>
              </w:rPr>
              <w:t>XXX</w:t>
            </w:r>
            <w:r>
              <w:t xml:space="preserve"> </w:t>
            </w:r>
            <w:r>
              <w:rPr>
                <w:lang w:val="de"/>
              </w:rPr>
              <w:t>XXX</w:t>
            </w:r>
            <w:r>
              <w:t xml:space="preserve"> </w:t>
            </w:r>
            <w:r>
              <w:rPr>
                <w:lang w:val="de"/>
              </w:rPr>
              <w:t>XXX</w:t>
            </w:r>
            <w:r>
              <w:t>» (15 баллов).</w:t>
            </w:r>
          </w:p>
          <w:p w14:paraId="01DA542E" w14:textId="77777777" w:rsidR="00BF05CD" w:rsidRDefault="00881B74">
            <w:pPr>
              <w:jc w:val="both"/>
            </w:pPr>
            <w:r>
              <w:t xml:space="preserve"> </w:t>
            </w:r>
          </w:p>
          <w:tbl>
            <w:tblPr>
              <w:tblStyle w:val="15"/>
              <w:tblW w:w="0" w:type="auto"/>
              <w:tblLayout w:type="fixed"/>
              <w:tblLook w:val="04A0" w:firstRow="1" w:lastRow="0" w:firstColumn="1" w:lastColumn="0" w:noHBand="0" w:noVBand="1"/>
            </w:tblPr>
            <w:tblGrid>
              <w:gridCol w:w="5148"/>
              <w:gridCol w:w="3953"/>
            </w:tblGrid>
            <w:tr w:rsidR="00BF05CD" w14:paraId="75FC41B6" w14:textId="77777777">
              <w:trPr>
                <w:trHeight w:val="1065"/>
              </w:trPr>
              <w:tc>
                <w:tcPr>
                  <w:tcW w:w="5148" w:type="dxa"/>
                </w:tcPr>
                <w:p w14:paraId="2FDC1AB0" w14:textId="77777777" w:rsidR="00BF05CD" w:rsidRDefault="00881B74">
                  <w:r>
                    <w:t xml:space="preserve">Подготовил/а:         </w:t>
                  </w:r>
                </w:p>
                <w:p w14:paraId="29F8B1B3" w14:textId="77777777" w:rsidR="00BF05CD" w:rsidRDefault="00881B74">
                  <w:r>
                    <w:t>старший преподаватель/доцент</w:t>
                  </w:r>
                </w:p>
                <w:p w14:paraId="44C5EFC0" w14:textId="77777777" w:rsidR="00BF05CD" w:rsidRDefault="00881B74">
                  <w:r>
                    <w:t xml:space="preserve"> </w:t>
                  </w:r>
                </w:p>
              </w:tc>
              <w:tc>
                <w:tcPr>
                  <w:tcW w:w="3953" w:type="dxa"/>
                </w:tcPr>
                <w:p w14:paraId="788B7CC7" w14:textId="77777777" w:rsidR="00BF05CD" w:rsidRDefault="00881B74">
                  <w:pPr>
                    <w:jc w:val="right"/>
                  </w:pPr>
                  <w:r>
                    <w:t xml:space="preserve"> </w:t>
                  </w:r>
                </w:p>
                <w:p w14:paraId="1A3ECAF1" w14:textId="77777777" w:rsidR="00BF05CD" w:rsidRDefault="00881B74">
                  <w:pPr>
                    <w:jc w:val="right"/>
                  </w:pPr>
                  <w:r>
                    <w:t xml:space="preserve">И.И. Иванов/а </w:t>
                  </w:r>
                </w:p>
              </w:tc>
            </w:tr>
            <w:tr w:rsidR="00BF05CD" w14:paraId="1E6058A7" w14:textId="77777777">
              <w:trPr>
                <w:trHeight w:val="2085"/>
              </w:trPr>
              <w:tc>
                <w:tcPr>
                  <w:tcW w:w="5148" w:type="dxa"/>
                </w:tcPr>
                <w:p w14:paraId="6971CBDD" w14:textId="77777777" w:rsidR="00BF05CD" w:rsidRDefault="00881B74">
                  <w:r>
                    <w:t>Утверждаю:</w:t>
                  </w:r>
                </w:p>
                <w:p w14:paraId="4DA6DB17" w14:textId="77777777" w:rsidR="00BF05CD" w:rsidRDefault="00881B74">
                  <w:r>
                    <w:t xml:space="preserve">Заместитель руководителя </w:t>
                  </w:r>
                </w:p>
                <w:p w14:paraId="152FDA39" w14:textId="77777777" w:rsidR="00BF05CD" w:rsidRDefault="00881B74">
                  <w:r>
                    <w:t>Департамента иностранных языков и межкультурной коммуникации по учебной и учебно-методической работе</w:t>
                  </w:r>
                </w:p>
                <w:p w14:paraId="67D38084" w14:textId="77777777" w:rsidR="00BF05CD" w:rsidRDefault="00881B74">
                  <w:r>
                    <w:t xml:space="preserve">  </w:t>
                  </w:r>
                </w:p>
                <w:p w14:paraId="37F6308E" w14:textId="77777777" w:rsidR="00BF05CD" w:rsidRDefault="00881B74">
                  <w:r>
                    <w:t xml:space="preserve">«___» ____________ 202__г. </w:t>
                  </w:r>
                </w:p>
              </w:tc>
              <w:tc>
                <w:tcPr>
                  <w:tcW w:w="3953" w:type="dxa"/>
                </w:tcPr>
                <w:p w14:paraId="7AB180F0" w14:textId="77777777" w:rsidR="00BF05CD" w:rsidRDefault="00881B74">
                  <w:r>
                    <w:t xml:space="preserve"> </w:t>
                  </w:r>
                </w:p>
                <w:p w14:paraId="06AC70BA" w14:textId="77777777" w:rsidR="00BF05CD" w:rsidRDefault="00881B74">
                  <w:r>
                    <w:t xml:space="preserve"> </w:t>
                  </w:r>
                </w:p>
                <w:p w14:paraId="206D34A9" w14:textId="77777777" w:rsidR="00BF05CD" w:rsidRDefault="00BF05CD"/>
                <w:p w14:paraId="188A0DDD" w14:textId="77777777" w:rsidR="00BF05CD" w:rsidRDefault="00BF05CD"/>
                <w:p w14:paraId="0342A24B" w14:textId="77777777" w:rsidR="00BF05CD" w:rsidRDefault="00881B74">
                  <w:pPr>
                    <w:jc w:val="center"/>
                  </w:pPr>
                  <w:r>
                    <w:t>_____________________ (ФИО)</w:t>
                  </w:r>
                </w:p>
                <w:p w14:paraId="2E58C3E8" w14:textId="77777777" w:rsidR="00BF05CD" w:rsidRDefault="00881B74">
                  <w:pPr>
                    <w:ind w:left="708"/>
                    <w:jc w:val="right"/>
                  </w:pPr>
                  <w:r>
                    <w:t xml:space="preserve">                                                  </w:t>
                  </w:r>
                </w:p>
              </w:tc>
            </w:tr>
          </w:tbl>
          <w:p w14:paraId="7135C014" w14:textId="77777777" w:rsidR="00BF05CD" w:rsidRDefault="00881B74">
            <w:pPr>
              <w:jc w:val="center"/>
            </w:pPr>
            <w:r>
              <w:t xml:space="preserve"> </w:t>
            </w:r>
          </w:p>
          <w:p w14:paraId="3616AF0F" w14:textId="77777777" w:rsidR="00BF05CD" w:rsidRDefault="00881B74">
            <w:pPr>
              <w:jc w:val="center"/>
            </w:pPr>
            <w: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F46AC97" w14:textId="77777777" w:rsidR="00BF05CD" w:rsidRDefault="00881B74">
            <w:pPr>
              <w:ind w:firstLine="709"/>
              <w:jc w:val="center"/>
            </w:pPr>
            <w:r>
              <w:t>Протокол № ____ от _____________ г.</w:t>
            </w:r>
          </w:p>
          <w:p w14:paraId="7557E409" w14:textId="77777777" w:rsidR="00BF05CD" w:rsidRDefault="00BF05CD">
            <w:pPr>
              <w:rPr>
                <w:b/>
                <w:bCs/>
              </w:rPr>
            </w:pPr>
          </w:p>
        </w:tc>
      </w:tr>
    </w:tbl>
    <w:p w14:paraId="2F57A9EF" w14:textId="77777777" w:rsidR="00BF05CD" w:rsidRDefault="00BF05CD">
      <w:pPr>
        <w:ind w:firstLine="709"/>
        <w:jc w:val="both"/>
        <w:rPr>
          <w:sz w:val="28"/>
          <w:szCs w:val="28"/>
        </w:rPr>
      </w:pPr>
    </w:p>
    <w:p w14:paraId="511EFA75" w14:textId="77777777" w:rsidR="00BF05CD" w:rsidRDefault="00881B74">
      <w:pPr>
        <w:rPr>
          <w:sz w:val="28"/>
          <w:szCs w:val="28"/>
        </w:rPr>
      </w:pPr>
      <w:r>
        <w:rPr>
          <w:sz w:val="28"/>
          <w:szCs w:val="28"/>
        </w:rPr>
        <w:br w:type="page"/>
      </w:r>
    </w:p>
    <w:p w14:paraId="2C7B4308" w14:textId="77777777" w:rsidR="00BF05CD" w:rsidRDefault="00881B74">
      <w:pPr>
        <w:jc w:val="center"/>
        <w:rPr>
          <w:sz w:val="28"/>
          <w:szCs w:val="28"/>
        </w:rPr>
      </w:pPr>
      <w:r>
        <w:rPr>
          <w:b/>
          <w:bCs/>
          <w:sz w:val="28"/>
          <w:u w:val="single"/>
        </w:rPr>
        <w:lastRenderedPageBreak/>
        <w:t>Образцы титульного листа экзаменационной работы</w:t>
      </w:r>
    </w:p>
    <w:p w14:paraId="0FC74C4C" w14:textId="77777777" w:rsidR="00BF05CD" w:rsidRDefault="00BF05CD">
      <w:pPr>
        <w:widowControl w:val="0"/>
        <w:autoSpaceDE w:val="0"/>
        <w:autoSpaceDN w:val="0"/>
        <w:adjustRightInd w:val="0"/>
        <w:ind w:firstLine="709"/>
        <w:jc w:val="center"/>
        <w:rPr>
          <w:b/>
          <w:sz w:val="28"/>
          <w:szCs w:val="28"/>
        </w:rPr>
      </w:pPr>
    </w:p>
    <w:tbl>
      <w:tblPr>
        <w:tblStyle w:val="16"/>
        <w:tblW w:w="0" w:type="auto"/>
        <w:tblLayout w:type="fixed"/>
        <w:tblLook w:val="04A0" w:firstRow="1" w:lastRow="0" w:firstColumn="1" w:lastColumn="0" w:noHBand="0" w:noVBand="1"/>
      </w:tblPr>
      <w:tblGrid>
        <w:gridCol w:w="9915"/>
      </w:tblGrid>
      <w:tr w:rsidR="00BF05CD" w14:paraId="4365B5DD" w14:textId="77777777">
        <w:tc>
          <w:tcPr>
            <w:tcW w:w="9915" w:type="dxa"/>
          </w:tcPr>
          <w:p w14:paraId="6BC6B089" w14:textId="77777777" w:rsidR="00BF05CD" w:rsidRDefault="00881B74">
            <w:pPr>
              <w:jc w:val="center"/>
            </w:pPr>
            <w:r>
              <w:rPr>
                <w:b/>
                <w:bCs/>
              </w:rPr>
              <w:t xml:space="preserve">Федеральное государственное образовательное бюджетное учреждение </w:t>
            </w:r>
          </w:p>
          <w:p w14:paraId="406F6910" w14:textId="77777777" w:rsidR="00BF05CD" w:rsidRDefault="00881B74">
            <w:pPr>
              <w:jc w:val="center"/>
            </w:pPr>
            <w:r>
              <w:rPr>
                <w:b/>
                <w:bCs/>
              </w:rPr>
              <w:t>высшего образования</w:t>
            </w:r>
          </w:p>
          <w:p w14:paraId="0D1E56DE" w14:textId="77777777" w:rsidR="00BF05CD" w:rsidRDefault="00881B74">
            <w:pPr>
              <w:jc w:val="center"/>
            </w:pPr>
            <w:r>
              <w:rPr>
                <w:b/>
                <w:bCs/>
              </w:rPr>
              <w:t>«Финансовый университет при Правительстве Российской Федерации»</w:t>
            </w:r>
          </w:p>
          <w:p w14:paraId="5FF74422" w14:textId="77777777" w:rsidR="00BF05CD" w:rsidRDefault="00881B74">
            <w:pPr>
              <w:jc w:val="center"/>
            </w:pPr>
            <w:r>
              <w:rPr>
                <w:b/>
                <w:bCs/>
              </w:rPr>
              <w:t>_____________________________________________________________________________</w:t>
            </w:r>
          </w:p>
          <w:p w14:paraId="2BFDC31D" w14:textId="77777777" w:rsidR="00BF05CD" w:rsidRDefault="00881B74">
            <w:pPr>
              <w:jc w:val="center"/>
            </w:pPr>
            <w:r>
              <w:rPr>
                <w:b/>
                <w:bCs/>
                <w:caps/>
              </w:rPr>
              <w:t>экзаменационная работа</w:t>
            </w:r>
            <w:r>
              <w:rPr>
                <w:b/>
                <w:bCs/>
              </w:rPr>
              <w:t xml:space="preserve"> ПО ДИСЦИПЛИНЕ </w:t>
            </w:r>
          </w:p>
          <w:p w14:paraId="4133058E" w14:textId="77777777" w:rsidR="00BF05CD" w:rsidRDefault="00881B74">
            <w:pPr>
              <w:jc w:val="center"/>
            </w:pPr>
            <w:r>
              <w:rPr>
                <w:b/>
                <w:bCs/>
              </w:rPr>
              <w:t>«Второй иностранный язык»</w:t>
            </w:r>
          </w:p>
          <w:p w14:paraId="5D68E024" w14:textId="77777777" w:rsidR="00BF05CD" w:rsidRDefault="00881B74">
            <w:pPr>
              <w:jc w:val="center"/>
              <w:rPr>
                <w:color w:val="000000"/>
              </w:rPr>
            </w:pPr>
            <w:r>
              <w:t xml:space="preserve">Направление </w:t>
            </w:r>
            <w:r>
              <w:rPr>
                <w:color w:val="000000"/>
              </w:rPr>
              <w:t xml:space="preserve">38.03.03 Менеджмент </w:t>
            </w:r>
          </w:p>
          <w:p w14:paraId="1B6BB0D4" w14:textId="77777777" w:rsidR="00BF05CD" w:rsidRPr="009B302C" w:rsidRDefault="00881B74">
            <w:pPr>
              <w:jc w:val="center"/>
              <w:rPr>
                <w:color w:val="000000"/>
              </w:rPr>
            </w:pPr>
            <w:r>
              <w:rPr>
                <w:color w:val="000000"/>
              </w:rPr>
              <w:t>ОП</w:t>
            </w:r>
            <w:r w:rsidRPr="009B302C">
              <w:rPr>
                <w:color w:val="000000"/>
              </w:rPr>
              <w:t xml:space="preserve"> «</w:t>
            </w:r>
            <w:r>
              <w:rPr>
                <w:color w:val="000000"/>
              </w:rPr>
              <w:t>Управление</w:t>
            </w:r>
            <w:r w:rsidRPr="009B302C">
              <w:rPr>
                <w:color w:val="000000"/>
              </w:rPr>
              <w:t xml:space="preserve"> </w:t>
            </w:r>
            <w:r>
              <w:rPr>
                <w:color w:val="000000"/>
              </w:rPr>
              <w:t>бизнесом</w:t>
            </w:r>
            <w:r w:rsidRPr="009B302C">
              <w:rPr>
                <w:color w:val="000000"/>
              </w:rPr>
              <w:t xml:space="preserve">» </w:t>
            </w:r>
            <w:r w:rsidRPr="009B302C">
              <w:t xml:space="preserve"> </w:t>
            </w:r>
            <w:r w:rsidRPr="009B302C">
              <w:rPr>
                <w:color w:val="000000"/>
              </w:rPr>
              <w:t xml:space="preserve">/ </w:t>
            </w:r>
            <w:r>
              <w:rPr>
                <w:color w:val="000000"/>
                <w:lang w:val="en-US"/>
              </w:rPr>
              <w:t>Bachelor</w:t>
            </w:r>
            <w:r w:rsidRPr="009B302C">
              <w:rPr>
                <w:color w:val="000000"/>
              </w:rPr>
              <w:t xml:space="preserve"> </w:t>
            </w:r>
            <w:r>
              <w:rPr>
                <w:color w:val="000000"/>
                <w:lang w:val="en-US"/>
              </w:rPr>
              <w:t>of</w:t>
            </w:r>
            <w:r w:rsidRPr="009B302C">
              <w:rPr>
                <w:color w:val="000000"/>
              </w:rPr>
              <w:t xml:space="preserve"> </w:t>
            </w:r>
            <w:r>
              <w:rPr>
                <w:color w:val="000000"/>
                <w:lang w:val="en-US"/>
              </w:rPr>
              <w:t>Business</w:t>
            </w:r>
            <w:r w:rsidRPr="009B302C">
              <w:rPr>
                <w:color w:val="000000"/>
              </w:rPr>
              <w:t xml:space="preserve"> </w:t>
            </w:r>
            <w:r>
              <w:rPr>
                <w:color w:val="000000"/>
                <w:lang w:val="en-US"/>
              </w:rPr>
              <w:t>Administration</w:t>
            </w:r>
            <w:r w:rsidRPr="009B302C">
              <w:rPr>
                <w:color w:val="000000"/>
              </w:rPr>
              <w:t xml:space="preserve"> (</w:t>
            </w:r>
            <w:r>
              <w:rPr>
                <w:color w:val="000000"/>
                <w:lang w:val="en-US"/>
              </w:rPr>
              <w:t>BBA</w:t>
            </w:r>
            <w:r w:rsidRPr="009B302C">
              <w:rPr>
                <w:color w:val="000000"/>
              </w:rPr>
              <w:t xml:space="preserve"> </w:t>
            </w:r>
          </w:p>
          <w:p w14:paraId="0D6B7023" w14:textId="77777777" w:rsidR="00BF05CD" w:rsidRDefault="00881B74">
            <w:pPr>
              <w:jc w:val="center"/>
              <w:rPr>
                <w:b/>
                <w:sz w:val="28"/>
                <w:szCs w:val="28"/>
              </w:rPr>
            </w:pPr>
            <w:r>
              <w:rPr>
                <w:color w:val="000000"/>
              </w:rPr>
              <w:t>профиль: «Бизнес и предпринимательство» Business &amp; Entrepreneurship</w:t>
            </w:r>
          </w:p>
          <w:p w14:paraId="6DB9AE40" w14:textId="77777777" w:rsidR="00BF05CD" w:rsidRDefault="00881B74">
            <w:pPr>
              <w:jc w:val="center"/>
            </w:pPr>
            <w:r>
              <w:t>_____ курс, ____ семестр</w:t>
            </w:r>
          </w:p>
          <w:p w14:paraId="075ECEA8" w14:textId="77777777" w:rsidR="00BF05CD" w:rsidRDefault="00881B74">
            <w:pPr>
              <w:jc w:val="center"/>
            </w:pPr>
            <w:r>
              <w:t>20__ /20__ учебный год</w:t>
            </w:r>
          </w:p>
          <w:p w14:paraId="5B2AAAD1" w14:textId="77777777" w:rsidR="00BF05CD" w:rsidRDefault="00881B74">
            <w:pPr>
              <w:jc w:val="center"/>
            </w:pPr>
            <w:r>
              <w:t>_____ вариант</w:t>
            </w:r>
          </w:p>
          <w:p w14:paraId="0EE7FF14" w14:textId="77777777" w:rsidR="00BF05CD" w:rsidRDefault="00881B74">
            <w:pPr>
              <w:jc w:val="center"/>
            </w:pPr>
            <w:r>
              <w:t>Работу выполнил/а студент/ка _______________________________ группа ____________</w:t>
            </w:r>
          </w:p>
          <w:p w14:paraId="75314BFF" w14:textId="77777777" w:rsidR="00BF05CD" w:rsidRDefault="00BF05CD">
            <w:pPr>
              <w:jc w:val="center"/>
            </w:pPr>
          </w:p>
          <w:p w14:paraId="7F3D7C81" w14:textId="77777777" w:rsidR="00BF05CD" w:rsidRDefault="00BF05CD"/>
          <w:p w14:paraId="74DE5F44" w14:textId="77777777" w:rsidR="00BF05CD" w:rsidRDefault="00881B74">
            <w:pPr>
              <w:jc w:val="center"/>
              <w:rPr>
                <w:b/>
                <w:bCs/>
              </w:rPr>
            </w:pPr>
            <w:r>
              <w:rPr>
                <w:b/>
                <w:bCs/>
              </w:rPr>
              <w:t>Система оценки знаний по дисциплине «Второй иностранный язык»</w:t>
            </w:r>
          </w:p>
          <w:p w14:paraId="11F99E08" w14:textId="77777777" w:rsidR="00BF05CD" w:rsidRDefault="00881B74">
            <w:r>
              <w:rPr>
                <w:b/>
                <w:bCs/>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BF05CD" w14:paraId="5B240A0C" w14:textId="77777777">
              <w:trPr>
                <w:trHeight w:val="330"/>
              </w:trPr>
              <w:tc>
                <w:tcPr>
                  <w:tcW w:w="1053" w:type="dxa"/>
                  <w:vMerge w:val="restart"/>
                  <w:tcBorders>
                    <w:top w:val="single" w:sz="8" w:space="0" w:color="auto"/>
                    <w:left w:val="single" w:sz="8" w:space="0" w:color="auto"/>
                    <w:right w:val="single" w:sz="8" w:space="0" w:color="auto"/>
                  </w:tcBorders>
                </w:tcPr>
                <w:p w14:paraId="303042CB" w14:textId="77777777" w:rsidR="00BF05CD" w:rsidRDefault="00881B74">
                  <w:pPr>
                    <w:rPr>
                      <w:rFonts w:eastAsia="SimSun"/>
                      <w:sz w:val="28"/>
                      <w:lang w:eastAsia="en-US"/>
                    </w:rPr>
                  </w:pPr>
                  <w:r>
                    <w:rPr>
                      <w:sz w:val="20"/>
                      <w:szCs w:val="20"/>
                      <w:lang w:eastAsia="en-US"/>
                    </w:rPr>
                    <w:t>Текущий контроль, СРС, домашние задания (февраль-март 20__/20__)</w:t>
                  </w:r>
                </w:p>
                <w:p w14:paraId="467F2DD4" w14:textId="77777777" w:rsidR="00BF05CD" w:rsidRDefault="00881B74">
                  <w:pPr>
                    <w:rPr>
                      <w:rFonts w:eastAsia="SimSun"/>
                      <w:sz w:val="28"/>
                      <w:lang w:eastAsia="en-US"/>
                    </w:rPr>
                  </w:pPr>
                  <w:r>
                    <w:rPr>
                      <w:sz w:val="20"/>
                      <w:szCs w:val="20"/>
                      <w:lang w:eastAsia="en-US"/>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180DEDD1" w14:textId="77777777" w:rsidR="00BF05CD" w:rsidRDefault="00881B74">
                  <w:pPr>
                    <w:jc w:val="center"/>
                    <w:rPr>
                      <w:sz w:val="20"/>
                      <w:szCs w:val="20"/>
                      <w:lang w:eastAsia="en-US"/>
                    </w:rPr>
                  </w:pPr>
                  <w:r>
                    <w:rPr>
                      <w:sz w:val="20"/>
                      <w:szCs w:val="20"/>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69692F8F" w14:textId="77777777" w:rsidR="00BF05CD" w:rsidRDefault="00881B74">
                  <w:pPr>
                    <w:jc w:val="center"/>
                    <w:rPr>
                      <w:rFonts w:eastAsia="SimSun"/>
                      <w:sz w:val="28"/>
                      <w:lang w:eastAsia="en-US"/>
                    </w:rPr>
                  </w:pPr>
                  <w:r>
                    <w:rPr>
                      <w:sz w:val="20"/>
                      <w:szCs w:val="20"/>
                      <w:lang w:eastAsia="en-US"/>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0352697A" w14:textId="77777777" w:rsidR="00BF05CD" w:rsidRDefault="00881B74">
                  <w:pPr>
                    <w:jc w:val="center"/>
                    <w:rPr>
                      <w:rFonts w:eastAsia="SimSun"/>
                      <w:sz w:val="28"/>
                      <w:lang w:eastAsia="en-US"/>
                    </w:rPr>
                  </w:pPr>
                  <w:r>
                    <w:rPr>
                      <w:sz w:val="20"/>
                      <w:szCs w:val="20"/>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0BA52FB6" w14:textId="77777777" w:rsidR="00BF05CD" w:rsidRDefault="00881B74">
                  <w:pPr>
                    <w:jc w:val="center"/>
                    <w:rPr>
                      <w:rFonts w:eastAsia="SimSun"/>
                      <w:sz w:val="28"/>
                      <w:lang w:eastAsia="en-US"/>
                    </w:rPr>
                  </w:pPr>
                  <w:r>
                    <w:rPr>
                      <w:sz w:val="20"/>
                      <w:szCs w:val="20"/>
                      <w:lang w:eastAsia="en-US"/>
                    </w:rPr>
                    <w:t>Итоговая оценка</w:t>
                  </w:r>
                </w:p>
              </w:tc>
            </w:tr>
            <w:tr w:rsidR="00BF05CD" w14:paraId="6F0CA4CC" w14:textId="77777777">
              <w:trPr>
                <w:trHeight w:val="390"/>
              </w:trPr>
              <w:tc>
                <w:tcPr>
                  <w:tcW w:w="1053" w:type="dxa"/>
                  <w:vMerge/>
                  <w:tcBorders>
                    <w:left w:val="single" w:sz="8" w:space="0" w:color="auto"/>
                    <w:right w:val="single" w:sz="8" w:space="0" w:color="auto"/>
                  </w:tcBorders>
                </w:tcPr>
                <w:p w14:paraId="10A25049" w14:textId="77777777" w:rsidR="00BF05CD" w:rsidRDefault="00BF05CD">
                  <w:pPr>
                    <w:rPr>
                      <w:rFonts w:eastAsia="SimSun"/>
                      <w:sz w:val="28"/>
                      <w:lang w:eastAsia="en-US"/>
                    </w:rPr>
                  </w:pPr>
                </w:p>
              </w:tc>
              <w:tc>
                <w:tcPr>
                  <w:tcW w:w="1014" w:type="dxa"/>
                  <w:vMerge/>
                  <w:tcBorders>
                    <w:left w:val="single" w:sz="8" w:space="0" w:color="auto"/>
                    <w:right w:val="single" w:sz="4" w:space="0" w:color="auto"/>
                  </w:tcBorders>
                  <w:vAlign w:val="center"/>
                </w:tcPr>
                <w:p w14:paraId="3DEEB438" w14:textId="77777777" w:rsidR="00BF05CD" w:rsidRDefault="00BF05CD">
                  <w:pPr>
                    <w:rPr>
                      <w:rFonts w:eastAsia="SimSun"/>
                      <w:sz w:val="28"/>
                      <w:lang w:eastAsia="en-US"/>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0984AEED" w14:textId="77777777" w:rsidR="00BF05CD" w:rsidRDefault="00881B74">
                  <w:pPr>
                    <w:jc w:val="center"/>
                    <w:rPr>
                      <w:rFonts w:eastAsia="SimSun"/>
                      <w:sz w:val="28"/>
                      <w:lang w:eastAsia="en-US"/>
                    </w:rPr>
                  </w:pPr>
                  <w:r>
                    <w:rPr>
                      <w:sz w:val="20"/>
                      <w:szCs w:val="20"/>
                      <w:lang w:eastAsia="en-US"/>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423760C3" w14:textId="77777777" w:rsidR="00BF05CD" w:rsidRDefault="00881B74">
                  <w:pPr>
                    <w:jc w:val="center"/>
                    <w:rPr>
                      <w:rFonts w:eastAsia="SimSun"/>
                      <w:sz w:val="28"/>
                      <w:lang w:eastAsia="en-US"/>
                    </w:rPr>
                  </w:pPr>
                  <w:r>
                    <w:rPr>
                      <w:sz w:val="20"/>
                      <w:szCs w:val="20"/>
                      <w:lang w:eastAsia="en-US"/>
                    </w:rPr>
                    <w:t>Устная часть</w:t>
                  </w:r>
                </w:p>
              </w:tc>
              <w:tc>
                <w:tcPr>
                  <w:tcW w:w="885" w:type="dxa"/>
                  <w:vMerge/>
                  <w:tcBorders>
                    <w:right w:val="single" w:sz="4" w:space="0" w:color="auto"/>
                  </w:tcBorders>
                  <w:vAlign w:val="center"/>
                </w:tcPr>
                <w:p w14:paraId="6187E830" w14:textId="77777777" w:rsidR="00BF05CD" w:rsidRDefault="00BF05CD">
                  <w:pPr>
                    <w:rPr>
                      <w:rFonts w:eastAsia="SimSun"/>
                      <w:sz w:val="28"/>
                      <w:lang w:eastAsia="en-US"/>
                    </w:rPr>
                  </w:pPr>
                </w:p>
              </w:tc>
              <w:tc>
                <w:tcPr>
                  <w:tcW w:w="915" w:type="dxa"/>
                  <w:vMerge/>
                  <w:tcBorders>
                    <w:left w:val="single" w:sz="4" w:space="0" w:color="auto"/>
                    <w:right w:val="single" w:sz="4" w:space="0" w:color="auto"/>
                  </w:tcBorders>
                  <w:vAlign w:val="center"/>
                </w:tcPr>
                <w:p w14:paraId="35E360FD" w14:textId="77777777" w:rsidR="00BF05CD" w:rsidRDefault="00BF05CD">
                  <w:pPr>
                    <w:rPr>
                      <w:rFonts w:eastAsia="SimSun"/>
                      <w:sz w:val="28"/>
                      <w:lang w:eastAsia="en-US"/>
                    </w:rPr>
                  </w:pPr>
                </w:p>
              </w:tc>
            </w:tr>
            <w:tr w:rsidR="00BF05CD" w14:paraId="287B67C9" w14:textId="77777777">
              <w:trPr>
                <w:trHeight w:val="390"/>
              </w:trPr>
              <w:tc>
                <w:tcPr>
                  <w:tcW w:w="1053" w:type="dxa"/>
                  <w:vMerge/>
                  <w:tcBorders>
                    <w:left w:val="single" w:sz="8" w:space="0" w:color="auto"/>
                    <w:bottom w:val="single" w:sz="4" w:space="0" w:color="auto"/>
                    <w:right w:val="single" w:sz="8" w:space="0" w:color="auto"/>
                  </w:tcBorders>
                  <w:vAlign w:val="center"/>
                </w:tcPr>
                <w:p w14:paraId="531B0C9C" w14:textId="77777777" w:rsidR="00BF05CD" w:rsidRDefault="00BF05CD">
                  <w:pPr>
                    <w:rPr>
                      <w:rFonts w:eastAsia="SimSun"/>
                      <w:sz w:val="28"/>
                      <w:lang w:eastAsia="en-US"/>
                    </w:rPr>
                  </w:pPr>
                </w:p>
              </w:tc>
              <w:tc>
                <w:tcPr>
                  <w:tcW w:w="1014" w:type="dxa"/>
                  <w:vMerge/>
                  <w:tcBorders>
                    <w:left w:val="single" w:sz="8" w:space="0" w:color="auto"/>
                    <w:bottom w:val="single" w:sz="4" w:space="0" w:color="auto"/>
                    <w:right w:val="single" w:sz="4" w:space="0" w:color="auto"/>
                  </w:tcBorders>
                  <w:vAlign w:val="center"/>
                </w:tcPr>
                <w:p w14:paraId="4FBFA918" w14:textId="77777777" w:rsidR="00BF05CD" w:rsidRDefault="00BF05CD">
                  <w:pPr>
                    <w:rPr>
                      <w:rFonts w:eastAsia="SimSun"/>
                      <w:sz w:val="28"/>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06C6D131" w14:textId="77777777" w:rsidR="00BF05CD" w:rsidRDefault="00881B74">
                  <w:pPr>
                    <w:jc w:val="center"/>
                    <w:rPr>
                      <w:rFonts w:eastAsia="SimSun"/>
                      <w:sz w:val="28"/>
                      <w:lang w:eastAsia="en-US"/>
                    </w:rPr>
                  </w:pPr>
                  <w:r>
                    <w:rPr>
                      <w:sz w:val="20"/>
                      <w:szCs w:val="20"/>
                      <w:lang w:eastAsia="en-US"/>
                    </w:rPr>
                    <w:t>Аудирование</w:t>
                  </w:r>
                </w:p>
              </w:tc>
              <w:tc>
                <w:tcPr>
                  <w:tcW w:w="1248" w:type="dxa"/>
                  <w:tcBorders>
                    <w:top w:val="nil"/>
                    <w:left w:val="single" w:sz="8" w:space="0" w:color="auto"/>
                    <w:bottom w:val="single" w:sz="8" w:space="0" w:color="auto"/>
                    <w:right w:val="inset" w:sz="8" w:space="0" w:color="auto"/>
                  </w:tcBorders>
                </w:tcPr>
                <w:p w14:paraId="1454059E" w14:textId="77777777" w:rsidR="00BF05CD" w:rsidRDefault="00881B74">
                  <w:pPr>
                    <w:jc w:val="center"/>
                    <w:rPr>
                      <w:rFonts w:eastAsia="SimSun"/>
                      <w:sz w:val="28"/>
                      <w:lang w:eastAsia="en-US"/>
                    </w:rPr>
                  </w:pPr>
                  <w:r>
                    <w:rPr>
                      <w:sz w:val="20"/>
                      <w:szCs w:val="20"/>
                      <w:lang w:eastAsia="en-US"/>
                    </w:rPr>
                    <w:t xml:space="preserve"> </w:t>
                  </w:r>
                </w:p>
                <w:p w14:paraId="76683671" w14:textId="77777777" w:rsidR="00BF05CD" w:rsidRDefault="00881B74">
                  <w:pPr>
                    <w:jc w:val="center"/>
                    <w:rPr>
                      <w:rFonts w:eastAsia="SimSun"/>
                      <w:sz w:val="28"/>
                      <w:lang w:eastAsia="en-US"/>
                    </w:rPr>
                  </w:pPr>
                  <w:r>
                    <w:rPr>
                      <w:sz w:val="20"/>
                      <w:szCs w:val="20"/>
                      <w:lang w:eastAsia="en-US"/>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16FD8829" w14:textId="77777777" w:rsidR="00BF05CD" w:rsidRDefault="00881B74">
                  <w:pPr>
                    <w:jc w:val="center"/>
                    <w:rPr>
                      <w:rFonts w:eastAsia="SimSun"/>
                      <w:sz w:val="28"/>
                      <w:lang w:eastAsia="en-US"/>
                    </w:rPr>
                  </w:pPr>
                  <w:r>
                    <w:rPr>
                      <w:sz w:val="20"/>
                      <w:szCs w:val="20"/>
                      <w:lang w:eastAsia="en-US"/>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175D5128" w14:textId="77777777" w:rsidR="00BF05CD" w:rsidRDefault="00881B74">
                  <w:pPr>
                    <w:jc w:val="center"/>
                    <w:rPr>
                      <w:rFonts w:eastAsia="SimSun"/>
                      <w:sz w:val="28"/>
                      <w:lang w:eastAsia="en-US"/>
                    </w:rPr>
                  </w:pPr>
                  <w:r>
                    <w:rPr>
                      <w:sz w:val="20"/>
                      <w:szCs w:val="20"/>
                      <w:lang w:eastAsia="en-US"/>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71FF3136" w14:textId="77777777" w:rsidR="00BF05CD" w:rsidRDefault="00881B74">
                  <w:pPr>
                    <w:jc w:val="center"/>
                    <w:rPr>
                      <w:sz w:val="20"/>
                      <w:szCs w:val="20"/>
                      <w:lang w:eastAsia="en-US"/>
                    </w:rPr>
                  </w:pPr>
                  <w:r>
                    <w:rPr>
                      <w:sz w:val="20"/>
                      <w:szCs w:val="20"/>
                      <w:lang w:eastAsia="en-US"/>
                    </w:rPr>
                    <w:t xml:space="preserve">Ситуативное задание </w:t>
                  </w:r>
                </w:p>
              </w:tc>
              <w:tc>
                <w:tcPr>
                  <w:tcW w:w="885" w:type="dxa"/>
                  <w:vMerge/>
                  <w:tcBorders>
                    <w:bottom w:val="single" w:sz="4" w:space="0" w:color="auto"/>
                    <w:right w:val="single" w:sz="4" w:space="0" w:color="auto"/>
                  </w:tcBorders>
                  <w:vAlign w:val="center"/>
                </w:tcPr>
                <w:p w14:paraId="660FE1F8" w14:textId="77777777" w:rsidR="00BF05CD" w:rsidRDefault="00BF05CD">
                  <w:pPr>
                    <w:rPr>
                      <w:rFonts w:eastAsia="SimSun"/>
                      <w:sz w:val="28"/>
                      <w:lang w:eastAsia="en-US"/>
                    </w:rPr>
                  </w:pPr>
                </w:p>
              </w:tc>
              <w:tc>
                <w:tcPr>
                  <w:tcW w:w="915" w:type="dxa"/>
                  <w:vMerge/>
                  <w:tcBorders>
                    <w:left w:val="single" w:sz="4" w:space="0" w:color="auto"/>
                    <w:bottom w:val="single" w:sz="4" w:space="0" w:color="auto"/>
                    <w:right w:val="single" w:sz="4" w:space="0" w:color="auto"/>
                  </w:tcBorders>
                  <w:vAlign w:val="center"/>
                </w:tcPr>
                <w:p w14:paraId="0A5CE2F4" w14:textId="77777777" w:rsidR="00BF05CD" w:rsidRDefault="00BF05CD">
                  <w:pPr>
                    <w:rPr>
                      <w:rFonts w:eastAsia="SimSun"/>
                      <w:sz w:val="28"/>
                      <w:lang w:eastAsia="en-US"/>
                    </w:rPr>
                  </w:pPr>
                </w:p>
              </w:tc>
            </w:tr>
            <w:tr w:rsidR="00BF05CD" w14:paraId="64B7153C" w14:textId="77777777">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214945E4" w14:textId="77777777" w:rsidR="00BF05CD" w:rsidRDefault="00881B74">
                  <w:pPr>
                    <w:jc w:val="center"/>
                    <w:rPr>
                      <w:rFonts w:eastAsia="SimSun"/>
                      <w:sz w:val="28"/>
                      <w:lang w:eastAsia="en-US"/>
                    </w:rPr>
                  </w:pPr>
                  <w:r>
                    <w:rPr>
                      <w:sz w:val="20"/>
                      <w:szCs w:val="20"/>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130AF454" w14:textId="77777777" w:rsidR="00BF05CD" w:rsidRDefault="00881B74">
                  <w:pPr>
                    <w:jc w:val="center"/>
                    <w:rPr>
                      <w:rFonts w:eastAsia="SimSun"/>
                      <w:sz w:val="28"/>
                      <w:lang w:eastAsia="en-US"/>
                    </w:rPr>
                  </w:pPr>
                  <w:r>
                    <w:rPr>
                      <w:sz w:val="20"/>
                      <w:szCs w:val="20"/>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264BEC58" w14:textId="77777777" w:rsidR="00BF05CD" w:rsidRDefault="00881B74">
                  <w:pPr>
                    <w:jc w:val="center"/>
                    <w:rPr>
                      <w:rFonts w:eastAsia="SimSun"/>
                      <w:sz w:val="28"/>
                      <w:lang w:eastAsia="en-US"/>
                    </w:rPr>
                  </w:pPr>
                  <w:r>
                    <w:rPr>
                      <w:sz w:val="20"/>
                      <w:szCs w:val="20"/>
                      <w:lang w:eastAsia="en-US"/>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9B6BDCA" w14:textId="77777777" w:rsidR="00BF05CD" w:rsidRDefault="00881B74">
                  <w:pPr>
                    <w:jc w:val="center"/>
                    <w:rPr>
                      <w:rFonts w:eastAsia="SimSun"/>
                      <w:sz w:val="28"/>
                      <w:lang w:eastAsia="en-US"/>
                    </w:rPr>
                  </w:pPr>
                  <w:r>
                    <w:rPr>
                      <w:sz w:val="20"/>
                      <w:szCs w:val="20"/>
                      <w:lang w:eastAsia="en-US"/>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29BD5B7" w14:textId="77777777" w:rsidR="00BF05CD" w:rsidRDefault="00881B74">
                  <w:pPr>
                    <w:jc w:val="center"/>
                    <w:rPr>
                      <w:rFonts w:eastAsia="SimSun"/>
                      <w:sz w:val="28"/>
                      <w:lang w:eastAsia="en-US"/>
                    </w:rPr>
                  </w:pPr>
                  <w:r>
                    <w:rPr>
                      <w:sz w:val="20"/>
                      <w:szCs w:val="20"/>
                      <w:lang w:eastAsia="en-US"/>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2F626D1A" w14:textId="77777777" w:rsidR="00BF05CD" w:rsidRDefault="00881B74">
                  <w:pPr>
                    <w:jc w:val="center"/>
                    <w:rPr>
                      <w:rFonts w:eastAsia="SimSun"/>
                      <w:sz w:val="28"/>
                      <w:lang w:eastAsia="en-US"/>
                    </w:rPr>
                  </w:pPr>
                  <w:r>
                    <w:rPr>
                      <w:sz w:val="20"/>
                      <w:szCs w:val="20"/>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6E004AF2" w14:textId="77777777" w:rsidR="00BF05CD" w:rsidRDefault="00881B74">
                  <w:pPr>
                    <w:jc w:val="center"/>
                    <w:rPr>
                      <w:rFonts w:eastAsia="SimSun"/>
                      <w:sz w:val="28"/>
                      <w:lang w:eastAsia="en-US"/>
                    </w:rPr>
                  </w:pPr>
                  <w:r>
                    <w:rPr>
                      <w:sz w:val="20"/>
                      <w:szCs w:val="20"/>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1C482838" w14:textId="77777777" w:rsidR="00BF05CD" w:rsidRDefault="00881B74">
                  <w:pPr>
                    <w:jc w:val="center"/>
                    <w:rPr>
                      <w:rFonts w:eastAsia="SimSun"/>
                      <w:sz w:val="28"/>
                      <w:lang w:eastAsia="en-US"/>
                    </w:rPr>
                  </w:pPr>
                  <w:r>
                    <w:rPr>
                      <w:sz w:val="20"/>
                      <w:szCs w:val="20"/>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173B9B07" w14:textId="77777777" w:rsidR="00BF05CD" w:rsidRDefault="00881B74">
                  <w:pPr>
                    <w:jc w:val="center"/>
                    <w:rPr>
                      <w:rFonts w:eastAsia="SimSun"/>
                      <w:sz w:val="28"/>
                      <w:lang w:eastAsia="en-US"/>
                    </w:rPr>
                  </w:pPr>
                  <w:r>
                    <w:rPr>
                      <w:sz w:val="20"/>
                      <w:szCs w:val="20"/>
                      <w:lang w:eastAsia="en-US"/>
                    </w:rPr>
                    <w:t xml:space="preserve">100 баллов </w:t>
                  </w:r>
                </w:p>
              </w:tc>
            </w:tr>
            <w:tr w:rsidR="00BF05CD" w14:paraId="46376817" w14:textId="77777777">
              <w:trPr>
                <w:trHeight w:val="240"/>
              </w:trPr>
              <w:tc>
                <w:tcPr>
                  <w:tcW w:w="1053" w:type="dxa"/>
                  <w:tcBorders>
                    <w:top w:val="single" w:sz="8" w:space="0" w:color="auto"/>
                    <w:left w:val="single" w:sz="8" w:space="0" w:color="auto"/>
                    <w:bottom w:val="single" w:sz="8" w:space="0" w:color="auto"/>
                    <w:right w:val="single" w:sz="8" w:space="0" w:color="auto"/>
                  </w:tcBorders>
                </w:tcPr>
                <w:p w14:paraId="5EB699C1" w14:textId="77777777" w:rsidR="00BF05CD" w:rsidRDefault="00881B74">
                  <w:pPr>
                    <w:jc w:val="center"/>
                    <w:rPr>
                      <w:rFonts w:eastAsia="SimSun"/>
                      <w:sz w:val="28"/>
                      <w:lang w:eastAsia="en-US"/>
                    </w:rPr>
                  </w:pPr>
                  <w:r>
                    <w:rPr>
                      <w:sz w:val="20"/>
                      <w:szCs w:val="20"/>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1E355DBA" w14:textId="77777777" w:rsidR="00BF05CD" w:rsidRDefault="00881B74">
                  <w:pPr>
                    <w:jc w:val="center"/>
                    <w:rPr>
                      <w:rFonts w:eastAsia="SimSun"/>
                      <w:sz w:val="28"/>
                      <w:lang w:eastAsia="en-US"/>
                    </w:rPr>
                  </w:pPr>
                  <w:r>
                    <w:rPr>
                      <w:sz w:val="20"/>
                      <w:szCs w:val="20"/>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00596F88" w14:textId="77777777" w:rsidR="00BF05CD" w:rsidRDefault="00881B74">
                  <w:pPr>
                    <w:jc w:val="center"/>
                    <w:rPr>
                      <w:rFonts w:eastAsia="SimSun"/>
                      <w:sz w:val="28"/>
                      <w:lang w:eastAsia="en-US"/>
                    </w:rPr>
                  </w:pPr>
                  <w:r>
                    <w:rPr>
                      <w:sz w:val="20"/>
                      <w:szCs w:val="20"/>
                      <w:lang w:eastAsia="en-US"/>
                    </w:rPr>
                    <w:t xml:space="preserve">  </w:t>
                  </w:r>
                </w:p>
              </w:tc>
              <w:tc>
                <w:tcPr>
                  <w:tcW w:w="1248" w:type="dxa"/>
                  <w:tcBorders>
                    <w:top w:val="single" w:sz="8" w:space="0" w:color="auto"/>
                    <w:left w:val="single" w:sz="8" w:space="0" w:color="auto"/>
                    <w:bottom w:val="single" w:sz="8" w:space="0" w:color="auto"/>
                    <w:right w:val="inset" w:sz="8" w:space="0" w:color="auto"/>
                  </w:tcBorders>
                </w:tcPr>
                <w:p w14:paraId="02186869" w14:textId="77777777" w:rsidR="00BF05CD" w:rsidRDefault="00881B74">
                  <w:pPr>
                    <w:jc w:val="center"/>
                    <w:rPr>
                      <w:rFonts w:eastAsia="SimSun"/>
                      <w:sz w:val="28"/>
                      <w:lang w:eastAsia="en-US"/>
                    </w:rPr>
                  </w:pPr>
                  <w:r>
                    <w:rPr>
                      <w:sz w:val="20"/>
                      <w:szCs w:val="20"/>
                      <w:lang w:eastAsia="en-US"/>
                    </w:rPr>
                    <w:t xml:space="preserve"> </w:t>
                  </w:r>
                </w:p>
              </w:tc>
              <w:tc>
                <w:tcPr>
                  <w:tcW w:w="1091" w:type="dxa"/>
                  <w:tcBorders>
                    <w:top w:val="single" w:sz="8" w:space="0" w:color="auto"/>
                    <w:left w:val="inset" w:sz="8" w:space="0" w:color="auto"/>
                    <w:bottom w:val="single" w:sz="8" w:space="0" w:color="auto"/>
                    <w:right w:val="inset" w:sz="8" w:space="0" w:color="auto"/>
                  </w:tcBorders>
                </w:tcPr>
                <w:p w14:paraId="7D6A39DE" w14:textId="77777777" w:rsidR="00BF05CD" w:rsidRDefault="00881B74">
                  <w:pPr>
                    <w:jc w:val="center"/>
                    <w:rPr>
                      <w:rFonts w:eastAsia="SimSun"/>
                      <w:sz w:val="28"/>
                      <w:lang w:eastAsia="en-US"/>
                    </w:rPr>
                  </w:pPr>
                  <w:r>
                    <w:rPr>
                      <w:sz w:val="20"/>
                      <w:szCs w:val="20"/>
                      <w:lang w:eastAsia="en-US"/>
                    </w:rPr>
                    <w:t xml:space="preserve"> </w:t>
                  </w:r>
                </w:p>
              </w:tc>
              <w:tc>
                <w:tcPr>
                  <w:tcW w:w="1220" w:type="dxa"/>
                  <w:tcBorders>
                    <w:top w:val="single" w:sz="8" w:space="0" w:color="auto"/>
                    <w:left w:val="inset" w:sz="8" w:space="0" w:color="auto"/>
                    <w:bottom w:val="single" w:sz="8" w:space="0" w:color="auto"/>
                    <w:right w:val="single" w:sz="8" w:space="0" w:color="auto"/>
                  </w:tcBorders>
                </w:tcPr>
                <w:p w14:paraId="6F3AEAED" w14:textId="77777777" w:rsidR="00BF05CD" w:rsidRDefault="00881B74">
                  <w:pPr>
                    <w:jc w:val="center"/>
                    <w:rPr>
                      <w:rFonts w:eastAsia="SimSun"/>
                      <w:sz w:val="28"/>
                      <w:lang w:eastAsia="en-US"/>
                    </w:rPr>
                  </w:pPr>
                  <w:r>
                    <w:rPr>
                      <w:sz w:val="20"/>
                      <w:szCs w:val="20"/>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425378AA" w14:textId="77777777" w:rsidR="00BF05CD" w:rsidRDefault="00881B74">
                  <w:pPr>
                    <w:jc w:val="center"/>
                    <w:rPr>
                      <w:rFonts w:eastAsia="SimSun"/>
                      <w:sz w:val="28"/>
                      <w:lang w:eastAsia="en-US"/>
                    </w:rPr>
                  </w:pPr>
                  <w:r>
                    <w:rPr>
                      <w:sz w:val="20"/>
                      <w:szCs w:val="20"/>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1748E142" w14:textId="77777777" w:rsidR="00BF05CD" w:rsidRDefault="00881B74">
                  <w:pPr>
                    <w:jc w:val="center"/>
                    <w:rPr>
                      <w:rFonts w:eastAsia="SimSun"/>
                      <w:sz w:val="28"/>
                      <w:lang w:eastAsia="en-US"/>
                    </w:rPr>
                  </w:pPr>
                  <w:r>
                    <w:rPr>
                      <w:sz w:val="20"/>
                      <w:szCs w:val="20"/>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61F67019" w14:textId="77777777" w:rsidR="00BF05CD" w:rsidRDefault="00881B74">
                  <w:pPr>
                    <w:jc w:val="center"/>
                    <w:rPr>
                      <w:rFonts w:eastAsia="SimSun"/>
                      <w:sz w:val="28"/>
                      <w:lang w:eastAsia="en-US"/>
                    </w:rPr>
                  </w:pPr>
                  <w:r>
                    <w:rPr>
                      <w:sz w:val="20"/>
                      <w:szCs w:val="20"/>
                      <w:lang w:eastAsia="en-US"/>
                    </w:rPr>
                    <w:t xml:space="preserve"> </w:t>
                  </w:r>
                </w:p>
              </w:tc>
            </w:tr>
          </w:tbl>
          <w:p w14:paraId="56A1219B" w14:textId="77777777" w:rsidR="00BF05CD" w:rsidRDefault="00881B74">
            <w:r>
              <w:rPr>
                <w:b/>
                <w:bCs/>
              </w:rPr>
              <w:t xml:space="preserve"> </w:t>
            </w:r>
          </w:p>
          <w:p w14:paraId="7E931CAF" w14:textId="77777777" w:rsidR="00BF05CD" w:rsidRDefault="00881B74">
            <w:pPr>
              <w:jc w:val="right"/>
            </w:pPr>
            <w:r>
              <w:t xml:space="preserve">Работу подготовил/а __________________________________ Ф.И.О. преподавателя </w:t>
            </w:r>
          </w:p>
          <w:p w14:paraId="6CC05C8F" w14:textId="77777777" w:rsidR="00BF05CD" w:rsidRDefault="00881B74">
            <w:pPr>
              <w:jc w:val="right"/>
            </w:pPr>
            <w:r>
              <w:t>Работу проверил/а __________________________________ Ф.И.О. преподавателя</w:t>
            </w:r>
          </w:p>
          <w:p w14:paraId="2AABC4E0" w14:textId="77777777" w:rsidR="00BF05CD" w:rsidRDefault="00881B74">
            <w:pPr>
              <w:jc w:val="both"/>
            </w:pPr>
            <w:r>
              <w:rPr>
                <w:b/>
                <w:bCs/>
              </w:rPr>
              <w:t xml:space="preserve"> </w:t>
            </w:r>
          </w:p>
          <w:p w14:paraId="1AAC80A5" w14:textId="77777777" w:rsidR="00BF05CD" w:rsidRDefault="00881B74">
            <w:pPr>
              <w:jc w:val="both"/>
            </w:pPr>
            <w:r>
              <w:rPr>
                <w:b/>
                <w:bCs/>
              </w:rPr>
              <w:t>АУДИРОВАНИЕ</w:t>
            </w:r>
          </w:p>
          <w:p w14:paraId="66D0076A" w14:textId="77777777" w:rsidR="00BF05CD" w:rsidRDefault="00881B74">
            <w:pPr>
              <w:jc w:val="both"/>
            </w:pPr>
            <w:r>
              <w:rPr>
                <w:b/>
                <w:bCs/>
              </w:rPr>
              <w:t>ЛЕКСИКО-ГРАММАТИЧЕСКИЙ ТЕСТ</w:t>
            </w:r>
          </w:p>
          <w:p w14:paraId="55B966AA" w14:textId="77777777" w:rsidR="00BF05CD" w:rsidRDefault="00881B74">
            <w:pPr>
              <w:jc w:val="both"/>
            </w:pPr>
            <w:r>
              <w:rPr>
                <w:b/>
                <w:bCs/>
              </w:rPr>
              <w:t>ПИСЬМЕННОЕ ЗАДАНИЕ</w:t>
            </w:r>
          </w:p>
          <w:p w14:paraId="44A47CF2" w14:textId="77777777" w:rsidR="00BF05CD" w:rsidRDefault="00881B74">
            <w:pPr>
              <w:jc w:val="both"/>
            </w:pPr>
            <w:r>
              <w:rPr>
                <w:b/>
                <w:bCs/>
              </w:rPr>
              <w:t xml:space="preserve"> </w:t>
            </w:r>
          </w:p>
          <w:tbl>
            <w:tblPr>
              <w:tblStyle w:val="16"/>
              <w:tblW w:w="0" w:type="auto"/>
              <w:tblLayout w:type="fixed"/>
              <w:tblLook w:val="04A0" w:firstRow="1" w:lastRow="0" w:firstColumn="1" w:lastColumn="0" w:noHBand="0" w:noVBand="1"/>
            </w:tblPr>
            <w:tblGrid>
              <w:gridCol w:w="4485"/>
              <w:gridCol w:w="5220"/>
            </w:tblGrid>
            <w:tr w:rsidR="00BF05CD" w14:paraId="5833DE37" w14:textId="77777777">
              <w:trPr>
                <w:trHeight w:val="1809"/>
              </w:trPr>
              <w:tc>
                <w:tcPr>
                  <w:tcW w:w="4485" w:type="dxa"/>
                </w:tcPr>
                <w:p w14:paraId="755A2D0C" w14:textId="77777777" w:rsidR="00BF05CD" w:rsidRDefault="00881B74">
                  <w:r>
                    <w:t xml:space="preserve">Заместитель руководителя </w:t>
                  </w:r>
                </w:p>
                <w:p w14:paraId="1F7F1D19" w14:textId="77777777" w:rsidR="00BF05CD" w:rsidRDefault="00881B74">
                  <w:r>
                    <w:t>Департамента иностранных языков и межкультурной коммуникации по учебной и учебно-методической работе</w:t>
                  </w:r>
                </w:p>
                <w:p w14:paraId="6A8C05BF" w14:textId="77777777" w:rsidR="00BF05CD" w:rsidRDefault="00881B74">
                  <w:r>
                    <w:t xml:space="preserve">  </w:t>
                  </w:r>
                </w:p>
                <w:p w14:paraId="18C55D09" w14:textId="77777777" w:rsidR="00BF05CD" w:rsidRDefault="00881B74">
                  <w:r>
                    <w:t xml:space="preserve">«____» ________ 202___ г. </w:t>
                  </w:r>
                </w:p>
              </w:tc>
              <w:tc>
                <w:tcPr>
                  <w:tcW w:w="5220" w:type="dxa"/>
                </w:tcPr>
                <w:p w14:paraId="668EE448" w14:textId="77777777" w:rsidR="00BF05CD" w:rsidRDefault="00881B74">
                  <w:r>
                    <w:t xml:space="preserve"> </w:t>
                  </w:r>
                </w:p>
                <w:p w14:paraId="12D878F9" w14:textId="77777777" w:rsidR="00BF05CD" w:rsidRDefault="00881B74">
                  <w:r>
                    <w:t xml:space="preserve"> </w:t>
                  </w:r>
                </w:p>
                <w:p w14:paraId="15A5A1A1" w14:textId="77777777" w:rsidR="00BF05CD" w:rsidRDefault="00BF05CD"/>
                <w:p w14:paraId="0E3667AC" w14:textId="77777777" w:rsidR="00BF05CD" w:rsidRDefault="00881B74">
                  <w:pPr>
                    <w:jc w:val="right"/>
                  </w:pPr>
                  <w:r>
                    <w:t>___________________ (ФИО)</w:t>
                  </w:r>
                </w:p>
              </w:tc>
            </w:tr>
          </w:tbl>
          <w:p w14:paraId="58E0CEAD" w14:textId="77777777" w:rsidR="00BF05CD" w:rsidRDefault="00BF05CD">
            <w:pPr>
              <w:rPr>
                <w:b/>
                <w:bCs/>
              </w:rPr>
            </w:pPr>
          </w:p>
        </w:tc>
      </w:tr>
    </w:tbl>
    <w:p w14:paraId="2FFEB228" w14:textId="77777777" w:rsidR="00BF05CD" w:rsidRDefault="00881B74">
      <w:pPr>
        <w:rPr>
          <w:sz w:val="28"/>
          <w:szCs w:val="28"/>
        </w:rPr>
      </w:pPr>
      <w:r>
        <w:rPr>
          <w:sz w:val="28"/>
          <w:szCs w:val="28"/>
        </w:rPr>
        <w:br w:type="page"/>
      </w:r>
    </w:p>
    <w:p w14:paraId="59057E53" w14:textId="77777777" w:rsidR="00BF05CD" w:rsidRDefault="00881B74">
      <w:pPr>
        <w:jc w:val="center"/>
        <w:rPr>
          <w:b/>
          <w:sz w:val="28"/>
          <w:szCs w:val="28"/>
        </w:rPr>
      </w:pPr>
      <w:r>
        <w:rPr>
          <w:b/>
          <w:sz w:val="28"/>
          <w:szCs w:val="28"/>
        </w:rPr>
        <w:lastRenderedPageBreak/>
        <w:t>Примеры заданий зачетной/экзаменационной работы</w:t>
      </w:r>
    </w:p>
    <w:p w14:paraId="42CC0F2B" w14:textId="77777777" w:rsidR="00BF05CD" w:rsidRDefault="00BF05CD">
      <w:pPr>
        <w:jc w:val="center"/>
        <w:rPr>
          <w:b/>
          <w:sz w:val="28"/>
          <w:szCs w:val="28"/>
        </w:rPr>
      </w:pPr>
    </w:p>
    <w:p w14:paraId="296EB65F" w14:textId="77777777" w:rsidR="00BF05CD" w:rsidRDefault="00881B74">
      <w:pPr>
        <w:widowControl w:val="0"/>
        <w:autoSpaceDE w:val="0"/>
        <w:autoSpaceDN w:val="0"/>
        <w:adjustRightInd w:val="0"/>
        <w:ind w:firstLine="709"/>
        <w:jc w:val="center"/>
        <w:rPr>
          <w:b/>
          <w:i/>
          <w:iCs/>
          <w:sz w:val="28"/>
          <w:szCs w:val="28"/>
        </w:rPr>
      </w:pPr>
      <w:bookmarkStart w:id="23" w:name="_Hlk69760080"/>
      <w:r>
        <w:rPr>
          <w:b/>
          <w:i/>
          <w:iCs/>
          <w:sz w:val="28"/>
          <w:szCs w:val="28"/>
        </w:rPr>
        <w:t>Немецкий язык</w:t>
      </w:r>
    </w:p>
    <w:p w14:paraId="17571482" w14:textId="77777777" w:rsidR="00BF05CD" w:rsidRDefault="00881B74">
      <w:pPr>
        <w:ind w:firstLine="709"/>
        <w:jc w:val="center"/>
        <w:rPr>
          <w:b/>
          <w:bCs/>
          <w:sz w:val="28"/>
        </w:rPr>
      </w:pPr>
      <w:r>
        <w:rPr>
          <w:b/>
          <w:bCs/>
          <w:sz w:val="28"/>
        </w:rPr>
        <w:t>ПИСЬМЕННАЯ ЧАСТЬ</w:t>
      </w:r>
    </w:p>
    <w:p w14:paraId="02BA8956" w14:textId="77777777" w:rsidR="00BF05CD" w:rsidRDefault="00881B74">
      <w:pPr>
        <w:jc w:val="both"/>
        <w:rPr>
          <w:b/>
          <w:lang w:val="de-DE"/>
        </w:rPr>
      </w:pPr>
      <w:r>
        <w:rPr>
          <w:b/>
          <w:lang w:val="de-DE"/>
        </w:rPr>
        <w:t>I. Hörverstehen</w:t>
      </w:r>
    </w:p>
    <w:p w14:paraId="49334E01" w14:textId="77777777" w:rsidR="00BF05CD" w:rsidRDefault="00881B74">
      <w:pPr>
        <w:jc w:val="both"/>
        <w:rPr>
          <w:b/>
          <w:lang w:val="de-DE"/>
        </w:rPr>
      </w:pPr>
      <w:r>
        <w:rPr>
          <w:b/>
          <w:lang w:val="de-DE"/>
        </w:rPr>
        <w:t>Aufgabe 1. Hören Sie sich den Text an. Markieren Sie richtige und falsche Aussagen mit “R” – richtig, “F” - falsch.</w:t>
      </w:r>
    </w:p>
    <w:p w14:paraId="50446B2F" w14:textId="77777777" w:rsidR="00BF05CD" w:rsidRDefault="00881B74">
      <w:pPr>
        <w:jc w:val="both"/>
        <w:rPr>
          <w:lang w:val="de-DE"/>
        </w:rPr>
      </w:pPr>
      <w:r>
        <w:rPr>
          <w:lang w:val="de-DE"/>
        </w:rPr>
        <w:t xml:space="preserve">1. Die Deutschen kommen gleich zur Sache. </w:t>
      </w:r>
    </w:p>
    <w:p w14:paraId="6BD0CD5A" w14:textId="77777777" w:rsidR="00BF05CD" w:rsidRDefault="00881B74">
      <w:pPr>
        <w:jc w:val="both"/>
        <w:rPr>
          <w:lang w:val="de-DE"/>
        </w:rPr>
      </w:pPr>
      <w:r>
        <w:rPr>
          <w:lang w:val="de-DE"/>
        </w:rPr>
        <w:t>2. Man hat keine Kontakte in Deutschland.</w:t>
      </w:r>
    </w:p>
    <w:p w14:paraId="4462E962" w14:textId="77777777" w:rsidR="00BF05CD" w:rsidRDefault="00881B74">
      <w:pPr>
        <w:jc w:val="both"/>
        <w:rPr>
          <w:lang w:val="de-DE"/>
        </w:rPr>
      </w:pPr>
      <w:r>
        <w:rPr>
          <w:lang w:val="de-DE"/>
        </w:rPr>
        <w:t>3. Die Irrländer bevorzugen vor dem Geschäft über das Wetter zu sprechen.</w:t>
      </w:r>
    </w:p>
    <w:p w14:paraId="21A03FD3" w14:textId="77777777" w:rsidR="00BF05CD" w:rsidRDefault="00881B74">
      <w:pPr>
        <w:jc w:val="both"/>
        <w:rPr>
          <w:lang w:val="de-DE"/>
        </w:rPr>
      </w:pPr>
      <w:r>
        <w:rPr>
          <w:lang w:val="de-DE"/>
        </w:rPr>
        <w:t>4. Man vergleicht die Preise verschiedener Firmen miteinander.</w:t>
      </w:r>
    </w:p>
    <w:p w14:paraId="1BBD58B9" w14:textId="77777777" w:rsidR="00BF05CD" w:rsidRDefault="00881B74">
      <w:pPr>
        <w:jc w:val="both"/>
        <w:rPr>
          <w:lang w:val="de-DE"/>
        </w:rPr>
      </w:pPr>
      <w:r>
        <w:rPr>
          <w:lang w:val="de-DE"/>
        </w:rPr>
        <w:t xml:space="preserve">5. Die Deutschen sind zurückhaltender als andere Ausländer. </w:t>
      </w:r>
    </w:p>
    <w:p w14:paraId="4A01673B" w14:textId="77777777" w:rsidR="00BF05CD" w:rsidRDefault="00881B74">
      <w:pPr>
        <w:jc w:val="both"/>
        <w:rPr>
          <w:lang w:val="de-DE"/>
        </w:rPr>
      </w:pPr>
      <w:r>
        <w:rPr>
          <w:lang w:val="de-DE"/>
        </w:rPr>
        <w:t xml:space="preserve">6. Die Engländer und Irländer sind wesentlich offener und gastfreundlicher. </w:t>
      </w:r>
    </w:p>
    <w:p w14:paraId="32E21ADA" w14:textId="77777777" w:rsidR="00BF05CD" w:rsidRDefault="00881B74">
      <w:pPr>
        <w:jc w:val="both"/>
        <w:rPr>
          <w:lang w:val="de-DE"/>
        </w:rPr>
      </w:pPr>
      <w:r>
        <w:rPr>
          <w:lang w:val="de-DE"/>
        </w:rPr>
        <w:t xml:space="preserve">7. Man kann nicht sagen, dass die Deutschen nicht kontaktfreudig sind. </w:t>
      </w:r>
    </w:p>
    <w:p w14:paraId="272CDD90" w14:textId="77777777" w:rsidR="00BF05CD" w:rsidRDefault="00881B74">
      <w:pPr>
        <w:jc w:val="both"/>
        <w:rPr>
          <w:lang w:val="de-DE"/>
        </w:rPr>
      </w:pPr>
      <w:r>
        <w:rPr>
          <w:lang w:val="de-DE"/>
        </w:rPr>
        <w:t xml:space="preserve">8.  In Irland redet man erstmal über das Wetter. </w:t>
      </w:r>
    </w:p>
    <w:p w14:paraId="7F3C91E9" w14:textId="77777777" w:rsidR="00BF05CD" w:rsidRDefault="00881B74">
      <w:pPr>
        <w:jc w:val="both"/>
        <w:rPr>
          <w:lang w:val="de-DE"/>
        </w:rPr>
      </w:pPr>
      <w:r>
        <w:rPr>
          <w:lang w:val="de-DE"/>
        </w:rPr>
        <w:t>9. In Deutschland will man Zeit nicht verschwenden.</w:t>
      </w:r>
    </w:p>
    <w:p w14:paraId="51B6851D" w14:textId="77777777" w:rsidR="00BF05CD" w:rsidRDefault="00881B74">
      <w:pPr>
        <w:jc w:val="both"/>
        <w:rPr>
          <w:lang w:val="de-DE"/>
        </w:rPr>
      </w:pPr>
      <w:r>
        <w:rPr>
          <w:lang w:val="de-DE"/>
        </w:rPr>
        <w:t>10. Man muss zuerst Preise anderer Unternehmen vergleichen.</w:t>
      </w:r>
    </w:p>
    <w:p w14:paraId="621D91E9" w14:textId="77777777" w:rsidR="00BF05CD" w:rsidRDefault="00881B74">
      <w:pPr>
        <w:jc w:val="both"/>
        <w:rPr>
          <w:b/>
          <w:lang w:val="de-DE"/>
        </w:rPr>
      </w:pPr>
      <w:r>
        <w:rPr>
          <w:b/>
          <w:lang w:val="de-DE"/>
        </w:rPr>
        <w:t xml:space="preserve">II. Struktur und Wortschatz. </w:t>
      </w:r>
    </w:p>
    <w:p w14:paraId="23737276" w14:textId="77777777" w:rsidR="00BF05CD" w:rsidRDefault="00881B74">
      <w:pPr>
        <w:jc w:val="both"/>
        <w:rPr>
          <w:b/>
          <w:lang w:val="de-DE"/>
        </w:rPr>
      </w:pPr>
      <w:r>
        <w:rPr>
          <w:b/>
          <w:lang w:val="de-DE"/>
        </w:rPr>
        <w:t>Aufgabe 2. Lesen Sie den Text. Was passt in die Lücke?</w:t>
      </w:r>
    </w:p>
    <w:p w14:paraId="1EFAD20A" w14:textId="77777777" w:rsidR="00BF05CD" w:rsidRDefault="00881B74">
      <w:pPr>
        <w:jc w:val="both"/>
        <w:rPr>
          <w:lang w:val="de-DE"/>
        </w:rPr>
      </w:pPr>
      <w:r>
        <w:rPr>
          <w:lang w:val="de-DE"/>
        </w:rPr>
        <w:t>Ausbildung zum Betriebsleiter</w:t>
      </w:r>
    </w:p>
    <w:p w14:paraId="175893D1" w14:textId="77777777" w:rsidR="00BF05CD" w:rsidRDefault="00881B74">
      <w:pPr>
        <w:jc w:val="both"/>
        <w:rPr>
          <w:lang w:val="de-DE"/>
        </w:rPr>
      </w:pPr>
      <w:r>
        <w:rPr>
          <w:lang w:val="de-DE"/>
        </w:rPr>
        <w:t>Bereits seit zehn  Jahren __1__ von den verschiedenen Kolping-Bildungswerken im Bundesgebiet der Fernlehrgang “Moderne Betriebsführung für Mittel- und Kleinbetriebe – Ausbildung zum Betriebsleiter” __1__. Seit Bestehen des Lehrgangs __2__ die Zahl der Teilnehmer jährlich __2__und __3__ im letzten  Lehrgangsjahr  den  Höchststand der Teilnehmer  __3__.</w:t>
      </w:r>
    </w:p>
    <w:p w14:paraId="3C2B65A9" w14:textId="77777777" w:rsidR="00BF05CD" w:rsidRDefault="00881B74">
      <w:pPr>
        <w:jc w:val="both"/>
        <w:rPr>
          <w:lang w:val="de-DE"/>
        </w:rPr>
      </w:pPr>
      <w:r>
        <w:rPr>
          <w:lang w:val="de-DE"/>
        </w:rPr>
        <w:t>Von dem  staatlich geprüften und zugelassenen Fernlehrgang __4__Interessierten die Möglichkeit __4__, umfassende und aktuelle Führungsfähigkeiten  zu erwerben. Zugangsvoraussetzung ist eine abgeschlossene Berufsausbildung in einem anerkannten Ausbildungsberuf und eine dreijährige Berufspraxis oder ein Meisterdiplom bzw. ein diesem Diplom vergleichbarer Abschluss. In zehn Lehrbriefen ____5___ Teilnehmern gründliche Kenntnisse in Betriebswirtschaftslehre, Betrieblichem Rechnungswesen, Volkswirtschaftslehre, Unternehmensführung, Personalwesen und Wirtschaftsrecht einschließlich Betrieblicher Steuern ___5__. Der Lehrstoff  ___6___ branchenübergreifend und deshalb für Angehörige aller Berufe zum Erwerb eines gründlichen Führungswesens ___6___. Da die Teilnehmer ihr Wissen größtenteils im Heimstudium, also zu Hause anhand von Lehrbriefen ___7___, ist dieser Lehrgang besonders für alle interessant, die keine Zeit finden, Schulen oder Seminare zu besuchen.</w:t>
      </w:r>
    </w:p>
    <w:p w14:paraId="67E7C8BA" w14:textId="77777777" w:rsidR="00BF05CD" w:rsidRDefault="00881B74">
      <w:pPr>
        <w:jc w:val="both"/>
        <w:rPr>
          <w:lang w:val="de-DE"/>
        </w:rPr>
      </w:pPr>
      <w:r>
        <w:rPr>
          <w:lang w:val="de-DE"/>
        </w:rPr>
        <w:t>Das Heimstudium ___8___durch normalen Unterricht ___8___an zwölf Samstagen, bei denen erfahrene Fachlehrer zur Verfügung stehen.</w:t>
      </w:r>
    </w:p>
    <w:p w14:paraId="420C7A96" w14:textId="77777777" w:rsidR="00BF05CD" w:rsidRDefault="00881B74">
      <w:pPr>
        <w:jc w:val="both"/>
        <w:rPr>
          <w:lang w:val="de-DE"/>
        </w:rPr>
      </w:pPr>
      <w:r>
        <w:rPr>
          <w:lang w:val="de-DE"/>
        </w:rPr>
        <w:t>Der Lehrgang beginnt jeweils im Januar und dauert zwölf Monate.</w:t>
      </w:r>
    </w:p>
    <w:p w14:paraId="73C79F5C" w14:textId="77777777" w:rsidR="00BF05CD" w:rsidRDefault="00881B74">
      <w:pPr>
        <w:jc w:val="both"/>
        <w:rPr>
          <w:lang w:val="de-DE"/>
        </w:rPr>
      </w:pPr>
      <w:r>
        <w:rPr>
          <w:lang w:val="de-DE"/>
        </w:rPr>
        <w:t>Bei rechtzeitiger Anmeldung ___9___ der erste Lehrbrief  bereits vor Weihnachten ___9___. Der Unterricht findet in Kolping- Bildungswerken statt. Ein Teil der Gebühr von  € 2000,- ___10___ im Regenfall nach dem Arbeitsförderungsgesetz ___10___.</w:t>
      </w:r>
    </w:p>
    <w:tbl>
      <w:tblPr>
        <w:tblStyle w:val="afa"/>
        <w:tblW w:w="0" w:type="auto"/>
        <w:tblLook w:val="04A0" w:firstRow="1" w:lastRow="0" w:firstColumn="1" w:lastColumn="0" w:noHBand="0" w:noVBand="1"/>
      </w:tblPr>
      <w:tblGrid>
        <w:gridCol w:w="661"/>
        <w:gridCol w:w="2079"/>
        <w:gridCol w:w="2083"/>
        <w:gridCol w:w="2215"/>
        <w:gridCol w:w="2307"/>
      </w:tblGrid>
      <w:tr w:rsidR="00BF05CD" w14:paraId="27BA3F80" w14:textId="77777777">
        <w:tc>
          <w:tcPr>
            <w:tcW w:w="675" w:type="dxa"/>
          </w:tcPr>
          <w:p w14:paraId="4C398894" w14:textId="77777777" w:rsidR="00BF05CD" w:rsidRDefault="00881B74">
            <w:pPr>
              <w:jc w:val="both"/>
              <w:rPr>
                <w:lang w:val="de-DE"/>
              </w:rPr>
            </w:pPr>
            <w:r>
              <w:rPr>
                <w:lang w:val="de-DE"/>
              </w:rPr>
              <w:t>1</w:t>
            </w:r>
          </w:p>
        </w:tc>
        <w:tc>
          <w:tcPr>
            <w:tcW w:w="2127" w:type="dxa"/>
          </w:tcPr>
          <w:p w14:paraId="56396EDB" w14:textId="77777777" w:rsidR="00BF05CD" w:rsidRDefault="00881B74">
            <w:pPr>
              <w:jc w:val="both"/>
              <w:rPr>
                <w:lang w:val="de-DE"/>
              </w:rPr>
            </w:pPr>
            <w:r>
              <w:rPr>
                <w:lang w:val="de-DE"/>
              </w:rPr>
              <w:t xml:space="preserve">a)wird durchführen </w:t>
            </w:r>
          </w:p>
        </w:tc>
        <w:tc>
          <w:tcPr>
            <w:tcW w:w="2126" w:type="dxa"/>
          </w:tcPr>
          <w:p w14:paraId="745EA045" w14:textId="77777777" w:rsidR="00BF05CD" w:rsidRDefault="00881B74">
            <w:pPr>
              <w:jc w:val="both"/>
              <w:rPr>
                <w:lang w:val="de-DE"/>
              </w:rPr>
            </w:pPr>
            <w:r>
              <w:rPr>
                <w:lang w:val="de-DE"/>
              </w:rPr>
              <w:t>b)hat durchgeführt</w:t>
            </w:r>
          </w:p>
        </w:tc>
        <w:tc>
          <w:tcPr>
            <w:tcW w:w="2268" w:type="dxa"/>
          </w:tcPr>
          <w:p w14:paraId="6D3779AA" w14:textId="77777777" w:rsidR="00BF05CD" w:rsidRDefault="00881B74">
            <w:pPr>
              <w:jc w:val="both"/>
              <w:rPr>
                <w:lang w:val="de-DE"/>
              </w:rPr>
            </w:pPr>
            <w:r>
              <w:rPr>
                <w:lang w:val="de-DE"/>
              </w:rPr>
              <w:t>c)wird durchgeführt</w:t>
            </w:r>
          </w:p>
        </w:tc>
        <w:tc>
          <w:tcPr>
            <w:tcW w:w="2375" w:type="dxa"/>
          </w:tcPr>
          <w:p w14:paraId="04435FAE" w14:textId="77777777" w:rsidR="00BF05CD" w:rsidRDefault="00881B74">
            <w:pPr>
              <w:jc w:val="both"/>
              <w:rPr>
                <w:lang w:val="de-DE"/>
              </w:rPr>
            </w:pPr>
            <w:r>
              <w:rPr>
                <w:lang w:val="de-DE"/>
              </w:rPr>
              <w:t>d)führt durch</w:t>
            </w:r>
          </w:p>
        </w:tc>
      </w:tr>
      <w:tr w:rsidR="00BF05CD" w14:paraId="0E4D256E" w14:textId="77777777">
        <w:tc>
          <w:tcPr>
            <w:tcW w:w="675" w:type="dxa"/>
          </w:tcPr>
          <w:p w14:paraId="2F22C833" w14:textId="77777777" w:rsidR="00BF05CD" w:rsidRDefault="00881B74">
            <w:pPr>
              <w:jc w:val="both"/>
              <w:rPr>
                <w:lang w:val="de-DE"/>
              </w:rPr>
            </w:pPr>
            <w:r>
              <w:rPr>
                <w:lang w:val="de-DE"/>
              </w:rPr>
              <w:t>2</w:t>
            </w:r>
          </w:p>
        </w:tc>
        <w:tc>
          <w:tcPr>
            <w:tcW w:w="2127" w:type="dxa"/>
          </w:tcPr>
          <w:p w14:paraId="646716EE" w14:textId="77777777" w:rsidR="00BF05CD" w:rsidRDefault="00881B74">
            <w:pPr>
              <w:jc w:val="both"/>
              <w:rPr>
                <w:lang w:val="de-DE"/>
              </w:rPr>
            </w:pPr>
            <w:r>
              <w:rPr>
                <w:lang w:val="de-DE"/>
              </w:rPr>
              <w:t>a)</w:t>
            </w:r>
            <w:r>
              <w:t xml:space="preserve"> </w:t>
            </w:r>
            <w:r>
              <w:rPr>
                <w:lang w:val="de-DE"/>
              </w:rPr>
              <w:t>wird gestiegen</w:t>
            </w:r>
          </w:p>
        </w:tc>
        <w:tc>
          <w:tcPr>
            <w:tcW w:w="2126" w:type="dxa"/>
          </w:tcPr>
          <w:p w14:paraId="61E79076" w14:textId="77777777" w:rsidR="00BF05CD" w:rsidRDefault="00881B74">
            <w:pPr>
              <w:jc w:val="both"/>
              <w:rPr>
                <w:lang w:val="de-DE"/>
              </w:rPr>
            </w:pPr>
            <w:r>
              <w:rPr>
                <w:lang w:val="de-DE"/>
              </w:rPr>
              <w:t>b)</w:t>
            </w:r>
            <w:r>
              <w:t xml:space="preserve"> </w:t>
            </w:r>
            <w:r>
              <w:rPr>
                <w:lang w:val="de-DE"/>
              </w:rPr>
              <w:t>ist  gestiegen</w:t>
            </w:r>
          </w:p>
        </w:tc>
        <w:tc>
          <w:tcPr>
            <w:tcW w:w="2268" w:type="dxa"/>
          </w:tcPr>
          <w:p w14:paraId="0B9DDD35" w14:textId="77777777" w:rsidR="00BF05CD" w:rsidRDefault="00881B74">
            <w:pPr>
              <w:jc w:val="both"/>
              <w:rPr>
                <w:lang w:val="de-DE"/>
              </w:rPr>
            </w:pPr>
            <w:r>
              <w:rPr>
                <w:lang w:val="de-DE"/>
              </w:rPr>
              <w:t>c)</w:t>
            </w:r>
            <w:r>
              <w:t xml:space="preserve"> </w:t>
            </w:r>
            <w:r>
              <w:rPr>
                <w:lang w:val="de-DE"/>
              </w:rPr>
              <w:t>steigt</w:t>
            </w:r>
          </w:p>
        </w:tc>
        <w:tc>
          <w:tcPr>
            <w:tcW w:w="2375" w:type="dxa"/>
          </w:tcPr>
          <w:p w14:paraId="423BE1AB" w14:textId="77777777" w:rsidR="00BF05CD" w:rsidRDefault="00881B74">
            <w:pPr>
              <w:jc w:val="both"/>
              <w:rPr>
                <w:lang w:val="de-DE"/>
              </w:rPr>
            </w:pPr>
            <w:r>
              <w:rPr>
                <w:lang w:val="de-DE"/>
              </w:rPr>
              <w:t>d)</w:t>
            </w:r>
            <w:r>
              <w:t xml:space="preserve"> </w:t>
            </w:r>
            <w:r>
              <w:rPr>
                <w:lang w:val="de-DE"/>
              </w:rPr>
              <w:t>wird steigen</w:t>
            </w:r>
          </w:p>
        </w:tc>
      </w:tr>
      <w:tr w:rsidR="00BF05CD" w14:paraId="62DBA220" w14:textId="77777777">
        <w:tc>
          <w:tcPr>
            <w:tcW w:w="675" w:type="dxa"/>
          </w:tcPr>
          <w:p w14:paraId="40A1AB4D" w14:textId="77777777" w:rsidR="00BF05CD" w:rsidRDefault="00881B74">
            <w:pPr>
              <w:jc w:val="both"/>
              <w:rPr>
                <w:lang w:val="de-DE"/>
              </w:rPr>
            </w:pPr>
            <w:r>
              <w:rPr>
                <w:lang w:val="de-DE"/>
              </w:rPr>
              <w:t>3</w:t>
            </w:r>
          </w:p>
        </w:tc>
        <w:tc>
          <w:tcPr>
            <w:tcW w:w="2127" w:type="dxa"/>
          </w:tcPr>
          <w:p w14:paraId="1535879C" w14:textId="77777777" w:rsidR="00BF05CD" w:rsidRDefault="00881B74">
            <w:pPr>
              <w:jc w:val="both"/>
              <w:rPr>
                <w:lang w:val="de-DE"/>
              </w:rPr>
            </w:pPr>
            <w:r>
              <w:rPr>
                <w:lang w:val="de-DE"/>
              </w:rPr>
              <w:t>a)erreicht</w:t>
            </w:r>
          </w:p>
        </w:tc>
        <w:tc>
          <w:tcPr>
            <w:tcW w:w="2126" w:type="dxa"/>
          </w:tcPr>
          <w:p w14:paraId="41A02EF5" w14:textId="77777777" w:rsidR="00BF05CD" w:rsidRDefault="00881B74">
            <w:pPr>
              <w:jc w:val="both"/>
              <w:rPr>
                <w:lang w:val="de-DE"/>
              </w:rPr>
            </w:pPr>
            <w:r>
              <w:rPr>
                <w:lang w:val="de-DE"/>
              </w:rPr>
              <w:t>b)</w:t>
            </w:r>
            <w:r>
              <w:t xml:space="preserve"> </w:t>
            </w:r>
            <w:r>
              <w:rPr>
                <w:lang w:val="de-DE"/>
              </w:rPr>
              <w:t>hat  erreicht</w:t>
            </w:r>
          </w:p>
        </w:tc>
        <w:tc>
          <w:tcPr>
            <w:tcW w:w="2268" w:type="dxa"/>
          </w:tcPr>
          <w:p w14:paraId="39364B31" w14:textId="77777777" w:rsidR="00BF05CD" w:rsidRDefault="00881B74">
            <w:pPr>
              <w:jc w:val="both"/>
              <w:rPr>
                <w:lang w:val="de-DE"/>
              </w:rPr>
            </w:pPr>
            <w:r>
              <w:rPr>
                <w:lang w:val="de-DE"/>
              </w:rPr>
              <w:t>c)</w:t>
            </w:r>
            <w:r>
              <w:t xml:space="preserve"> </w:t>
            </w:r>
            <w:r>
              <w:rPr>
                <w:lang w:val="de-DE"/>
              </w:rPr>
              <w:t>wird erreicht</w:t>
            </w:r>
          </w:p>
        </w:tc>
        <w:tc>
          <w:tcPr>
            <w:tcW w:w="2375" w:type="dxa"/>
          </w:tcPr>
          <w:p w14:paraId="72EF56A3" w14:textId="77777777" w:rsidR="00BF05CD" w:rsidRDefault="00881B74">
            <w:pPr>
              <w:jc w:val="both"/>
              <w:rPr>
                <w:lang w:val="de-DE"/>
              </w:rPr>
            </w:pPr>
            <w:r>
              <w:rPr>
                <w:lang w:val="de-DE"/>
              </w:rPr>
              <w:t>d)</w:t>
            </w:r>
            <w:r>
              <w:t xml:space="preserve"> </w:t>
            </w:r>
            <w:r>
              <w:rPr>
                <w:lang w:val="de-DE"/>
              </w:rPr>
              <w:t>ist erreicht</w:t>
            </w:r>
          </w:p>
        </w:tc>
      </w:tr>
      <w:tr w:rsidR="00BF05CD" w14:paraId="4B7DE573" w14:textId="77777777">
        <w:tc>
          <w:tcPr>
            <w:tcW w:w="675" w:type="dxa"/>
          </w:tcPr>
          <w:p w14:paraId="1EE789A8" w14:textId="77777777" w:rsidR="00BF05CD" w:rsidRDefault="00881B74">
            <w:pPr>
              <w:jc w:val="both"/>
              <w:rPr>
                <w:lang w:val="de-DE"/>
              </w:rPr>
            </w:pPr>
            <w:r>
              <w:rPr>
                <w:lang w:val="de-DE"/>
              </w:rPr>
              <w:t>4</w:t>
            </w:r>
          </w:p>
        </w:tc>
        <w:tc>
          <w:tcPr>
            <w:tcW w:w="2127" w:type="dxa"/>
          </w:tcPr>
          <w:p w14:paraId="3398B851" w14:textId="77777777" w:rsidR="00BF05CD" w:rsidRDefault="00881B74">
            <w:pPr>
              <w:jc w:val="both"/>
              <w:rPr>
                <w:lang w:val="de-DE"/>
              </w:rPr>
            </w:pPr>
            <w:r>
              <w:rPr>
                <w:lang w:val="de-DE"/>
              </w:rPr>
              <w:t>a)</w:t>
            </w:r>
            <w:r>
              <w:t xml:space="preserve"> </w:t>
            </w:r>
            <w:r>
              <w:rPr>
                <w:lang w:val="de-DE"/>
              </w:rPr>
              <w:t>hat geboten</w:t>
            </w:r>
          </w:p>
        </w:tc>
        <w:tc>
          <w:tcPr>
            <w:tcW w:w="2126" w:type="dxa"/>
          </w:tcPr>
          <w:p w14:paraId="04E3BD71" w14:textId="77777777" w:rsidR="00BF05CD" w:rsidRDefault="00881B74">
            <w:pPr>
              <w:jc w:val="both"/>
              <w:rPr>
                <w:lang w:val="de-DE"/>
              </w:rPr>
            </w:pPr>
            <w:r>
              <w:rPr>
                <w:lang w:val="de-DE"/>
              </w:rPr>
              <w:t>b)bieten</w:t>
            </w:r>
          </w:p>
        </w:tc>
        <w:tc>
          <w:tcPr>
            <w:tcW w:w="2268" w:type="dxa"/>
          </w:tcPr>
          <w:p w14:paraId="2FE74C80" w14:textId="77777777" w:rsidR="00BF05CD" w:rsidRDefault="00881B74">
            <w:pPr>
              <w:jc w:val="both"/>
              <w:rPr>
                <w:lang w:val="de-DE"/>
              </w:rPr>
            </w:pPr>
            <w:r>
              <w:rPr>
                <w:lang w:val="de-DE"/>
              </w:rPr>
              <w:t>c)</w:t>
            </w:r>
            <w:r>
              <w:t xml:space="preserve"> </w:t>
            </w:r>
            <w:r>
              <w:rPr>
                <w:lang w:val="de-DE"/>
              </w:rPr>
              <w:t>wird  geboten</w:t>
            </w:r>
          </w:p>
        </w:tc>
        <w:tc>
          <w:tcPr>
            <w:tcW w:w="2375" w:type="dxa"/>
          </w:tcPr>
          <w:p w14:paraId="576EAA08" w14:textId="77777777" w:rsidR="00BF05CD" w:rsidRDefault="00881B74">
            <w:pPr>
              <w:jc w:val="both"/>
              <w:rPr>
                <w:lang w:val="de-DE"/>
              </w:rPr>
            </w:pPr>
            <w:r>
              <w:rPr>
                <w:lang w:val="de-DE"/>
              </w:rPr>
              <w:t>d)</w:t>
            </w:r>
            <w:r>
              <w:t xml:space="preserve"> </w:t>
            </w:r>
            <w:r>
              <w:rPr>
                <w:lang w:val="de-DE"/>
              </w:rPr>
              <w:t>wird bieten</w:t>
            </w:r>
          </w:p>
        </w:tc>
      </w:tr>
      <w:tr w:rsidR="00BF05CD" w14:paraId="7C284196" w14:textId="77777777">
        <w:tc>
          <w:tcPr>
            <w:tcW w:w="675" w:type="dxa"/>
          </w:tcPr>
          <w:p w14:paraId="37D83FE0" w14:textId="77777777" w:rsidR="00BF05CD" w:rsidRDefault="00881B74">
            <w:pPr>
              <w:jc w:val="both"/>
              <w:rPr>
                <w:lang w:val="de-DE"/>
              </w:rPr>
            </w:pPr>
            <w:r>
              <w:rPr>
                <w:lang w:val="de-DE"/>
              </w:rPr>
              <w:t>5</w:t>
            </w:r>
          </w:p>
        </w:tc>
        <w:tc>
          <w:tcPr>
            <w:tcW w:w="2127" w:type="dxa"/>
          </w:tcPr>
          <w:p w14:paraId="7E1738B5" w14:textId="77777777" w:rsidR="00BF05CD" w:rsidRDefault="00881B74">
            <w:pPr>
              <w:jc w:val="both"/>
              <w:rPr>
                <w:lang w:val="de-DE"/>
              </w:rPr>
            </w:pPr>
            <w:r>
              <w:rPr>
                <w:lang w:val="de-DE"/>
              </w:rPr>
              <w:t>a)vermitteln</w:t>
            </w:r>
          </w:p>
        </w:tc>
        <w:tc>
          <w:tcPr>
            <w:tcW w:w="2126" w:type="dxa"/>
          </w:tcPr>
          <w:p w14:paraId="5BE76AC4" w14:textId="77777777" w:rsidR="00BF05CD" w:rsidRDefault="00881B74">
            <w:pPr>
              <w:jc w:val="both"/>
              <w:rPr>
                <w:lang w:val="de-DE"/>
              </w:rPr>
            </w:pPr>
            <w:r>
              <w:rPr>
                <w:lang w:val="de-DE"/>
              </w:rPr>
              <w:t>b)werden</w:t>
            </w:r>
            <w:r>
              <w:t xml:space="preserve"> </w:t>
            </w:r>
            <w:r>
              <w:rPr>
                <w:lang w:val="de-DE"/>
              </w:rPr>
              <w:t>vermitteln</w:t>
            </w:r>
          </w:p>
        </w:tc>
        <w:tc>
          <w:tcPr>
            <w:tcW w:w="2268" w:type="dxa"/>
          </w:tcPr>
          <w:p w14:paraId="57F7DA83" w14:textId="77777777" w:rsidR="00BF05CD" w:rsidRDefault="00881B74">
            <w:pPr>
              <w:jc w:val="both"/>
              <w:rPr>
                <w:lang w:val="de-DE"/>
              </w:rPr>
            </w:pPr>
            <w:r>
              <w:rPr>
                <w:lang w:val="de-DE"/>
              </w:rPr>
              <w:t>c)haben vermittelt</w:t>
            </w:r>
          </w:p>
        </w:tc>
        <w:tc>
          <w:tcPr>
            <w:tcW w:w="2375" w:type="dxa"/>
          </w:tcPr>
          <w:p w14:paraId="5A86B05A" w14:textId="77777777" w:rsidR="00BF05CD" w:rsidRDefault="00881B74">
            <w:pPr>
              <w:jc w:val="both"/>
              <w:rPr>
                <w:lang w:val="de-DE"/>
              </w:rPr>
            </w:pPr>
            <w:r>
              <w:rPr>
                <w:lang w:val="de-DE"/>
              </w:rPr>
              <w:t>d)werden vermittelt</w:t>
            </w:r>
          </w:p>
        </w:tc>
      </w:tr>
      <w:tr w:rsidR="00BF05CD" w14:paraId="77746514" w14:textId="77777777">
        <w:tc>
          <w:tcPr>
            <w:tcW w:w="675" w:type="dxa"/>
          </w:tcPr>
          <w:p w14:paraId="2F690FFA" w14:textId="77777777" w:rsidR="00BF05CD" w:rsidRDefault="00881B74">
            <w:pPr>
              <w:jc w:val="both"/>
              <w:rPr>
                <w:lang w:val="de-DE"/>
              </w:rPr>
            </w:pPr>
            <w:r>
              <w:rPr>
                <w:lang w:val="de-DE"/>
              </w:rPr>
              <w:t>6</w:t>
            </w:r>
          </w:p>
        </w:tc>
        <w:tc>
          <w:tcPr>
            <w:tcW w:w="2127" w:type="dxa"/>
          </w:tcPr>
          <w:p w14:paraId="6C96C6A7" w14:textId="77777777" w:rsidR="00BF05CD" w:rsidRDefault="00881B74">
            <w:pPr>
              <w:jc w:val="both"/>
              <w:rPr>
                <w:lang w:val="de-DE"/>
              </w:rPr>
            </w:pPr>
            <w:r>
              <w:rPr>
                <w:lang w:val="de-DE"/>
              </w:rPr>
              <w:t>a)</w:t>
            </w:r>
            <w:r>
              <w:t xml:space="preserve"> </w:t>
            </w:r>
            <w:r>
              <w:rPr>
                <w:lang w:val="de-DE"/>
              </w:rPr>
              <w:t>ist  geeignet</w:t>
            </w:r>
          </w:p>
        </w:tc>
        <w:tc>
          <w:tcPr>
            <w:tcW w:w="2126" w:type="dxa"/>
          </w:tcPr>
          <w:p w14:paraId="6F4FF6E4" w14:textId="77777777" w:rsidR="00BF05CD" w:rsidRDefault="00881B74">
            <w:pPr>
              <w:jc w:val="both"/>
              <w:rPr>
                <w:lang w:val="de-DE"/>
              </w:rPr>
            </w:pPr>
            <w:r>
              <w:rPr>
                <w:lang w:val="de-DE"/>
              </w:rPr>
              <w:t>b)</w:t>
            </w:r>
            <w:r>
              <w:t xml:space="preserve"> </w:t>
            </w:r>
            <w:r>
              <w:rPr>
                <w:lang w:val="de-DE"/>
              </w:rPr>
              <w:t>hat geeignet</w:t>
            </w:r>
          </w:p>
        </w:tc>
        <w:tc>
          <w:tcPr>
            <w:tcW w:w="2268" w:type="dxa"/>
          </w:tcPr>
          <w:p w14:paraId="69BF7D57" w14:textId="77777777" w:rsidR="00BF05CD" w:rsidRDefault="00881B74">
            <w:pPr>
              <w:jc w:val="both"/>
              <w:rPr>
                <w:lang w:val="de-DE"/>
              </w:rPr>
            </w:pPr>
            <w:r>
              <w:rPr>
                <w:lang w:val="de-DE"/>
              </w:rPr>
              <w:t>c)eignet</w:t>
            </w:r>
          </w:p>
        </w:tc>
        <w:tc>
          <w:tcPr>
            <w:tcW w:w="2375" w:type="dxa"/>
          </w:tcPr>
          <w:p w14:paraId="72385DD3" w14:textId="77777777" w:rsidR="00BF05CD" w:rsidRDefault="00881B74">
            <w:pPr>
              <w:jc w:val="both"/>
              <w:rPr>
                <w:lang w:val="de-DE"/>
              </w:rPr>
            </w:pPr>
            <w:r>
              <w:rPr>
                <w:lang w:val="de-DE"/>
              </w:rPr>
              <w:t>d)</w:t>
            </w:r>
            <w:r>
              <w:t xml:space="preserve"> </w:t>
            </w:r>
            <w:r>
              <w:rPr>
                <w:lang w:val="de-DE"/>
              </w:rPr>
              <w:t>wird eignen</w:t>
            </w:r>
          </w:p>
        </w:tc>
      </w:tr>
      <w:tr w:rsidR="00BF05CD" w14:paraId="30C7B41A" w14:textId="77777777">
        <w:tc>
          <w:tcPr>
            <w:tcW w:w="675" w:type="dxa"/>
          </w:tcPr>
          <w:p w14:paraId="4756B32A" w14:textId="77777777" w:rsidR="00BF05CD" w:rsidRDefault="00881B74">
            <w:pPr>
              <w:jc w:val="both"/>
              <w:rPr>
                <w:lang w:val="de-DE"/>
              </w:rPr>
            </w:pPr>
            <w:r>
              <w:rPr>
                <w:lang w:val="de-DE"/>
              </w:rPr>
              <w:t>7</w:t>
            </w:r>
          </w:p>
        </w:tc>
        <w:tc>
          <w:tcPr>
            <w:tcW w:w="2127" w:type="dxa"/>
          </w:tcPr>
          <w:p w14:paraId="642438AF" w14:textId="77777777" w:rsidR="00BF05CD" w:rsidRDefault="00881B74">
            <w:pPr>
              <w:jc w:val="both"/>
              <w:rPr>
                <w:lang w:val="de-DE"/>
              </w:rPr>
            </w:pPr>
            <w:r>
              <w:rPr>
                <w:lang w:val="de-DE"/>
              </w:rPr>
              <w:t>a)erworben</w:t>
            </w:r>
            <w:r>
              <w:t xml:space="preserve"> </w:t>
            </w:r>
          </w:p>
        </w:tc>
        <w:tc>
          <w:tcPr>
            <w:tcW w:w="2126" w:type="dxa"/>
          </w:tcPr>
          <w:p w14:paraId="5C9F7707" w14:textId="77777777" w:rsidR="00BF05CD" w:rsidRDefault="00881B74">
            <w:pPr>
              <w:jc w:val="both"/>
              <w:rPr>
                <w:lang w:val="de-DE"/>
              </w:rPr>
            </w:pPr>
            <w:r>
              <w:rPr>
                <w:lang w:val="de-DE"/>
              </w:rPr>
              <w:t>b)erwerben</w:t>
            </w:r>
          </w:p>
        </w:tc>
        <w:tc>
          <w:tcPr>
            <w:tcW w:w="2268" w:type="dxa"/>
          </w:tcPr>
          <w:p w14:paraId="6CA61F22" w14:textId="77777777" w:rsidR="00BF05CD" w:rsidRDefault="00881B74">
            <w:pPr>
              <w:jc w:val="both"/>
              <w:rPr>
                <w:lang w:val="de-DE"/>
              </w:rPr>
            </w:pPr>
            <w:r>
              <w:rPr>
                <w:lang w:val="de-DE"/>
              </w:rPr>
              <w:t>c)erwerben</w:t>
            </w:r>
            <w:r>
              <w:t xml:space="preserve"> </w:t>
            </w:r>
            <w:r>
              <w:rPr>
                <w:lang w:val="de-DE"/>
              </w:rPr>
              <w:t>können</w:t>
            </w:r>
          </w:p>
        </w:tc>
        <w:tc>
          <w:tcPr>
            <w:tcW w:w="2375" w:type="dxa"/>
          </w:tcPr>
          <w:p w14:paraId="3C054227" w14:textId="77777777" w:rsidR="00BF05CD" w:rsidRDefault="00881B74">
            <w:pPr>
              <w:jc w:val="both"/>
              <w:rPr>
                <w:lang w:val="de-DE"/>
              </w:rPr>
            </w:pPr>
            <w:r>
              <w:rPr>
                <w:lang w:val="de-DE"/>
              </w:rPr>
              <w:t>d)erworben werden</w:t>
            </w:r>
          </w:p>
        </w:tc>
      </w:tr>
      <w:tr w:rsidR="00BF05CD" w14:paraId="7E723F36" w14:textId="77777777">
        <w:tc>
          <w:tcPr>
            <w:tcW w:w="675" w:type="dxa"/>
          </w:tcPr>
          <w:p w14:paraId="78550C6E" w14:textId="77777777" w:rsidR="00BF05CD" w:rsidRDefault="00881B74">
            <w:pPr>
              <w:jc w:val="both"/>
              <w:rPr>
                <w:lang w:val="de-DE"/>
              </w:rPr>
            </w:pPr>
            <w:r>
              <w:rPr>
                <w:lang w:val="de-DE"/>
              </w:rPr>
              <w:t>8</w:t>
            </w:r>
          </w:p>
        </w:tc>
        <w:tc>
          <w:tcPr>
            <w:tcW w:w="2127" w:type="dxa"/>
          </w:tcPr>
          <w:p w14:paraId="71CAC0A2" w14:textId="77777777" w:rsidR="00BF05CD" w:rsidRDefault="00881B74">
            <w:pPr>
              <w:jc w:val="both"/>
              <w:rPr>
                <w:lang w:val="de-DE"/>
              </w:rPr>
            </w:pPr>
            <w:r>
              <w:rPr>
                <w:lang w:val="de-DE"/>
              </w:rPr>
              <w:t>a)wird unterstützen</w:t>
            </w:r>
          </w:p>
        </w:tc>
        <w:tc>
          <w:tcPr>
            <w:tcW w:w="2126" w:type="dxa"/>
          </w:tcPr>
          <w:p w14:paraId="0A4CFD9E" w14:textId="77777777" w:rsidR="00BF05CD" w:rsidRDefault="00881B74">
            <w:pPr>
              <w:jc w:val="both"/>
              <w:rPr>
                <w:lang w:val="de-DE"/>
              </w:rPr>
            </w:pPr>
            <w:r>
              <w:rPr>
                <w:lang w:val="de-DE"/>
              </w:rPr>
              <w:t>b)unterstützt</w:t>
            </w:r>
          </w:p>
        </w:tc>
        <w:tc>
          <w:tcPr>
            <w:tcW w:w="2268" w:type="dxa"/>
          </w:tcPr>
          <w:p w14:paraId="46AA4621" w14:textId="77777777" w:rsidR="00BF05CD" w:rsidRDefault="00881B74">
            <w:pPr>
              <w:jc w:val="both"/>
              <w:rPr>
                <w:lang w:val="de-DE"/>
              </w:rPr>
            </w:pPr>
            <w:r>
              <w:rPr>
                <w:lang w:val="de-DE"/>
              </w:rPr>
              <w:t>c)hat unterstützt</w:t>
            </w:r>
          </w:p>
        </w:tc>
        <w:tc>
          <w:tcPr>
            <w:tcW w:w="2375" w:type="dxa"/>
          </w:tcPr>
          <w:p w14:paraId="0D512E84" w14:textId="77777777" w:rsidR="00BF05CD" w:rsidRDefault="00881B74">
            <w:pPr>
              <w:jc w:val="both"/>
              <w:rPr>
                <w:lang w:val="de-DE"/>
              </w:rPr>
            </w:pPr>
            <w:r>
              <w:rPr>
                <w:lang w:val="de-DE"/>
              </w:rPr>
              <w:t>d)wird unterstützt</w:t>
            </w:r>
          </w:p>
        </w:tc>
      </w:tr>
      <w:tr w:rsidR="00BF05CD" w14:paraId="2AC1575A" w14:textId="77777777">
        <w:tc>
          <w:tcPr>
            <w:tcW w:w="675" w:type="dxa"/>
          </w:tcPr>
          <w:p w14:paraId="7FF002D5" w14:textId="77777777" w:rsidR="00BF05CD" w:rsidRDefault="00881B74">
            <w:pPr>
              <w:jc w:val="both"/>
              <w:rPr>
                <w:lang w:val="de-DE"/>
              </w:rPr>
            </w:pPr>
            <w:r>
              <w:rPr>
                <w:lang w:val="de-DE"/>
              </w:rPr>
              <w:t>9</w:t>
            </w:r>
          </w:p>
        </w:tc>
        <w:tc>
          <w:tcPr>
            <w:tcW w:w="2127" w:type="dxa"/>
          </w:tcPr>
          <w:p w14:paraId="35A9AE46" w14:textId="77777777" w:rsidR="00BF05CD" w:rsidRDefault="00881B74">
            <w:pPr>
              <w:jc w:val="both"/>
              <w:rPr>
                <w:lang w:val="de-DE"/>
              </w:rPr>
            </w:pPr>
            <w:r>
              <w:rPr>
                <w:lang w:val="de-DE"/>
              </w:rPr>
              <w:t>a)zustellen</w:t>
            </w:r>
          </w:p>
        </w:tc>
        <w:tc>
          <w:tcPr>
            <w:tcW w:w="2126" w:type="dxa"/>
          </w:tcPr>
          <w:p w14:paraId="498F87E0" w14:textId="77777777" w:rsidR="00BF05CD" w:rsidRDefault="00881B74">
            <w:pPr>
              <w:jc w:val="both"/>
              <w:rPr>
                <w:lang w:val="de-DE"/>
              </w:rPr>
            </w:pPr>
            <w:r>
              <w:rPr>
                <w:lang w:val="de-DE"/>
              </w:rPr>
              <w:t>b)wird zugestellt</w:t>
            </w:r>
          </w:p>
        </w:tc>
        <w:tc>
          <w:tcPr>
            <w:tcW w:w="2268" w:type="dxa"/>
          </w:tcPr>
          <w:p w14:paraId="225C6B0D" w14:textId="77777777" w:rsidR="00BF05CD" w:rsidRDefault="00881B74">
            <w:pPr>
              <w:jc w:val="both"/>
              <w:rPr>
                <w:lang w:val="de-DE"/>
              </w:rPr>
            </w:pPr>
            <w:r>
              <w:rPr>
                <w:lang w:val="de-DE"/>
              </w:rPr>
              <w:t>c)hat zugestellt</w:t>
            </w:r>
          </w:p>
        </w:tc>
        <w:tc>
          <w:tcPr>
            <w:tcW w:w="2375" w:type="dxa"/>
          </w:tcPr>
          <w:p w14:paraId="4E83A0EC" w14:textId="77777777" w:rsidR="00BF05CD" w:rsidRDefault="00881B74">
            <w:pPr>
              <w:jc w:val="both"/>
              <w:rPr>
                <w:lang w:val="de-DE"/>
              </w:rPr>
            </w:pPr>
            <w:r>
              <w:rPr>
                <w:lang w:val="de-DE"/>
              </w:rPr>
              <w:t>d)wird zustellen</w:t>
            </w:r>
          </w:p>
        </w:tc>
      </w:tr>
      <w:tr w:rsidR="00BF05CD" w14:paraId="21FCC524" w14:textId="77777777">
        <w:tc>
          <w:tcPr>
            <w:tcW w:w="675" w:type="dxa"/>
          </w:tcPr>
          <w:p w14:paraId="5640D476" w14:textId="77777777" w:rsidR="00BF05CD" w:rsidRDefault="00881B74">
            <w:pPr>
              <w:jc w:val="both"/>
              <w:rPr>
                <w:lang w:val="de-DE"/>
              </w:rPr>
            </w:pPr>
            <w:r>
              <w:rPr>
                <w:lang w:val="de-DE"/>
              </w:rPr>
              <w:lastRenderedPageBreak/>
              <w:t>10</w:t>
            </w:r>
          </w:p>
        </w:tc>
        <w:tc>
          <w:tcPr>
            <w:tcW w:w="2127" w:type="dxa"/>
          </w:tcPr>
          <w:p w14:paraId="102398A0" w14:textId="77777777" w:rsidR="00BF05CD" w:rsidRDefault="00881B74">
            <w:pPr>
              <w:jc w:val="both"/>
              <w:rPr>
                <w:lang w:val="de-DE"/>
              </w:rPr>
            </w:pPr>
            <w:r>
              <w:rPr>
                <w:lang w:val="de-DE"/>
              </w:rPr>
              <w:t>a)hat erstattet</w:t>
            </w:r>
          </w:p>
        </w:tc>
        <w:tc>
          <w:tcPr>
            <w:tcW w:w="2126" w:type="dxa"/>
          </w:tcPr>
          <w:p w14:paraId="40A2D8DD" w14:textId="77777777" w:rsidR="00BF05CD" w:rsidRDefault="00881B74">
            <w:pPr>
              <w:jc w:val="both"/>
              <w:rPr>
                <w:lang w:val="de-DE"/>
              </w:rPr>
            </w:pPr>
            <w:r>
              <w:rPr>
                <w:lang w:val="de-DE"/>
              </w:rPr>
              <w:t>b)wird erstattet</w:t>
            </w:r>
          </w:p>
        </w:tc>
        <w:tc>
          <w:tcPr>
            <w:tcW w:w="2268" w:type="dxa"/>
          </w:tcPr>
          <w:p w14:paraId="42666C9A" w14:textId="77777777" w:rsidR="00BF05CD" w:rsidRDefault="00881B74">
            <w:pPr>
              <w:jc w:val="both"/>
              <w:rPr>
                <w:lang w:val="de-DE"/>
              </w:rPr>
            </w:pPr>
            <w:r>
              <w:rPr>
                <w:lang w:val="de-DE"/>
              </w:rPr>
              <w:t>c)erstatten</w:t>
            </w:r>
          </w:p>
        </w:tc>
        <w:tc>
          <w:tcPr>
            <w:tcW w:w="2375" w:type="dxa"/>
          </w:tcPr>
          <w:p w14:paraId="6E61335F" w14:textId="77777777" w:rsidR="00BF05CD" w:rsidRDefault="00881B74">
            <w:pPr>
              <w:jc w:val="both"/>
              <w:rPr>
                <w:lang w:val="de-DE"/>
              </w:rPr>
            </w:pPr>
            <w:r>
              <w:rPr>
                <w:lang w:val="de-DE"/>
              </w:rPr>
              <w:t>d)wird erstatten</w:t>
            </w:r>
          </w:p>
        </w:tc>
      </w:tr>
    </w:tbl>
    <w:p w14:paraId="7923B2D8" w14:textId="77777777" w:rsidR="00BF05CD" w:rsidRDefault="00881B74">
      <w:pPr>
        <w:jc w:val="both"/>
        <w:rPr>
          <w:lang w:val="de-DE"/>
        </w:rPr>
      </w:pPr>
      <w:r>
        <w:rPr>
          <w:lang w:val="de-DE"/>
        </w:rPr>
        <w:tab/>
      </w:r>
      <w:r>
        <w:rPr>
          <w:lang w:val="de-DE"/>
        </w:rPr>
        <w:tab/>
      </w:r>
    </w:p>
    <w:p w14:paraId="6990EE38" w14:textId="77777777" w:rsidR="00BF05CD" w:rsidRDefault="00881B74">
      <w:pPr>
        <w:jc w:val="both"/>
        <w:rPr>
          <w:b/>
          <w:lang w:val="de-DE"/>
        </w:rPr>
      </w:pPr>
      <w:r>
        <w:rPr>
          <w:b/>
          <w:lang w:val="de-DE"/>
        </w:rPr>
        <w:t>Aufgabe 3. Lesen Sie den Text und erfüllen Sie dann die Aufgaben.</w:t>
      </w:r>
    </w:p>
    <w:p w14:paraId="780FCDF4" w14:textId="77777777" w:rsidR="00BF05CD" w:rsidRDefault="00881B74">
      <w:pPr>
        <w:jc w:val="both"/>
        <w:rPr>
          <w:lang w:val="de-DE"/>
        </w:rPr>
      </w:pPr>
      <w:r>
        <w:rPr>
          <w:lang w:val="de-DE"/>
        </w:rPr>
        <w:t>In Deutschland gab es erst nach Gründung des Kaiserreichs im Jahre 1871 eine einheitliche Währung. Für den Umlauf der Mark war dabei die neu geschaffene Reichsbank verantwortlich. Ihr geopolitischer Einfluss blieb freilich lange Zeit gering, da der Bargeldumlauf an den vorhandenen Goldbestand gebunden war. Im Ersten Weltkrieg wurde die Reichsbank zur Kriegsfinanzierung und danach zur Staatsfinanzierung missbraucht, was schließlich in der großen Inflation von 1923 endete. Auch die Nationalsozialisten zwangen die Reichsbank zur Staats- und Kriegsfinanzierung. Und am Ende gab es erneut eine vollständige Zerrüttung des Geldwesens in Deutschland.</w:t>
      </w:r>
    </w:p>
    <w:p w14:paraId="115D1443" w14:textId="77777777" w:rsidR="00BF05CD" w:rsidRDefault="00881B74">
      <w:pPr>
        <w:jc w:val="both"/>
        <w:rPr>
          <w:lang w:val="de-DE"/>
        </w:rPr>
      </w:pPr>
      <w:r>
        <w:rPr>
          <w:lang w:val="de-DE"/>
        </w:rPr>
        <w:t>Die Währungsreform von 1948 brachte den Bürgern in Westdeutschland mit der D-Mark eine stabile Währung. Als Notenbank fungierte die Bank deutscher Länder, die im Jahre 1957 in der Deutschen Bundesbank aufging. Sie hatte die geldpolitischen Kompetenzen in Deutschland bis Ende 1998 inne. Im Jahre 1990 war auch die ehemalige DDR dem Währungsgebiet der D-Mark beigetreten.</w:t>
      </w:r>
    </w:p>
    <w:p w14:paraId="3ADF0351" w14:textId="77777777" w:rsidR="00BF05CD" w:rsidRDefault="00881B74">
      <w:pPr>
        <w:jc w:val="both"/>
        <w:rPr>
          <w:lang w:val="de-DE"/>
        </w:rPr>
      </w:pPr>
      <w:r>
        <w:rPr>
          <w:lang w:val="de-DE"/>
        </w:rPr>
        <w:t>Mit der Einführung des Euro in elf der fünfzehn EU-Mitgliedstaaten am 1. Januar 1999 begann ein neues Kapitel in der deutschen Währungsgeschichte. Während zunächst nur das Buchgeld von D-Mark in Euro umgestellt wurde, konnten die Verbraucher das gemeinsame europäische Bargeld drei Jahre später in den Händen halten. Seit dem 1. Januar 2002 ist der Euro das gesetzliche Zahlungsmittel in Deutschland. Mit den Euro-Banknoten und Münzen hat die Europäische Integration ihre bislang deutlichste Ausprägung erhalten.</w:t>
      </w:r>
    </w:p>
    <w:p w14:paraId="188EFE04" w14:textId="77777777" w:rsidR="00BF05CD" w:rsidRDefault="00881B74">
      <w:pPr>
        <w:jc w:val="both"/>
        <w:rPr>
          <w:b/>
          <w:lang w:val="de-DE"/>
        </w:rPr>
      </w:pPr>
      <w:r>
        <w:rPr>
          <w:b/>
          <w:lang w:val="de-DE"/>
        </w:rPr>
        <w:t>Entsprechen folgende Aussagen dem Text? Sind sie falsch oder richtig? Gibt es keine Information im Text.</w:t>
      </w:r>
    </w:p>
    <w:tbl>
      <w:tblPr>
        <w:tblStyle w:val="afa"/>
        <w:tblW w:w="0" w:type="auto"/>
        <w:tblLook w:val="04A0" w:firstRow="1" w:lastRow="0" w:firstColumn="1" w:lastColumn="0" w:noHBand="0" w:noVBand="1"/>
      </w:tblPr>
      <w:tblGrid>
        <w:gridCol w:w="667"/>
        <w:gridCol w:w="5357"/>
        <w:gridCol w:w="1252"/>
        <w:gridCol w:w="1122"/>
        <w:gridCol w:w="947"/>
      </w:tblGrid>
      <w:tr w:rsidR="00BF05CD" w14:paraId="3E845503" w14:textId="77777777">
        <w:tc>
          <w:tcPr>
            <w:tcW w:w="675" w:type="dxa"/>
          </w:tcPr>
          <w:p w14:paraId="40B38CC9" w14:textId="77777777" w:rsidR="00BF05CD" w:rsidRDefault="00BF05CD">
            <w:pPr>
              <w:jc w:val="both"/>
              <w:rPr>
                <w:b/>
                <w:lang w:val="de-DE"/>
              </w:rPr>
            </w:pPr>
          </w:p>
        </w:tc>
        <w:tc>
          <w:tcPr>
            <w:tcW w:w="5529" w:type="dxa"/>
          </w:tcPr>
          <w:p w14:paraId="432CD0BD" w14:textId="77777777" w:rsidR="00BF05CD" w:rsidRDefault="00BF05CD">
            <w:pPr>
              <w:jc w:val="both"/>
              <w:rPr>
                <w:b/>
                <w:lang w:val="de-DE"/>
              </w:rPr>
            </w:pPr>
          </w:p>
        </w:tc>
        <w:tc>
          <w:tcPr>
            <w:tcW w:w="1275" w:type="dxa"/>
          </w:tcPr>
          <w:p w14:paraId="2950B4B5" w14:textId="77777777" w:rsidR="00BF05CD" w:rsidRDefault="00881B74">
            <w:pPr>
              <w:jc w:val="both"/>
              <w:rPr>
                <w:b/>
                <w:lang w:val="de-DE"/>
              </w:rPr>
            </w:pPr>
            <w:r>
              <w:rPr>
                <w:b/>
                <w:lang w:val="de-DE"/>
              </w:rPr>
              <w:t>falsch</w:t>
            </w:r>
          </w:p>
        </w:tc>
        <w:tc>
          <w:tcPr>
            <w:tcW w:w="1134" w:type="dxa"/>
          </w:tcPr>
          <w:p w14:paraId="183159A0" w14:textId="77777777" w:rsidR="00BF05CD" w:rsidRDefault="00881B74">
            <w:pPr>
              <w:jc w:val="both"/>
              <w:rPr>
                <w:b/>
                <w:lang w:val="de-DE"/>
              </w:rPr>
            </w:pPr>
            <w:r>
              <w:rPr>
                <w:b/>
                <w:lang w:val="de-DE"/>
              </w:rPr>
              <w:t>richtig</w:t>
            </w:r>
          </w:p>
        </w:tc>
        <w:tc>
          <w:tcPr>
            <w:tcW w:w="958" w:type="dxa"/>
          </w:tcPr>
          <w:p w14:paraId="384808BF" w14:textId="77777777" w:rsidR="00BF05CD" w:rsidRDefault="00881B74">
            <w:pPr>
              <w:jc w:val="both"/>
              <w:rPr>
                <w:b/>
                <w:lang w:val="de-DE"/>
              </w:rPr>
            </w:pPr>
            <w:r>
              <w:rPr>
                <w:b/>
                <w:lang w:val="de-DE"/>
              </w:rPr>
              <w:t>steht nicht</w:t>
            </w:r>
          </w:p>
        </w:tc>
      </w:tr>
      <w:tr w:rsidR="00BF05CD" w:rsidRPr="00085AEA" w14:paraId="3943EE24" w14:textId="77777777">
        <w:tc>
          <w:tcPr>
            <w:tcW w:w="675" w:type="dxa"/>
          </w:tcPr>
          <w:p w14:paraId="75BE34D2" w14:textId="77777777" w:rsidR="00BF05CD" w:rsidRDefault="00881B74">
            <w:pPr>
              <w:jc w:val="both"/>
              <w:rPr>
                <w:lang w:val="de-DE"/>
              </w:rPr>
            </w:pPr>
            <w:r>
              <w:rPr>
                <w:lang w:val="de-DE"/>
              </w:rPr>
              <w:t>1.</w:t>
            </w:r>
          </w:p>
        </w:tc>
        <w:tc>
          <w:tcPr>
            <w:tcW w:w="5529" w:type="dxa"/>
          </w:tcPr>
          <w:p w14:paraId="1CFD493D" w14:textId="77777777" w:rsidR="00BF05CD" w:rsidRDefault="00881B74">
            <w:pPr>
              <w:jc w:val="both"/>
              <w:rPr>
                <w:lang w:val="de-DE"/>
              </w:rPr>
            </w:pPr>
            <w:r>
              <w:rPr>
                <w:lang w:val="de-DE"/>
              </w:rPr>
              <w:t>In Deutschland gab es immer eine einheitliche Währung.</w:t>
            </w:r>
          </w:p>
        </w:tc>
        <w:tc>
          <w:tcPr>
            <w:tcW w:w="1275" w:type="dxa"/>
          </w:tcPr>
          <w:p w14:paraId="3BEF60D5" w14:textId="77777777" w:rsidR="00BF05CD" w:rsidRDefault="00BF05CD">
            <w:pPr>
              <w:jc w:val="both"/>
              <w:rPr>
                <w:b/>
                <w:lang w:val="de-DE"/>
              </w:rPr>
            </w:pPr>
          </w:p>
        </w:tc>
        <w:tc>
          <w:tcPr>
            <w:tcW w:w="1134" w:type="dxa"/>
          </w:tcPr>
          <w:p w14:paraId="6962A3A4" w14:textId="77777777" w:rsidR="00BF05CD" w:rsidRDefault="00BF05CD">
            <w:pPr>
              <w:jc w:val="both"/>
              <w:rPr>
                <w:b/>
                <w:lang w:val="de-DE"/>
              </w:rPr>
            </w:pPr>
          </w:p>
        </w:tc>
        <w:tc>
          <w:tcPr>
            <w:tcW w:w="958" w:type="dxa"/>
          </w:tcPr>
          <w:p w14:paraId="082CC9BC" w14:textId="77777777" w:rsidR="00BF05CD" w:rsidRDefault="00BF05CD">
            <w:pPr>
              <w:jc w:val="both"/>
              <w:rPr>
                <w:b/>
                <w:lang w:val="de-DE"/>
              </w:rPr>
            </w:pPr>
          </w:p>
        </w:tc>
      </w:tr>
      <w:tr w:rsidR="00BF05CD" w:rsidRPr="00085AEA" w14:paraId="2FF3731D" w14:textId="77777777">
        <w:tc>
          <w:tcPr>
            <w:tcW w:w="675" w:type="dxa"/>
          </w:tcPr>
          <w:p w14:paraId="7E13A16F" w14:textId="77777777" w:rsidR="00BF05CD" w:rsidRDefault="00881B74">
            <w:pPr>
              <w:jc w:val="both"/>
              <w:rPr>
                <w:lang w:val="de-DE"/>
              </w:rPr>
            </w:pPr>
            <w:r>
              <w:rPr>
                <w:lang w:val="de-DE"/>
              </w:rPr>
              <w:t>2</w:t>
            </w:r>
          </w:p>
        </w:tc>
        <w:tc>
          <w:tcPr>
            <w:tcW w:w="5529" w:type="dxa"/>
          </w:tcPr>
          <w:p w14:paraId="52250EAB" w14:textId="77777777" w:rsidR="00BF05CD" w:rsidRDefault="00881B74">
            <w:pPr>
              <w:jc w:val="both"/>
              <w:rPr>
                <w:lang w:val="de-DE"/>
              </w:rPr>
            </w:pPr>
            <w:r>
              <w:rPr>
                <w:lang w:val="de-DE"/>
              </w:rPr>
              <w:t>Die Reichbank spielte eine große Rolle in der Geldpolitik.</w:t>
            </w:r>
          </w:p>
        </w:tc>
        <w:tc>
          <w:tcPr>
            <w:tcW w:w="1275" w:type="dxa"/>
          </w:tcPr>
          <w:p w14:paraId="72B08CF6" w14:textId="77777777" w:rsidR="00BF05CD" w:rsidRDefault="00BF05CD">
            <w:pPr>
              <w:jc w:val="both"/>
              <w:rPr>
                <w:b/>
                <w:lang w:val="de-DE"/>
              </w:rPr>
            </w:pPr>
          </w:p>
        </w:tc>
        <w:tc>
          <w:tcPr>
            <w:tcW w:w="1134" w:type="dxa"/>
          </w:tcPr>
          <w:p w14:paraId="7A1CA735" w14:textId="77777777" w:rsidR="00BF05CD" w:rsidRDefault="00BF05CD">
            <w:pPr>
              <w:jc w:val="both"/>
              <w:rPr>
                <w:b/>
                <w:lang w:val="de-DE"/>
              </w:rPr>
            </w:pPr>
          </w:p>
        </w:tc>
        <w:tc>
          <w:tcPr>
            <w:tcW w:w="958" w:type="dxa"/>
          </w:tcPr>
          <w:p w14:paraId="3847A78C" w14:textId="77777777" w:rsidR="00BF05CD" w:rsidRDefault="00BF05CD">
            <w:pPr>
              <w:jc w:val="both"/>
              <w:rPr>
                <w:b/>
                <w:lang w:val="de-DE"/>
              </w:rPr>
            </w:pPr>
          </w:p>
        </w:tc>
      </w:tr>
      <w:tr w:rsidR="00BF05CD" w:rsidRPr="00085AEA" w14:paraId="68BFB6B8" w14:textId="77777777">
        <w:tc>
          <w:tcPr>
            <w:tcW w:w="675" w:type="dxa"/>
          </w:tcPr>
          <w:p w14:paraId="2993DD6D" w14:textId="77777777" w:rsidR="00BF05CD" w:rsidRDefault="00881B74">
            <w:pPr>
              <w:jc w:val="both"/>
              <w:rPr>
                <w:lang w:val="de-DE"/>
              </w:rPr>
            </w:pPr>
            <w:r>
              <w:rPr>
                <w:lang w:val="de-DE"/>
              </w:rPr>
              <w:t>3</w:t>
            </w:r>
          </w:p>
        </w:tc>
        <w:tc>
          <w:tcPr>
            <w:tcW w:w="5529" w:type="dxa"/>
          </w:tcPr>
          <w:p w14:paraId="28A279CA" w14:textId="77777777" w:rsidR="00BF05CD" w:rsidRDefault="00881B74">
            <w:pPr>
              <w:jc w:val="both"/>
              <w:rPr>
                <w:lang w:val="de-DE"/>
              </w:rPr>
            </w:pPr>
            <w:r>
              <w:rPr>
                <w:lang w:val="de-DE"/>
              </w:rPr>
              <w:t>Der Missbrauch der Notenbank führte zur Inflation.</w:t>
            </w:r>
          </w:p>
        </w:tc>
        <w:tc>
          <w:tcPr>
            <w:tcW w:w="1275" w:type="dxa"/>
          </w:tcPr>
          <w:p w14:paraId="7C26F007" w14:textId="77777777" w:rsidR="00BF05CD" w:rsidRDefault="00BF05CD">
            <w:pPr>
              <w:jc w:val="both"/>
              <w:rPr>
                <w:b/>
                <w:lang w:val="de-DE"/>
              </w:rPr>
            </w:pPr>
          </w:p>
        </w:tc>
        <w:tc>
          <w:tcPr>
            <w:tcW w:w="1134" w:type="dxa"/>
          </w:tcPr>
          <w:p w14:paraId="7CD33ED7" w14:textId="77777777" w:rsidR="00BF05CD" w:rsidRDefault="00BF05CD">
            <w:pPr>
              <w:jc w:val="both"/>
              <w:rPr>
                <w:b/>
                <w:lang w:val="de-DE"/>
              </w:rPr>
            </w:pPr>
          </w:p>
        </w:tc>
        <w:tc>
          <w:tcPr>
            <w:tcW w:w="958" w:type="dxa"/>
          </w:tcPr>
          <w:p w14:paraId="4F1EB983" w14:textId="77777777" w:rsidR="00BF05CD" w:rsidRDefault="00BF05CD">
            <w:pPr>
              <w:jc w:val="both"/>
              <w:rPr>
                <w:b/>
                <w:lang w:val="de-DE"/>
              </w:rPr>
            </w:pPr>
          </w:p>
        </w:tc>
      </w:tr>
      <w:tr w:rsidR="00BF05CD" w:rsidRPr="00085AEA" w14:paraId="59D9AFF6" w14:textId="77777777">
        <w:tc>
          <w:tcPr>
            <w:tcW w:w="675" w:type="dxa"/>
          </w:tcPr>
          <w:p w14:paraId="1DD1B2C6" w14:textId="77777777" w:rsidR="00BF05CD" w:rsidRDefault="00881B74">
            <w:pPr>
              <w:jc w:val="both"/>
              <w:rPr>
                <w:lang w:val="de-DE"/>
              </w:rPr>
            </w:pPr>
            <w:r>
              <w:rPr>
                <w:lang w:val="de-DE"/>
              </w:rPr>
              <w:t>4</w:t>
            </w:r>
          </w:p>
        </w:tc>
        <w:tc>
          <w:tcPr>
            <w:tcW w:w="5529" w:type="dxa"/>
          </w:tcPr>
          <w:p w14:paraId="10C4080F" w14:textId="77777777" w:rsidR="00BF05CD" w:rsidRDefault="00881B74">
            <w:pPr>
              <w:jc w:val="both"/>
              <w:rPr>
                <w:lang w:val="de-DE"/>
              </w:rPr>
            </w:pPr>
            <w:r>
              <w:rPr>
                <w:lang w:val="de-DE"/>
              </w:rPr>
              <w:t>Keine Geldreform konnte die Währung stabilisieren.</w:t>
            </w:r>
          </w:p>
        </w:tc>
        <w:tc>
          <w:tcPr>
            <w:tcW w:w="1275" w:type="dxa"/>
          </w:tcPr>
          <w:p w14:paraId="4B75EEC8" w14:textId="77777777" w:rsidR="00BF05CD" w:rsidRDefault="00BF05CD">
            <w:pPr>
              <w:jc w:val="both"/>
              <w:rPr>
                <w:b/>
                <w:lang w:val="de-DE"/>
              </w:rPr>
            </w:pPr>
          </w:p>
        </w:tc>
        <w:tc>
          <w:tcPr>
            <w:tcW w:w="1134" w:type="dxa"/>
          </w:tcPr>
          <w:p w14:paraId="06564581" w14:textId="77777777" w:rsidR="00BF05CD" w:rsidRDefault="00BF05CD">
            <w:pPr>
              <w:jc w:val="both"/>
              <w:rPr>
                <w:b/>
                <w:lang w:val="de-DE"/>
              </w:rPr>
            </w:pPr>
          </w:p>
        </w:tc>
        <w:tc>
          <w:tcPr>
            <w:tcW w:w="958" w:type="dxa"/>
          </w:tcPr>
          <w:p w14:paraId="36B506FC" w14:textId="77777777" w:rsidR="00BF05CD" w:rsidRDefault="00BF05CD">
            <w:pPr>
              <w:jc w:val="both"/>
              <w:rPr>
                <w:b/>
                <w:lang w:val="de-DE"/>
              </w:rPr>
            </w:pPr>
          </w:p>
        </w:tc>
      </w:tr>
      <w:tr w:rsidR="00BF05CD" w:rsidRPr="00085AEA" w14:paraId="7E1C9C61" w14:textId="77777777">
        <w:tc>
          <w:tcPr>
            <w:tcW w:w="675" w:type="dxa"/>
          </w:tcPr>
          <w:p w14:paraId="0F4055F9" w14:textId="77777777" w:rsidR="00BF05CD" w:rsidRDefault="00881B74">
            <w:pPr>
              <w:jc w:val="both"/>
              <w:rPr>
                <w:lang w:val="de-DE"/>
              </w:rPr>
            </w:pPr>
            <w:r>
              <w:rPr>
                <w:lang w:val="de-DE"/>
              </w:rPr>
              <w:t>5.</w:t>
            </w:r>
          </w:p>
        </w:tc>
        <w:tc>
          <w:tcPr>
            <w:tcW w:w="5529" w:type="dxa"/>
          </w:tcPr>
          <w:p w14:paraId="322EF09F" w14:textId="77777777" w:rsidR="00BF05CD" w:rsidRDefault="00881B74">
            <w:pPr>
              <w:jc w:val="both"/>
              <w:rPr>
                <w:lang w:val="de-DE"/>
              </w:rPr>
            </w:pPr>
            <w:r>
              <w:rPr>
                <w:lang w:val="de-DE"/>
              </w:rPr>
              <w:t>Die Geschichte der Deutschen Notenbank begann 1871.</w:t>
            </w:r>
          </w:p>
        </w:tc>
        <w:tc>
          <w:tcPr>
            <w:tcW w:w="1275" w:type="dxa"/>
          </w:tcPr>
          <w:p w14:paraId="4DD1E252" w14:textId="77777777" w:rsidR="00BF05CD" w:rsidRDefault="00BF05CD">
            <w:pPr>
              <w:jc w:val="both"/>
              <w:rPr>
                <w:b/>
                <w:lang w:val="de-DE"/>
              </w:rPr>
            </w:pPr>
          </w:p>
        </w:tc>
        <w:tc>
          <w:tcPr>
            <w:tcW w:w="1134" w:type="dxa"/>
          </w:tcPr>
          <w:p w14:paraId="07E44679" w14:textId="77777777" w:rsidR="00BF05CD" w:rsidRDefault="00BF05CD">
            <w:pPr>
              <w:jc w:val="both"/>
              <w:rPr>
                <w:b/>
                <w:lang w:val="de-DE"/>
              </w:rPr>
            </w:pPr>
          </w:p>
        </w:tc>
        <w:tc>
          <w:tcPr>
            <w:tcW w:w="958" w:type="dxa"/>
          </w:tcPr>
          <w:p w14:paraId="5B704BE6" w14:textId="77777777" w:rsidR="00BF05CD" w:rsidRDefault="00BF05CD">
            <w:pPr>
              <w:jc w:val="both"/>
              <w:rPr>
                <w:b/>
                <w:lang w:val="de-DE"/>
              </w:rPr>
            </w:pPr>
          </w:p>
        </w:tc>
      </w:tr>
      <w:tr w:rsidR="00BF05CD" w:rsidRPr="00085AEA" w14:paraId="2CA4D96F" w14:textId="77777777">
        <w:tc>
          <w:tcPr>
            <w:tcW w:w="675" w:type="dxa"/>
          </w:tcPr>
          <w:p w14:paraId="2AA82FAC" w14:textId="77777777" w:rsidR="00BF05CD" w:rsidRDefault="00881B74">
            <w:pPr>
              <w:jc w:val="both"/>
              <w:rPr>
                <w:lang w:val="de-DE"/>
              </w:rPr>
            </w:pPr>
            <w:r>
              <w:rPr>
                <w:lang w:val="de-DE"/>
              </w:rPr>
              <w:t>6.</w:t>
            </w:r>
          </w:p>
        </w:tc>
        <w:tc>
          <w:tcPr>
            <w:tcW w:w="5529" w:type="dxa"/>
          </w:tcPr>
          <w:p w14:paraId="1139ABD5" w14:textId="77777777" w:rsidR="00BF05CD" w:rsidRDefault="00881B74">
            <w:pPr>
              <w:jc w:val="both"/>
              <w:rPr>
                <w:lang w:val="de-DE"/>
              </w:rPr>
            </w:pPr>
            <w:r>
              <w:rPr>
                <w:lang w:val="de-DE"/>
              </w:rPr>
              <w:t>Zuerst funktionierte Euro nur als Buchgeld.</w:t>
            </w:r>
          </w:p>
        </w:tc>
        <w:tc>
          <w:tcPr>
            <w:tcW w:w="1275" w:type="dxa"/>
          </w:tcPr>
          <w:p w14:paraId="6C81D5C1" w14:textId="77777777" w:rsidR="00BF05CD" w:rsidRDefault="00BF05CD">
            <w:pPr>
              <w:jc w:val="both"/>
              <w:rPr>
                <w:b/>
                <w:lang w:val="de-DE"/>
              </w:rPr>
            </w:pPr>
          </w:p>
        </w:tc>
        <w:tc>
          <w:tcPr>
            <w:tcW w:w="1134" w:type="dxa"/>
          </w:tcPr>
          <w:p w14:paraId="4BF242FA" w14:textId="77777777" w:rsidR="00BF05CD" w:rsidRDefault="00BF05CD">
            <w:pPr>
              <w:jc w:val="both"/>
              <w:rPr>
                <w:b/>
                <w:lang w:val="de-DE"/>
              </w:rPr>
            </w:pPr>
          </w:p>
        </w:tc>
        <w:tc>
          <w:tcPr>
            <w:tcW w:w="958" w:type="dxa"/>
          </w:tcPr>
          <w:p w14:paraId="28004005" w14:textId="77777777" w:rsidR="00BF05CD" w:rsidRDefault="00BF05CD">
            <w:pPr>
              <w:jc w:val="both"/>
              <w:rPr>
                <w:b/>
                <w:lang w:val="de-DE"/>
              </w:rPr>
            </w:pPr>
          </w:p>
        </w:tc>
      </w:tr>
      <w:tr w:rsidR="00BF05CD" w:rsidRPr="00085AEA" w14:paraId="6A14F314" w14:textId="77777777">
        <w:tc>
          <w:tcPr>
            <w:tcW w:w="675" w:type="dxa"/>
          </w:tcPr>
          <w:p w14:paraId="4B363417" w14:textId="77777777" w:rsidR="00BF05CD" w:rsidRDefault="00881B74">
            <w:pPr>
              <w:jc w:val="both"/>
              <w:rPr>
                <w:lang w:val="de-DE"/>
              </w:rPr>
            </w:pPr>
            <w:r>
              <w:rPr>
                <w:lang w:val="de-DE"/>
              </w:rPr>
              <w:t>7.</w:t>
            </w:r>
          </w:p>
        </w:tc>
        <w:tc>
          <w:tcPr>
            <w:tcW w:w="5529" w:type="dxa"/>
          </w:tcPr>
          <w:p w14:paraId="79793C1B" w14:textId="77777777" w:rsidR="00BF05CD" w:rsidRDefault="00881B74">
            <w:pPr>
              <w:jc w:val="both"/>
              <w:rPr>
                <w:lang w:val="de-DE"/>
              </w:rPr>
            </w:pPr>
            <w:r>
              <w:rPr>
                <w:lang w:val="de-DE"/>
              </w:rPr>
              <w:t>Die Kriegsfinanzierung führte zur Vernichtung des Geldsystems in Deutschland.</w:t>
            </w:r>
          </w:p>
        </w:tc>
        <w:tc>
          <w:tcPr>
            <w:tcW w:w="1275" w:type="dxa"/>
          </w:tcPr>
          <w:p w14:paraId="3B03CB46" w14:textId="77777777" w:rsidR="00BF05CD" w:rsidRDefault="00BF05CD">
            <w:pPr>
              <w:jc w:val="both"/>
              <w:rPr>
                <w:b/>
                <w:lang w:val="de-DE"/>
              </w:rPr>
            </w:pPr>
          </w:p>
        </w:tc>
        <w:tc>
          <w:tcPr>
            <w:tcW w:w="1134" w:type="dxa"/>
          </w:tcPr>
          <w:p w14:paraId="1B9A12D3" w14:textId="77777777" w:rsidR="00BF05CD" w:rsidRDefault="00BF05CD">
            <w:pPr>
              <w:jc w:val="both"/>
              <w:rPr>
                <w:b/>
                <w:lang w:val="de-DE"/>
              </w:rPr>
            </w:pPr>
          </w:p>
        </w:tc>
        <w:tc>
          <w:tcPr>
            <w:tcW w:w="958" w:type="dxa"/>
          </w:tcPr>
          <w:p w14:paraId="00D0ECB1" w14:textId="77777777" w:rsidR="00BF05CD" w:rsidRDefault="00BF05CD">
            <w:pPr>
              <w:jc w:val="both"/>
              <w:rPr>
                <w:b/>
                <w:lang w:val="de-DE"/>
              </w:rPr>
            </w:pPr>
          </w:p>
        </w:tc>
      </w:tr>
      <w:tr w:rsidR="00BF05CD" w:rsidRPr="00085AEA" w14:paraId="7B296A92" w14:textId="77777777">
        <w:tc>
          <w:tcPr>
            <w:tcW w:w="675" w:type="dxa"/>
          </w:tcPr>
          <w:p w14:paraId="40BE299F" w14:textId="77777777" w:rsidR="00BF05CD" w:rsidRDefault="00881B74">
            <w:pPr>
              <w:jc w:val="both"/>
              <w:rPr>
                <w:lang w:val="de-DE"/>
              </w:rPr>
            </w:pPr>
            <w:r>
              <w:rPr>
                <w:lang w:val="de-DE"/>
              </w:rPr>
              <w:t>8.</w:t>
            </w:r>
          </w:p>
        </w:tc>
        <w:tc>
          <w:tcPr>
            <w:tcW w:w="5529" w:type="dxa"/>
          </w:tcPr>
          <w:p w14:paraId="5A4F9885" w14:textId="77777777" w:rsidR="00BF05CD" w:rsidRDefault="00881B74">
            <w:pPr>
              <w:jc w:val="both"/>
              <w:rPr>
                <w:lang w:val="de-DE"/>
              </w:rPr>
            </w:pPr>
            <w:r>
              <w:rPr>
                <w:lang w:val="de-DE"/>
              </w:rPr>
              <w:t>Die Deutsche Bundesbank funktionierte bis 1999.</w:t>
            </w:r>
          </w:p>
        </w:tc>
        <w:tc>
          <w:tcPr>
            <w:tcW w:w="1275" w:type="dxa"/>
          </w:tcPr>
          <w:p w14:paraId="3A9B0567" w14:textId="77777777" w:rsidR="00BF05CD" w:rsidRDefault="00BF05CD">
            <w:pPr>
              <w:jc w:val="both"/>
              <w:rPr>
                <w:b/>
                <w:lang w:val="de-DE"/>
              </w:rPr>
            </w:pPr>
          </w:p>
        </w:tc>
        <w:tc>
          <w:tcPr>
            <w:tcW w:w="1134" w:type="dxa"/>
          </w:tcPr>
          <w:p w14:paraId="682B0726" w14:textId="77777777" w:rsidR="00BF05CD" w:rsidRDefault="00BF05CD">
            <w:pPr>
              <w:jc w:val="both"/>
              <w:rPr>
                <w:b/>
                <w:lang w:val="de-DE"/>
              </w:rPr>
            </w:pPr>
          </w:p>
        </w:tc>
        <w:tc>
          <w:tcPr>
            <w:tcW w:w="958" w:type="dxa"/>
          </w:tcPr>
          <w:p w14:paraId="55BE28A0" w14:textId="77777777" w:rsidR="00BF05CD" w:rsidRDefault="00BF05CD">
            <w:pPr>
              <w:jc w:val="both"/>
              <w:rPr>
                <w:b/>
                <w:lang w:val="de-DE"/>
              </w:rPr>
            </w:pPr>
          </w:p>
        </w:tc>
      </w:tr>
      <w:tr w:rsidR="00BF05CD" w:rsidRPr="00085AEA" w14:paraId="3719914D" w14:textId="77777777">
        <w:tc>
          <w:tcPr>
            <w:tcW w:w="675" w:type="dxa"/>
          </w:tcPr>
          <w:p w14:paraId="7EEA6B2E" w14:textId="77777777" w:rsidR="00BF05CD" w:rsidRDefault="00881B74">
            <w:pPr>
              <w:jc w:val="both"/>
              <w:rPr>
                <w:lang w:val="de-DE"/>
              </w:rPr>
            </w:pPr>
            <w:r>
              <w:rPr>
                <w:lang w:val="de-DE"/>
              </w:rPr>
              <w:t>9.</w:t>
            </w:r>
          </w:p>
        </w:tc>
        <w:tc>
          <w:tcPr>
            <w:tcW w:w="5529" w:type="dxa"/>
          </w:tcPr>
          <w:p w14:paraId="021EC591" w14:textId="77777777" w:rsidR="00BF05CD" w:rsidRDefault="00881B74">
            <w:pPr>
              <w:jc w:val="both"/>
              <w:rPr>
                <w:lang w:val="de-DE"/>
              </w:rPr>
            </w:pPr>
            <w:r>
              <w:rPr>
                <w:lang w:val="de-DE"/>
              </w:rPr>
              <w:t>Die Verbraucher konnten Euro ab 1 Januar 1999 benutzen.</w:t>
            </w:r>
          </w:p>
        </w:tc>
        <w:tc>
          <w:tcPr>
            <w:tcW w:w="1275" w:type="dxa"/>
          </w:tcPr>
          <w:p w14:paraId="718DF6E8" w14:textId="77777777" w:rsidR="00BF05CD" w:rsidRDefault="00BF05CD">
            <w:pPr>
              <w:jc w:val="both"/>
              <w:rPr>
                <w:b/>
                <w:lang w:val="de-DE"/>
              </w:rPr>
            </w:pPr>
          </w:p>
        </w:tc>
        <w:tc>
          <w:tcPr>
            <w:tcW w:w="1134" w:type="dxa"/>
          </w:tcPr>
          <w:p w14:paraId="6E461B11" w14:textId="77777777" w:rsidR="00BF05CD" w:rsidRDefault="00BF05CD">
            <w:pPr>
              <w:jc w:val="both"/>
              <w:rPr>
                <w:b/>
                <w:lang w:val="de-DE"/>
              </w:rPr>
            </w:pPr>
          </w:p>
        </w:tc>
        <w:tc>
          <w:tcPr>
            <w:tcW w:w="958" w:type="dxa"/>
          </w:tcPr>
          <w:p w14:paraId="1289449A" w14:textId="77777777" w:rsidR="00BF05CD" w:rsidRDefault="00BF05CD">
            <w:pPr>
              <w:jc w:val="both"/>
              <w:rPr>
                <w:b/>
                <w:lang w:val="de-DE"/>
              </w:rPr>
            </w:pPr>
          </w:p>
        </w:tc>
      </w:tr>
      <w:tr w:rsidR="00BF05CD" w:rsidRPr="00085AEA" w14:paraId="57AB5318" w14:textId="77777777">
        <w:tc>
          <w:tcPr>
            <w:tcW w:w="675" w:type="dxa"/>
          </w:tcPr>
          <w:p w14:paraId="6AE80A24" w14:textId="77777777" w:rsidR="00BF05CD" w:rsidRDefault="00881B74">
            <w:pPr>
              <w:jc w:val="both"/>
              <w:rPr>
                <w:lang w:val="de-DE"/>
              </w:rPr>
            </w:pPr>
            <w:r>
              <w:rPr>
                <w:lang w:val="de-DE"/>
              </w:rPr>
              <w:t>10.</w:t>
            </w:r>
          </w:p>
        </w:tc>
        <w:tc>
          <w:tcPr>
            <w:tcW w:w="5529" w:type="dxa"/>
          </w:tcPr>
          <w:p w14:paraId="62D9F8BE" w14:textId="77777777" w:rsidR="00BF05CD" w:rsidRDefault="00881B74">
            <w:pPr>
              <w:jc w:val="both"/>
              <w:rPr>
                <w:lang w:val="de-DE"/>
              </w:rPr>
            </w:pPr>
            <w:r>
              <w:rPr>
                <w:lang w:val="de-DE"/>
              </w:rPr>
              <w:t>In der Einführung von Euro als gesetzliches Zahlungsmittel fand die Europäische Vereinigung ihren Ausdruck.</w:t>
            </w:r>
          </w:p>
        </w:tc>
        <w:tc>
          <w:tcPr>
            <w:tcW w:w="1275" w:type="dxa"/>
          </w:tcPr>
          <w:p w14:paraId="5F287FFE" w14:textId="77777777" w:rsidR="00BF05CD" w:rsidRDefault="00BF05CD">
            <w:pPr>
              <w:jc w:val="both"/>
              <w:rPr>
                <w:b/>
                <w:lang w:val="de-DE"/>
              </w:rPr>
            </w:pPr>
          </w:p>
        </w:tc>
        <w:tc>
          <w:tcPr>
            <w:tcW w:w="1134" w:type="dxa"/>
          </w:tcPr>
          <w:p w14:paraId="2FC30D7D" w14:textId="77777777" w:rsidR="00BF05CD" w:rsidRDefault="00BF05CD">
            <w:pPr>
              <w:jc w:val="both"/>
              <w:rPr>
                <w:b/>
                <w:lang w:val="de-DE"/>
              </w:rPr>
            </w:pPr>
          </w:p>
        </w:tc>
        <w:tc>
          <w:tcPr>
            <w:tcW w:w="958" w:type="dxa"/>
          </w:tcPr>
          <w:p w14:paraId="68E9428F" w14:textId="77777777" w:rsidR="00BF05CD" w:rsidRDefault="00BF05CD">
            <w:pPr>
              <w:jc w:val="both"/>
              <w:rPr>
                <w:b/>
                <w:lang w:val="de-DE"/>
              </w:rPr>
            </w:pPr>
          </w:p>
        </w:tc>
      </w:tr>
    </w:tbl>
    <w:p w14:paraId="629FB62E" w14:textId="77777777" w:rsidR="00BF05CD" w:rsidRDefault="00BF05CD">
      <w:pPr>
        <w:jc w:val="both"/>
        <w:rPr>
          <w:lang w:val="de-DE"/>
        </w:rPr>
      </w:pPr>
    </w:p>
    <w:p w14:paraId="241CE338" w14:textId="77777777" w:rsidR="00BF05CD" w:rsidRDefault="00BF05CD">
      <w:pPr>
        <w:ind w:firstLine="709"/>
        <w:jc w:val="center"/>
        <w:rPr>
          <w:b/>
          <w:bCs/>
          <w:sz w:val="28"/>
          <w:lang w:val="de-DE"/>
        </w:rPr>
      </w:pPr>
    </w:p>
    <w:p w14:paraId="0345B363" w14:textId="77777777" w:rsidR="00BF05CD" w:rsidRDefault="00881B74">
      <w:pPr>
        <w:spacing w:line="360" w:lineRule="auto"/>
        <w:jc w:val="both"/>
        <w:rPr>
          <w:lang w:val="de-DE"/>
        </w:rPr>
      </w:pPr>
      <w:bookmarkStart w:id="24" w:name="_Hlk57646594"/>
      <w:r>
        <w:rPr>
          <w:b/>
          <w:bCs/>
          <w:lang w:val="de-DE"/>
        </w:rPr>
        <w:t>Aufgabe 4. Verbinden Sie die Sätze mit um..zu oder damit. Achten Sie dabei auf die Modalverben.</w:t>
      </w:r>
    </w:p>
    <w:p w14:paraId="23FFA0DA" w14:textId="77777777" w:rsidR="00BF05CD" w:rsidRDefault="00881B74">
      <w:pPr>
        <w:spacing w:line="360" w:lineRule="auto"/>
        <w:jc w:val="both"/>
        <w:rPr>
          <w:lang w:val="de-DE"/>
        </w:rPr>
      </w:pPr>
      <w:r>
        <w:rPr>
          <w:lang w:val="de-DE"/>
        </w:rPr>
        <w:t>1. Der Manager ist zur Bank gegangen. Er soll ein Konto eröffnen.</w:t>
      </w:r>
    </w:p>
    <w:p w14:paraId="20CA9468" w14:textId="77777777" w:rsidR="00BF05CD" w:rsidRDefault="00881B74">
      <w:pPr>
        <w:spacing w:line="360" w:lineRule="auto"/>
        <w:jc w:val="both"/>
        <w:rPr>
          <w:lang w:val="de-DE"/>
        </w:rPr>
      </w:pPr>
      <w:r>
        <w:rPr>
          <w:lang w:val="de-DE"/>
        </w:rPr>
        <w:lastRenderedPageBreak/>
        <w:t>2. Unser Unternehmen sucht die Kooperation mit einem zuverlässigen Partner, Wir wollen in Russland vertreten sein.</w:t>
      </w:r>
    </w:p>
    <w:p w14:paraId="16AC0FA8" w14:textId="77777777" w:rsidR="00BF05CD" w:rsidRDefault="00881B74">
      <w:pPr>
        <w:spacing w:line="360" w:lineRule="auto"/>
        <w:jc w:val="both"/>
        <w:rPr>
          <w:lang w:val="de-DE"/>
        </w:rPr>
      </w:pPr>
      <w:r>
        <w:rPr>
          <w:lang w:val="de-DE"/>
        </w:rPr>
        <w:t>3. Wir besuchen die Messe. Unser Produkt soll an der Messe vorgeführt werden.</w:t>
      </w:r>
    </w:p>
    <w:p w14:paraId="61E16A82" w14:textId="77777777" w:rsidR="00BF05CD" w:rsidRDefault="00881B74">
      <w:pPr>
        <w:spacing w:line="360" w:lineRule="auto"/>
        <w:jc w:val="both"/>
        <w:rPr>
          <w:lang w:val="de-DE"/>
        </w:rPr>
      </w:pPr>
      <w:r>
        <w:rPr>
          <w:lang w:val="de-DE"/>
        </w:rPr>
        <w:t>4. Der Betrieb modernisiert die Werkzeugmaschinen, Er will schneller und billiger produzieren.</w:t>
      </w:r>
    </w:p>
    <w:p w14:paraId="1FBFEC33" w14:textId="77777777" w:rsidR="00BF05CD" w:rsidRDefault="00881B74">
      <w:pPr>
        <w:spacing w:line="360" w:lineRule="auto"/>
        <w:jc w:val="both"/>
        <w:rPr>
          <w:lang w:val="de-DE"/>
        </w:rPr>
      </w:pPr>
      <w:r>
        <w:rPr>
          <w:lang w:val="de-DE"/>
        </w:rPr>
        <w:t>5. Zwei unsere Manager kommen nach Köln. Sie wollen aktuelle Informationen über die Marktlage bekommen.</w:t>
      </w:r>
    </w:p>
    <w:bookmarkEnd w:id="24"/>
    <w:p w14:paraId="20D51461" w14:textId="77777777" w:rsidR="00BF05CD" w:rsidRDefault="00881B74">
      <w:pPr>
        <w:spacing w:after="200" w:line="276" w:lineRule="auto"/>
        <w:jc w:val="both"/>
        <w:rPr>
          <w:b/>
          <w:bCs/>
          <w:lang w:val="de-DE"/>
        </w:rPr>
      </w:pPr>
      <w:r>
        <w:rPr>
          <w:b/>
          <w:bCs/>
          <w:lang w:val="de-DE"/>
        </w:rPr>
        <w:t>Aufgabe 5. Bilden Sie Nebensätze mit Konjunktionen: nachdem, bis, wenn, trotzdem, als.</w:t>
      </w:r>
    </w:p>
    <w:p w14:paraId="297B9B64" w14:textId="77777777" w:rsidR="00BF05CD" w:rsidRDefault="00881B74">
      <w:pPr>
        <w:spacing w:after="200" w:line="276" w:lineRule="auto"/>
        <w:jc w:val="both"/>
        <w:rPr>
          <w:lang w:val="de-DE"/>
        </w:rPr>
      </w:pPr>
      <w:r>
        <w:rPr>
          <w:lang w:val="de-DE"/>
        </w:rPr>
        <w:t>1. Bis zur letzten Zahlung ist der Kreditnehmer der Schuldner der Bank und sie ist sein Gläubiger.</w:t>
      </w:r>
    </w:p>
    <w:p w14:paraId="0605101E" w14:textId="77777777" w:rsidR="00BF05CD" w:rsidRDefault="00881B74">
      <w:pPr>
        <w:spacing w:after="200" w:line="276" w:lineRule="auto"/>
        <w:jc w:val="both"/>
        <w:rPr>
          <w:lang w:val="de-DE"/>
        </w:rPr>
      </w:pPr>
      <w:r>
        <w:rPr>
          <w:lang w:val="de-DE"/>
        </w:rPr>
        <w:t>2. Der Bankkunde füllt das Formular aus. Danach wurde ihm ein Konto eröffnet.</w:t>
      </w:r>
    </w:p>
    <w:p w14:paraId="0B47F8A3" w14:textId="77777777" w:rsidR="00BF05CD" w:rsidRDefault="00881B74">
      <w:pPr>
        <w:spacing w:after="200" w:line="276" w:lineRule="auto"/>
        <w:jc w:val="both"/>
        <w:rPr>
          <w:lang w:val="de-DE"/>
        </w:rPr>
      </w:pPr>
      <w:r>
        <w:rPr>
          <w:lang w:val="de-DE"/>
        </w:rPr>
        <w:t>3. Die Zahlungsfrist geht zu Ende. Der Kaufmann bezahlt seine Rechnungen.</w:t>
      </w:r>
    </w:p>
    <w:p w14:paraId="631A3F5B" w14:textId="77777777" w:rsidR="00BF05CD" w:rsidRDefault="00881B74">
      <w:pPr>
        <w:spacing w:after="200" w:line="276" w:lineRule="auto"/>
        <w:jc w:val="both"/>
        <w:rPr>
          <w:lang w:val="de-DE"/>
        </w:rPr>
      </w:pPr>
      <w:r>
        <w:rPr>
          <w:lang w:val="de-DE"/>
        </w:rPr>
        <w:t xml:space="preserve">4. Die Garantiezeit ist noch nicht abgelaufen. Wir nehmen die beanstandeten Exemplare zurück. </w:t>
      </w:r>
    </w:p>
    <w:p w14:paraId="00FD8477" w14:textId="77777777" w:rsidR="00BF05CD" w:rsidRDefault="00881B74">
      <w:pPr>
        <w:spacing w:after="200" w:line="276" w:lineRule="auto"/>
        <w:jc w:val="both"/>
        <w:rPr>
          <w:lang w:val="de-DE"/>
        </w:rPr>
      </w:pPr>
      <w:r>
        <w:rPr>
          <w:lang w:val="de-DE"/>
        </w:rPr>
        <w:t>5.Der Chef wurde vom Flughafen abgeholt. Die Delegation kam in Berlin an.</w:t>
      </w:r>
    </w:p>
    <w:p w14:paraId="18CF8D1E" w14:textId="77777777" w:rsidR="00BF05CD" w:rsidRDefault="00881B74">
      <w:pPr>
        <w:spacing w:after="200" w:line="276" w:lineRule="auto"/>
        <w:jc w:val="both"/>
        <w:rPr>
          <w:b/>
          <w:lang w:val="de-DE"/>
        </w:rPr>
      </w:pPr>
      <w:r>
        <w:rPr>
          <w:lang w:val="de-DE"/>
        </w:rPr>
        <w:t xml:space="preserve"> </w:t>
      </w:r>
      <w:r>
        <w:rPr>
          <w:b/>
          <w:lang w:val="de-DE"/>
        </w:rPr>
        <w:t>Aufgabe 6. Übersetzen Sie ins Deutsche.</w:t>
      </w:r>
    </w:p>
    <w:p w14:paraId="6D65811A" w14:textId="77777777" w:rsidR="00BF05CD" w:rsidRDefault="00881B74">
      <w:pPr>
        <w:pBdr>
          <w:bottom w:val="single" w:sz="12" w:space="1" w:color="auto"/>
        </w:pBdr>
        <w:ind w:left="360"/>
        <w:jc w:val="both"/>
        <w:rPr>
          <w:color w:val="000000"/>
        </w:rPr>
      </w:pPr>
      <w:r>
        <w:t>1.</w:t>
      </w:r>
      <w:r>
        <w:rPr>
          <w:color w:val="000000"/>
        </w:rPr>
        <w:t xml:space="preserve"> Успех в бизнесе зависит от того, найдутся ли потребители предпринимательских товаров и услуг</w:t>
      </w:r>
    </w:p>
    <w:p w14:paraId="6A16B98B" w14:textId="77777777" w:rsidR="00BF05CD" w:rsidRDefault="00881B74">
      <w:pPr>
        <w:pBdr>
          <w:bottom w:val="single" w:sz="12" w:space="1" w:color="auto"/>
        </w:pBdr>
        <w:ind w:left="360"/>
        <w:jc w:val="both"/>
        <w:rPr>
          <w:color w:val="000000"/>
        </w:rPr>
      </w:pPr>
      <w:r>
        <w:rPr>
          <w:color w:val="000000"/>
        </w:rPr>
        <w:t>2. Риск неудачи в бизнесе связан с опасностью не продать товар по ценам, приносящим прибыль.</w:t>
      </w:r>
    </w:p>
    <w:p w14:paraId="04D8EBBB" w14:textId="77777777" w:rsidR="00BF05CD" w:rsidRDefault="00881B74">
      <w:pPr>
        <w:shd w:val="clear" w:color="auto" w:fill="FFFFFF"/>
        <w:jc w:val="both"/>
        <w:rPr>
          <w:color w:val="000000"/>
        </w:rPr>
      </w:pPr>
      <w:r>
        <w:rPr>
          <w:color w:val="000000"/>
        </w:rPr>
        <w:t xml:space="preserve">     3. Руководителям бизнеса часто рекомендуют найти и    удержать покупателя.</w:t>
      </w:r>
    </w:p>
    <w:p w14:paraId="10D81D6F" w14:textId="77777777" w:rsidR="00BF05CD" w:rsidRDefault="00881B74">
      <w:pPr>
        <w:pBdr>
          <w:bottom w:val="single" w:sz="12" w:space="1" w:color="auto"/>
        </w:pBdr>
        <w:ind w:left="360"/>
        <w:jc w:val="both"/>
        <w:rPr>
          <w:color w:val="000000"/>
        </w:rPr>
      </w:pPr>
      <w:r>
        <w:rPr>
          <w:color w:val="000000"/>
        </w:rPr>
        <w:t>4. Существует множество советов и правил поведения для предпринимателей, соблюдение которых во многом способствует установлению и сохранению контактов между предпринимателями и покупателями</w:t>
      </w:r>
    </w:p>
    <w:p w14:paraId="4DEDDD27" w14:textId="77777777" w:rsidR="00BF05CD" w:rsidRDefault="00881B74">
      <w:pPr>
        <w:pBdr>
          <w:bottom w:val="single" w:sz="12" w:space="1" w:color="auto"/>
        </w:pBdr>
        <w:ind w:left="360"/>
        <w:jc w:val="both"/>
        <w:rPr>
          <w:color w:val="000000"/>
        </w:rPr>
      </w:pPr>
      <w:r>
        <w:rPr>
          <w:color w:val="000000"/>
        </w:rPr>
        <w:t>5. Надо также представлять денежные возможности потенциальных покупателей, оценивать их способность и желание приобретать товар по данной цене.</w:t>
      </w:r>
    </w:p>
    <w:p w14:paraId="3949F2FE" w14:textId="77777777" w:rsidR="00BF05CD" w:rsidRDefault="00BF05CD">
      <w:pPr>
        <w:pStyle w:val="3"/>
        <w:numPr>
          <w:ilvl w:val="0"/>
          <w:numId w:val="0"/>
        </w:numPr>
        <w:shd w:val="clear" w:color="auto" w:fill="FFFFFF"/>
        <w:spacing w:before="0"/>
        <w:ind w:left="1843"/>
        <w:jc w:val="both"/>
        <w:rPr>
          <w:rFonts w:ascii="Times New Roman" w:hAnsi="Times New Roman" w:cs="Times New Roman"/>
        </w:rPr>
      </w:pPr>
    </w:p>
    <w:p w14:paraId="64FBBB3C" w14:textId="77777777" w:rsidR="00BF05CD" w:rsidRDefault="00881B74">
      <w:pPr>
        <w:rPr>
          <w:b/>
          <w:lang w:val="de-DE"/>
        </w:rPr>
      </w:pPr>
      <w:r>
        <w:rPr>
          <w:b/>
          <w:bCs/>
          <w:lang w:val="de-DE"/>
        </w:rPr>
        <w:t>III. Schreiben. Aufgabe 7.</w:t>
      </w:r>
      <w:r>
        <w:rPr>
          <w:lang w:val="de-DE"/>
        </w:rPr>
        <w:t xml:space="preserve"> Sie möchten bei der Firma </w:t>
      </w:r>
      <w:r>
        <w:rPr>
          <w:b/>
          <w:lang w:val="de-DE"/>
        </w:rPr>
        <w:t>arbeiten. Verfassen Sie ein Bewerbungsanschreiben. Beachten Sie folgende Punkte:</w:t>
      </w:r>
    </w:p>
    <w:p w14:paraId="284AD925" w14:textId="77777777" w:rsidR="00BF05CD" w:rsidRDefault="00881B74">
      <w:pPr>
        <w:ind w:left="360"/>
        <w:jc w:val="both"/>
        <w:rPr>
          <w:lang w:val="de-DE"/>
        </w:rPr>
      </w:pPr>
      <w:r>
        <w:rPr>
          <w:lang w:val="de-DE"/>
        </w:rPr>
        <w:t xml:space="preserve">1. Der Anfang: Wie haben Sie von der freien Stelle erfahren? </w:t>
      </w:r>
    </w:p>
    <w:p w14:paraId="5A792CF1" w14:textId="77777777" w:rsidR="00BF05CD" w:rsidRDefault="00881B74">
      <w:pPr>
        <w:ind w:left="360"/>
        <w:jc w:val="both"/>
        <w:rPr>
          <w:lang w:val="de-DE"/>
        </w:rPr>
      </w:pPr>
      <w:r>
        <w:rPr>
          <w:lang w:val="de-DE"/>
        </w:rPr>
        <w:t>2. Qualifikationen: Was können Sie gut? Was für Aufgaben hatten Sie</w:t>
      </w:r>
    </w:p>
    <w:p w14:paraId="75BE04D8" w14:textId="77777777" w:rsidR="00BF05CD" w:rsidRDefault="00881B74">
      <w:pPr>
        <w:ind w:left="360"/>
        <w:jc w:val="both"/>
        <w:rPr>
          <w:lang w:val="de-DE"/>
        </w:rPr>
      </w:pPr>
      <w:r>
        <w:rPr>
          <w:lang w:val="de-DE"/>
        </w:rPr>
        <w:t xml:space="preserve">schon? Was machen Sie zurzeit? </w:t>
      </w:r>
    </w:p>
    <w:p w14:paraId="15CCD6DF" w14:textId="77777777" w:rsidR="00BF05CD" w:rsidRDefault="00881B74">
      <w:pPr>
        <w:ind w:left="360"/>
        <w:jc w:val="both"/>
        <w:rPr>
          <w:lang w:val="de-DE"/>
        </w:rPr>
      </w:pPr>
      <w:r>
        <w:rPr>
          <w:lang w:val="de-DE"/>
        </w:rPr>
        <w:t xml:space="preserve">3. Gehaltsvorstellung und Kündigungsfrist. Wie viel Geld möchten Sie verdienen (nur wenn im Stellenangebot danach gefragt wurde!)? Wann können Sie in der neuen Firma anfangen? </w:t>
      </w:r>
    </w:p>
    <w:p w14:paraId="6E5BDAFD" w14:textId="77777777" w:rsidR="00BF05CD" w:rsidRDefault="00881B74">
      <w:pPr>
        <w:ind w:left="360"/>
        <w:jc w:val="both"/>
        <w:rPr>
          <w:sz w:val="28"/>
          <w:szCs w:val="28"/>
          <w:lang w:val="de-DE"/>
        </w:rPr>
      </w:pPr>
      <w:r>
        <w:rPr>
          <w:lang w:val="de-DE"/>
        </w:rPr>
        <w:t>4. Der Schluss: Zeigen Sie Ihr Interesse an einem Vorstellungsgespräch</w:t>
      </w:r>
      <w:r>
        <w:rPr>
          <w:sz w:val="28"/>
          <w:szCs w:val="28"/>
          <w:lang w:val="de-DE"/>
        </w:rPr>
        <w:t>!</w:t>
      </w:r>
      <w:r>
        <w:rPr>
          <w:i/>
          <w:iCs/>
          <w:lang w:val="de-DE" w:eastAsia="en-US"/>
        </w:rPr>
        <w:t>.</w:t>
      </w:r>
    </w:p>
    <w:p w14:paraId="54ECFBAB" w14:textId="77777777" w:rsidR="00BF05CD" w:rsidRDefault="00BF05CD">
      <w:pPr>
        <w:widowControl w:val="0"/>
        <w:autoSpaceDE w:val="0"/>
        <w:autoSpaceDN w:val="0"/>
        <w:adjustRightInd w:val="0"/>
        <w:jc w:val="center"/>
        <w:rPr>
          <w:b/>
          <w:bCs/>
          <w:lang w:val="de-DE" w:eastAsia="en-US"/>
        </w:rPr>
      </w:pPr>
    </w:p>
    <w:p w14:paraId="227FAE5B" w14:textId="77777777" w:rsidR="00BF05CD" w:rsidRDefault="00881B74">
      <w:pPr>
        <w:widowControl w:val="0"/>
        <w:autoSpaceDE w:val="0"/>
        <w:autoSpaceDN w:val="0"/>
        <w:adjustRightInd w:val="0"/>
        <w:jc w:val="center"/>
        <w:rPr>
          <w:b/>
          <w:bCs/>
          <w:lang w:eastAsia="en-US"/>
        </w:rPr>
      </w:pPr>
      <w:r>
        <w:rPr>
          <w:b/>
          <w:bCs/>
          <w:lang w:eastAsia="en-US"/>
        </w:rPr>
        <w:t>УСТНАЯ ЧАСТЬ</w:t>
      </w:r>
    </w:p>
    <w:p w14:paraId="1750ADBB" w14:textId="77777777" w:rsidR="00BF05CD" w:rsidRDefault="00881B74">
      <w:pPr>
        <w:widowControl w:val="0"/>
        <w:autoSpaceDE w:val="0"/>
        <w:autoSpaceDN w:val="0"/>
        <w:adjustRightInd w:val="0"/>
        <w:jc w:val="both"/>
        <w:rPr>
          <w:rFonts w:eastAsiaTheme="minorHAnsi" w:cstheme="minorBidi"/>
          <w:lang w:eastAsia="en-US"/>
        </w:rPr>
      </w:pPr>
      <w:r>
        <w:rPr>
          <w:b/>
          <w:bCs/>
          <w:lang w:eastAsia="en-US"/>
        </w:rPr>
        <w:t>Задание 1.</w:t>
      </w:r>
      <w:r>
        <w:rPr>
          <w:lang w:eastAsia="en-US"/>
        </w:rPr>
        <w:t xml:space="preserve"> Прочитайте и перескажите текст</w:t>
      </w:r>
      <w:r>
        <w:rPr>
          <w:b/>
          <w:color w:val="000000"/>
        </w:rPr>
        <w:t xml:space="preserve">. </w:t>
      </w:r>
      <w:r>
        <w:rPr>
          <w:lang w:eastAsia="en-US"/>
        </w:rPr>
        <w:t xml:space="preserve">Ответьте на вопросы преподавателя по содержанию текста и затронутым в нем проблемам. </w:t>
      </w:r>
    </w:p>
    <w:p w14:paraId="0D259C27" w14:textId="77777777" w:rsidR="00BF05CD" w:rsidRDefault="00881B74">
      <w:pPr>
        <w:jc w:val="both"/>
        <w:rPr>
          <w:b/>
          <w:lang w:val="de-DE"/>
        </w:rPr>
      </w:pPr>
      <w:r>
        <w:rPr>
          <w:b/>
          <w:lang w:val="de-DE"/>
        </w:rPr>
        <w:t>Lesen Sie den Text, fassen Sie den Inhalt kurz zusammen.</w:t>
      </w:r>
    </w:p>
    <w:p w14:paraId="76E44700" w14:textId="77777777" w:rsidR="00BF05CD" w:rsidRDefault="00881B74">
      <w:pPr>
        <w:jc w:val="both"/>
        <w:rPr>
          <w:color w:val="000000" w:themeColor="text1"/>
          <w:lang w:val="de-DE"/>
        </w:rPr>
      </w:pPr>
      <w:r>
        <w:rPr>
          <w:color w:val="000000" w:themeColor="text1"/>
          <w:lang w:val="de-DE"/>
        </w:rPr>
        <w:t xml:space="preserve">Arbeit – das ist etwas, was jeder braucht. Jeder Mensch nimmt dieses Wort dermaßen oft in den Mund, dass manchmal der Eindruck entsteht, Arbeit sei das wertvollste im Leben. Heute gleicht das Bewerbungssystem einem gewissen Katalog von Regeln, mit deren Hilfe man zu einem Job gelangt. Wie man sich «richtig» bewirbt, was man dabei dem Arbeitgeber mitteilen sowie was man eher nicht erwähnen sollte – das wird das Thema unseres heutigen Gesprächs. </w:t>
      </w:r>
    </w:p>
    <w:p w14:paraId="2E84CC1A" w14:textId="77777777" w:rsidR="00BF05CD" w:rsidRDefault="00881B74">
      <w:pPr>
        <w:jc w:val="both"/>
        <w:rPr>
          <w:color w:val="000000" w:themeColor="text1"/>
          <w:lang w:val="de-DE"/>
        </w:rPr>
      </w:pPr>
      <w:r>
        <w:rPr>
          <w:color w:val="000000" w:themeColor="text1"/>
          <w:lang w:val="de-DE"/>
        </w:rPr>
        <w:lastRenderedPageBreak/>
        <w:t xml:space="preserve">Um sich auf die Bewerbung um einen Job vorzubereiten, sollte man für sich zuvor die Art und Weise der Jobsuche festlegen. Folgende Methoden können herangezogen werden: </w:t>
      </w:r>
      <w:r>
        <w:rPr>
          <w:bCs/>
          <w:color w:val="000000" w:themeColor="text1"/>
          <w:lang w:val="de-DE"/>
        </w:rPr>
        <w:t>1."Mit Hilfe von Kontaktkreisen"</w:t>
      </w:r>
      <w:r>
        <w:rPr>
          <w:color w:val="000000" w:themeColor="text1"/>
          <w:lang w:val="de-DE"/>
        </w:rPr>
        <w:t xml:space="preserve">. Persönliche Beziehungen spielen in unserem Land eine zentrale Rolle bei der Jobsuche. Hier sind einige der bei uns besonders verbreiteten Wege zum Job: Beziehungen, Empfehlung, Einstellung durch Bekannte. </w:t>
      </w:r>
      <w:r>
        <w:rPr>
          <w:bCs/>
          <w:color w:val="000000" w:themeColor="text1"/>
          <w:lang w:val="de-DE"/>
        </w:rPr>
        <w:t>2. Selbständige Jobsuche</w:t>
      </w:r>
      <w:r>
        <w:rPr>
          <w:color w:val="000000" w:themeColor="text1"/>
          <w:lang w:val="de-DE"/>
        </w:rPr>
        <w:t xml:space="preserve">. In den meisten Fällen, aber, ist das Absenden einer Bewerbung an die Personalabteilungen von Unternehmen und Organisationen die beliebteste Art der Jobsuche. Doch macht man in letzter Zeit immer häufiger auch von vergleichsweise neuen Methoden der selbständigen Jobsuche Gebrauch – beispielsweise durch Teilnahme an Auswahlverfahren. </w:t>
      </w:r>
      <w:r>
        <w:rPr>
          <w:bCs/>
          <w:color w:val="000000" w:themeColor="text1"/>
          <w:lang w:val="de-DE"/>
        </w:rPr>
        <w:t>3. Auf formellem Wege</w:t>
      </w:r>
      <w:r>
        <w:rPr>
          <w:color w:val="000000" w:themeColor="text1"/>
          <w:lang w:val="de-DE"/>
        </w:rPr>
        <w:t>, das heißt mit Hilfe von Arbeitsvermittlungsbehörden und privaten Arbeitsvermittlungen. Die Praxis zeigt, dass diese Methode ebenfalls überaus beliebt ist. Die Erstellung des Lebenslaufes ist ein durchaus komplexer Vorgang, der viel Übung erfordert, auf dieses Thema wird gesondert einzugehen sein. Vorab kann man sagen, dass der Lebenslauf kurz und knapp sein, jedoch Ihre Berufserfahrung, Ausbildung und persönliche Eigenschaften umfassend wiedergeben sollte. Sorgen Sie dafür, dass Ihr Lebenslauf sich aus der Masse von anderen Lebensläufen hervorhebt und das Interesse des Arbeitgebers weckt.</w:t>
      </w:r>
    </w:p>
    <w:p w14:paraId="3796DA16" w14:textId="77777777" w:rsidR="00BF05CD" w:rsidRDefault="00881B74">
      <w:pPr>
        <w:jc w:val="both"/>
        <w:rPr>
          <w:color w:val="000000" w:themeColor="text1"/>
          <w:lang w:val="de-DE"/>
        </w:rPr>
      </w:pPr>
      <w:r>
        <w:rPr>
          <w:color w:val="000000" w:themeColor="text1"/>
          <w:lang w:val="de-DE"/>
        </w:rPr>
        <w:t>Haben Sie sich jemals Gedanken darüber gemacht, weshalb die Jobsuche für manche zu einem in Rekordzeit absolvierten Hundertmeterlauf und für andere zu einem kräfteraubenden und hoffnungslos langen Marathon wird? Alles hängt davon ab, wie man sich im Vorstellungsgespräch präsentiert.</w:t>
      </w:r>
    </w:p>
    <w:p w14:paraId="31395343" w14:textId="77777777" w:rsidR="00BF05CD" w:rsidRDefault="00881B74">
      <w:pPr>
        <w:jc w:val="both"/>
        <w:rPr>
          <w:b/>
          <w:color w:val="000000" w:themeColor="text1"/>
        </w:rPr>
      </w:pPr>
      <w:r>
        <w:rPr>
          <w:b/>
          <w:bCs/>
          <w:lang w:eastAsia="en-US"/>
        </w:rPr>
        <w:t xml:space="preserve">Задание 2. </w:t>
      </w:r>
      <w:r>
        <w:rPr>
          <w:lang w:eastAsia="en-US"/>
        </w:rPr>
        <w:t>Выполните ситуативное задание на основе пройденного тематического материала</w:t>
      </w:r>
    </w:p>
    <w:p w14:paraId="7F3BFFF0" w14:textId="77777777" w:rsidR="00BF05CD" w:rsidRDefault="00881B74">
      <w:pPr>
        <w:jc w:val="both"/>
        <w:rPr>
          <w:color w:val="000000" w:themeColor="text1"/>
          <w:lang w:val="de-DE"/>
        </w:rPr>
      </w:pPr>
      <w:r>
        <w:rPr>
          <w:b/>
          <w:color w:val="000000" w:themeColor="text1"/>
          <w:lang w:val="de-DE"/>
        </w:rPr>
        <w:t>Äußern Sie Ihre Meinung zu der Aussage</w:t>
      </w:r>
      <w:r>
        <w:rPr>
          <w:color w:val="000000" w:themeColor="text1"/>
          <w:lang w:val="de-DE"/>
        </w:rPr>
        <w:t>:</w:t>
      </w:r>
    </w:p>
    <w:p w14:paraId="3BD688C8" w14:textId="77777777" w:rsidR="00BF05CD" w:rsidRDefault="00881B74">
      <w:pPr>
        <w:jc w:val="both"/>
        <w:rPr>
          <w:color w:val="000000" w:themeColor="text1"/>
          <w:lang w:val="de-DE"/>
        </w:rPr>
      </w:pPr>
      <w:r>
        <w:rPr>
          <w:color w:val="000000" w:themeColor="text1"/>
          <w:lang w:val="de-DE"/>
        </w:rPr>
        <w:t>Das Sprichwort: «Man empfängt den Mann nach dem Kleide und entlässt ihn nach dem Verstande» spricht Bände. Daher muss eine ganze Reihe von Aspekten beachtet werden. Welche?</w:t>
      </w:r>
    </w:p>
    <w:p w14:paraId="304A3E65" w14:textId="77777777" w:rsidR="00BF05CD" w:rsidRDefault="00BF05CD">
      <w:pPr>
        <w:widowControl w:val="0"/>
        <w:autoSpaceDE w:val="0"/>
        <w:autoSpaceDN w:val="0"/>
        <w:adjustRightInd w:val="0"/>
        <w:ind w:firstLine="709"/>
        <w:jc w:val="center"/>
        <w:rPr>
          <w:b/>
          <w:i/>
          <w:iCs/>
          <w:sz w:val="28"/>
          <w:szCs w:val="28"/>
          <w:lang w:val="de"/>
        </w:rPr>
      </w:pPr>
    </w:p>
    <w:p w14:paraId="2B486516" w14:textId="77777777" w:rsidR="00BF05CD" w:rsidRDefault="00881B74">
      <w:pPr>
        <w:widowControl w:val="0"/>
        <w:autoSpaceDE w:val="0"/>
        <w:autoSpaceDN w:val="0"/>
        <w:adjustRightInd w:val="0"/>
        <w:ind w:firstLine="709"/>
        <w:jc w:val="center"/>
        <w:rPr>
          <w:b/>
          <w:i/>
          <w:iCs/>
          <w:sz w:val="28"/>
          <w:szCs w:val="28"/>
        </w:rPr>
      </w:pPr>
      <w:r>
        <w:rPr>
          <w:b/>
          <w:bCs/>
          <w:i/>
          <w:iCs/>
          <w:sz w:val="28"/>
        </w:rPr>
        <w:t>Французский язык</w:t>
      </w:r>
    </w:p>
    <w:p w14:paraId="135ABFE8" w14:textId="77777777" w:rsidR="00BF05CD" w:rsidRDefault="00881B74">
      <w:pPr>
        <w:ind w:firstLine="709"/>
        <w:jc w:val="center"/>
        <w:rPr>
          <w:b/>
          <w:bCs/>
          <w:sz w:val="28"/>
        </w:rPr>
      </w:pPr>
      <w:r>
        <w:rPr>
          <w:b/>
          <w:bCs/>
          <w:sz w:val="28"/>
        </w:rPr>
        <w:t>ПИСЬМЕННАЯ ЧАСТЬ</w:t>
      </w:r>
    </w:p>
    <w:p w14:paraId="1B80E2A1" w14:textId="77777777" w:rsidR="00BF05CD" w:rsidRDefault="00881B74">
      <w:pPr>
        <w:jc w:val="center"/>
        <w:rPr>
          <w:b/>
          <w:bCs/>
          <w:lang w:val="fr-CA" w:eastAsia="en-US"/>
        </w:rPr>
      </w:pPr>
      <w:r>
        <w:rPr>
          <w:b/>
          <w:bCs/>
          <w:lang w:val="fr-CA" w:eastAsia="en-US"/>
        </w:rPr>
        <w:t>TEST D’ÉVALUATION</w:t>
      </w:r>
    </w:p>
    <w:p w14:paraId="3A82E892" w14:textId="77777777" w:rsidR="00BF05CD" w:rsidRDefault="00881B74">
      <w:pPr>
        <w:spacing w:line="360" w:lineRule="auto"/>
        <w:jc w:val="center"/>
        <w:rPr>
          <w:b/>
          <w:lang w:val="fr-CA"/>
        </w:rPr>
      </w:pPr>
      <w:r>
        <w:rPr>
          <w:b/>
          <w:sz w:val="22"/>
          <w:szCs w:val="22"/>
          <w:lang w:val="fr-CA"/>
        </w:rPr>
        <w:t>TESTE  D’ ÉVALUATION</w:t>
      </w:r>
    </w:p>
    <w:p w14:paraId="4B20F7B7" w14:textId="77777777" w:rsidR="00BF05CD" w:rsidRDefault="00881B74" w:rsidP="00881B74">
      <w:pPr>
        <w:numPr>
          <w:ilvl w:val="0"/>
          <w:numId w:val="40"/>
        </w:numPr>
        <w:spacing w:line="360" w:lineRule="auto"/>
        <w:ind w:left="720" w:hanging="360"/>
        <w:rPr>
          <w:b/>
        </w:rPr>
      </w:pPr>
      <w:r>
        <w:rPr>
          <w:b/>
          <w:sz w:val="22"/>
          <w:szCs w:val="22"/>
          <w:lang w:val="fr-FR"/>
        </w:rPr>
        <w:t>COMPR</w:t>
      </w:r>
      <w:r>
        <w:rPr>
          <w:b/>
          <w:sz w:val="22"/>
          <w:szCs w:val="22"/>
        </w:rPr>
        <w:t>É</w:t>
      </w:r>
      <w:r>
        <w:rPr>
          <w:b/>
          <w:sz w:val="22"/>
          <w:szCs w:val="22"/>
          <w:lang w:val="fr-FR"/>
        </w:rPr>
        <w:t>HENSION</w:t>
      </w:r>
      <w:r>
        <w:rPr>
          <w:b/>
          <w:sz w:val="22"/>
          <w:szCs w:val="22"/>
        </w:rPr>
        <w:t xml:space="preserve"> </w:t>
      </w:r>
      <w:r>
        <w:rPr>
          <w:b/>
          <w:sz w:val="22"/>
          <w:szCs w:val="22"/>
          <w:lang w:val="es-ES"/>
        </w:rPr>
        <w:t>L</w:t>
      </w:r>
      <w:r>
        <w:rPr>
          <w:b/>
          <w:sz w:val="22"/>
          <w:szCs w:val="22"/>
        </w:rPr>
        <w:t>É</w:t>
      </w:r>
      <w:r>
        <w:rPr>
          <w:b/>
          <w:sz w:val="22"/>
          <w:szCs w:val="22"/>
          <w:lang w:val="es-ES"/>
        </w:rPr>
        <w:t>XICO</w:t>
      </w:r>
      <w:r>
        <w:rPr>
          <w:b/>
          <w:sz w:val="22"/>
          <w:szCs w:val="22"/>
        </w:rPr>
        <w:t>-</w:t>
      </w:r>
      <w:r>
        <w:rPr>
          <w:b/>
          <w:sz w:val="22"/>
          <w:szCs w:val="22"/>
          <w:lang w:val="es-ES"/>
        </w:rPr>
        <w:t>GRAMMATICALE</w:t>
      </w:r>
      <w:r>
        <w:rPr>
          <w:b/>
          <w:sz w:val="22"/>
          <w:szCs w:val="22"/>
        </w:rPr>
        <w:t xml:space="preserve"> </w:t>
      </w:r>
    </w:p>
    <w:p w14:paraId="4ACBF6AE" w14:textId="77777777" w:rsidR="00BF05CD" w:rsidRDefault="00881B74" w:rsidP="00881B74">
      <w:pPr>
        <w:numPr>
          <w:ilvl w:val="0"/>
          <w:numId w:val="41"/>
        </w:numPr>
        <w:spacing w:line="360" w:lineRule="auto"/>
        <w:ind w:left="360" w:hanging="360"/>
        <w:rPr>
          <w:b/>
          <w:lang w:val="fr-CA"/>
        </w:rPr>
      </w:pPr>
      <w:r>
        <w:rPr>
          <w:b/>
          <w:sz w:val="22"/>
          <w:szCs w:val="22"/>
          <w:lang w:val="fr-CA"/>
        </w:rPr>
        <w:t>Complétez les phrases avec les verbes à l’impératif. Faites des changements nécessaires.</w:t>
      </w:r>
    </w:p>
    <w:p w14:paraId="0DC34AD4" w14:textId="77777777" w:rsidR="00BF05CD" w:rsidRDefault="00881B74">
      <w:pPr>
        <w:spacing w:line="360" w:lineRule="auto"/>
        <w:rPr>
          <w:bCs/>
          <w:lang w:val="fr-CA"/>
        </w:rPr>
      </w:pPr>
      <w:r>
        <w:rPr>
          <w:bCs/>
          <w:sz w:val="22"/>
          <w:szCs w:val="22"/>
          <w:lang w:val="fr-CA"/>
        </w:rPr>
        <w:t>Tu vas passer des vacances extraordinaires à Athènes. Sois prête de vivre des moments inoubliables! (1)  l’occasion de vivre la nuit grecque. (2) dans les ruelles de Plaka, le quartier pittoresque et très animé de la capitale. (3) une des nombreuses tavernes pour manger. (4) une salade grecque, du tzatziki et les fameux « mezés » grecs. Écoute de la musique grecque et danse jusqu’au matin. (5) à ton hôtel à pied. N’aie pas peur , tu es en sécurité à Athènes.</w:t>
      </w:r>
    </w:p>
    <w:tbl>
      <w:tblPr>
        <w:tblStyle w:val="afa"/>
        <w:tblW w:w="0" w:type="auto"/>
        <w:tblLook w:val="04A0" w:firstRow="1" w:lastRow="0" w:firstColumn="1" w:lastColumn="0" w:noHBand="0" w:noVBand="1"/>
      </w:tblPr>
      <w:tblGrid>
        <w:gridCol w:w="4686"/>
        <w:gridCol w:w="4659"/>
      </w:tblGrid>
      <w:tr w:rsidR="00BF05CD" w14:paraId="1B71EA40" w14:textId="77777777">
        <w:tc>
          <w:tcPr>
            <w:tcW w:w="4785" w:type="dxa"/>
          </w:tcPr>
          <w:p w14:paraId="181A63C9" w14:textId="77777777" w:rsidR="00BF05CD" w:rsidRDefault="00881B74">
            <w:pPr>
              <w:spacing w:line="360" w:lineRule="auto"/>
              <w:rPr>
                <w:bCs/>
                <w:lang w:val="fr-CA"/>
              </w:rPr>
            </w:pPr>
            <w:r>
              <w:rPr>
                <w:bCs/>
                <w:sz w:val="22"/>
                <w:szCs w:val="22"/>
                <w:lang w:val="fr-CA"/>
              </w:rPr>
              <w:t>1)ne pas manquer</w:t>
            </w:r>
          </w:p>
        </w:tc>
        <w:tc>
          <w:tcPr>
            <w:tcW w:w="4786" w:type="dxa"/>
          </w:tcPr>
          <w:p w14:paraId="4772D569" w14:textId="77777777" w:rsidR="00BF05CD" w:rsidRDefault="00BF05CD">
            <w:pPr>
              <w:spacing w:line="360" w:lineRule="auto"/>
              <w:rPr>
                <w:bCs/>
                <w:lang w:val="fr-CA"/>
              </w:rPr>
            </w:pPr>
          </w:p>
        </w:tc>
      </w:tr>
      <w:tr w:rsidR="00BF05CD" w14:paraId="1962AC21" w14:textId="77777777">
        <w:tc>
          <w:tcPr>
            <w:tcW w:w="4785" w:type="dxa"/>
          </w:tcPr>
          <w:p w14:paraId="7C344933" w14:textId="77777777" w:rsidR="00BF05CD" w:rsidRDefault="00881B74">
            <w:pPr>
              <w:spacing w:line="360" w:lineRule="auto"/>
              <w:rPr>
                <w:bCs/>
                <w:lang w:val="fr-CA"/>
              </w:rPr>
            </w:pPr>
            <w:r>
              <w:rPr>
                <w:bCs/>
                <w:sz w:val="22"/>
                <w:szCs w:val="22"/>
                <w:lang w:val="fr-CA"/>
              </w:rPr>
              <w:t>2)se  promener</w:t>
            </w:r>
          </w:p>
        </w:tc>
        <w:tc>
          <w:tcPr>
            <w:tcW w:w="4786" w:type="dxa"/>
          </w:tcPr>
          <w:p w14:paraId="7CE93351" w14:textId="77777777" w:rsidR="00BF05CD" w:rsidRDefault="00BF05CD">
            <w:pPr>
              <w:spacing w:line="360" w:lineRule="auto"/>
              <w:rPr>
                <w:bCs/>
                <w:lang w:val="fr-CA"/>
              </w:rPr>
            </w:pPr>
          </w:p>
        </w:tc>
      </w:tr>
      <w:tr w:rsidR="00BF05CD" w14:paraId="495806D7" w14:textId="77777777">
        <w:tc>
          <w:tcPr>
            <w:tcW w:w="4785" w:type="dxa"/>
          </w:tcPr>
          <w:p w14:paraId="797231A5" w14:textId="77777777" w:rsidR="00BF05CD" w:rsidRDefault="00881B74">
            <w:pPr>
              <w:spacing w:line="360" w:lineRule="auto"/>
              <w:rPr>
                <w:bCs/>
                <w:lang w:val="fr-CA"/>
              </w:rPr>
            </w:pPr>
            <w:r>
              <w:rPr>
                <w:bCs/>
                <w:sz w:val="22"/>
                <w:szCs w:val="22"/>
                <w:lang w:val="fr-CA"/>
              </w:rPr>
              <w:t>3) choisir</w:t>
            </w:r>
          </w:p>
        </w:tc>
        <w:tc>
          <w:tcPr>
            <w:tcW w:w="4786" w:type="dxa"/>
          </w:tcPr>
          <w:p w14:paraId="2CE787F8" w14:textId="77777777" w:rsidR="00BF05CD" w:rsidRDefault="00BF05CD">
            <w:pPr>
              <w:spacing w:line="360" w:lineRule="auto"/>
              <w:rPr>
                <w:bCs/>
                <w:lang w:val="fr-CA"/>
              </w:rPr>
            </w:pPr>
          </w:p>
        </w:tc>
      </w:tr>
      <w:tr w:rsidR="00BF05CD" w14:paraId="2F5B685F" w14:textId="77777777">
        <w:tc>
          <w:tcPr>
            <w:tcW w:w="4785" w:type="dxa"/>
          </w:tcPr>
          <w:p w14:paraId="510B4676" w14:textId="77777777" w:rsidR="00BF05CD" w:rsidRDefault="00881B74">
            <w:pPr>
              <w:spacing w:line="360" w:lineRule="auto"/>
              <w:rPr>
                <w:bCs/>
                <w:lang w:val="fr-CA"/>
              </w:rPr>
            </w:pPr>
            <w:r>
              <w:rPr>
                <w:bCs/>
                <w:sz w:val="22"/>
                <w:szCs w:val="22"/>
                <w:lang w:val="fr-CA"/>
              </w:rPr>
              <w:t>4) commander</w:t>
            </w:r>
          </w:p>
        </w:tc>
        <w:tc>
          <w:tcPr>
            <w:tcW w:w="4786" w:type="dxa"/>
          </w:tcPr>
          <w:p w14:paraId="389B0D56" w14:textId="77777777" w:rsidR="00BF05CD" w:rsidRDefault="00BF05CD">
            <w:pPr>
              <w:spacing w:line="360" w:lineRule="auto"/>
              <w:rPr>
                <w:bCs/>
                <w:lang w:val="fr-CA"/>
              </w:rPr>
            </w:pPr>
          </w:p>
        </w:tc>
      </w:tr>
      <w:tr w:rsidR="00BF05CD" w14:paraId="2AF89CE8" w14:textId="77777777">
        <w:tc>
          <w:tcPr>
            <w:tcW w:w="4785" w:type="dxa"/>
          </w:tcPr>
          <w:p w14:paraId="60BFCCF7" w14:textId="77777777" w:rsidR="00BF05CD" w:rsidRDefault="00881B74">
            <w:pPr>
              <w:spacing w:line="360" w:lineRule="auto"/>
              <w:rPr>
                <w:bCs/>
                <w:lang w:val="fr-CA"/>
              </w:rPr>
            </w:pPr>
            <w:r>
              <w:rPr>
                <w:bCs/>
                <w:sz w:val="22"/>
                <w:szCs w:val="22"/>
                <w:lang w:val="fr-CA"/>
              </w:rPr>
              <w:t>5) rentrer</w:t>
            </w:r>
          </w:p>
        </w:tc>
        <w:tc>
          <w:tcPr>
            <w:tcW w:w="4786" w:type="dxa"/>
          </w:tcPr>
          <w:p w14:paraId="3927125F" w14:textId="77777777" w:rsidR="00BF05CD" w:rsidRDefault="00BF05CD">
            <w:pPr>
              <w:spacing w:line="360" w:lineRule="auto"/>
              <w:rPr>
                <w:bCs/>
                <w:lang w:val="fr-CA"/>
              </w:rPr>
            </w:pPr>
          </w:p>
        </w:tc>
      </w:tr>
    </w:tbl>
    <w:p w14:paraId="1EA83452" w14:textId="77777777" w:rsidR="00BF05CD" w:rsidRDefault="00BF05CD">
      <w:pPr>
        <w:spacing w:line="360" w:lineRule="auto"/>
        <w:rPr>
          <w:b/>
          <w:lang w:val="fr-CA"/>
        </w:rPr>
      </w:pPr>
    </w:p>
    <w:p w14:paraId="35EBDE91" w14:textId="77777777" w:rsidR="00BF05CD" w:rsidRDefault="00881B74" w:rsidP="00881B74">
      <w:pPr>
        <w:numPr>
          <w:ilvl w:val="0"/>
          <w:numId w:val="42"/>
        </w:numPr>
        <w:ind w:left="360" w:hanging="360"/>
        <w:jc w:val="both"/>
        <w:rPr>
          <w:b/>
          <w:iCs/>
          <w:lang w:val="fr-CA"/>
        </w:rPr>
      </w:pPr>
      <w:r>
        <w:rPr>
          <w:b/>
          <w:bCs/>
          <w:iCs/>
          <w:lang w:val="fr-CA"/>
        </w:rPr>
        <w:t>Mettez les verbes au présent</w:t>
      </w:r>
      <w:r>
        <w:rPr>
          <w:b/>
          <w:iCs/>
          <w:lang w:val="fr-CA"/>
        </w:rPr>
        <w:t>:</w:t>
      </w:r>
    </w:p>
    <w:p w14:paraId="34C64408" w14:textId="77777777" w:rsidR="00BF05CD" w:rsidRDefault="00BF05CD">
      <w:pPr>
        <w:jc w:val="both"/>
        <w:rPr>
          <w:b/>
          <w:iCs/>
          <w:lang w:val="fr-CA"/>
        </w:rPr>
      </w:pPr>
    </w:p>
    <w:p w14:paraId="352CBB34" w14:textId="77777777" w:rsidR="00BF05CD" w:rsidRDefault="00881B74">
      <w:pPr>
        <w:spacing w:line="360" w:lineRule="auto"/>
        <w:jc w:val="both"/>
        <w:rPr>
          <w:b/>
          <w:i/>
          <w:lang w:val="fr-CA"/>
        </w:rPr>
      </w:pPr>
      <w:r>
        <w:rPr>
          <w:bCs/>
          <w:iCs/>
          <w:lang w:val="fr-CA"/>
        </w:rPr>
        <w:lastRenderedPageBreak/>
        <w:t>Je (6) (s'appeler)________________ Pauline. J'ai une soeur  Alberte, et deux frères, ils (7) ________________ (s'appeler) Daniel et Vincent. On (8) (répéter)________________ une pièce pour Noël. Je (9)  ________________(interpréter) un crocodile, mes frères (10)________________(interpréter) des animaux domestiques: un chien et un chat. La pièce (11) (être)________________ intéressante: le chat (12) (se promener)________________ avec le chien. Le chat (13) (jouer)________________ de la guitare et (14) (chanter)________________. Ils (15) (apercevoir)________________ un crocodile. Ils (16) (se promener)________________. Tout le monde (17) (rire)________________, nous (18) (être)________________ de bonne humeur. On (19) (répéter)________________ tous les dimanches. Le dimanche nous (20) (se lever)________________ tard et nous (21) (ne pas avoir)________________ beaucoup de temps. Maman (22) (ne pas être) ________________ content. Elle nous (23) (demander)________________ de faire nos lits, de faire nos chambres, mais nous (24) (refuser)________________ parce que nous (25) (préférer)________________ répéter. L'après-midi nous (26) (se promener)________________ dans le Jardin du Luxembourg et nous (27) (faire) ________________nos devoirs. Je crois que mes frères (28) (devoir)_____________ répéter parce que Vincent (29) (ne pas savoir) ________________son rôle par coeur et il (30) (se tromper)________________ souvent.</w:t>
      </w:r>
    </w:p>
    <w:p w14:paraId="10167AA2" w14:textId="77777777" w:rsidR="00BF05CD" w:rsidRDefault="00881B74">
      <w:pPr>
        <w:tabs>
          <w:tab w:val="left" w:pos="567"/>
        </w:tabs>
        <w:spacing w:line="360" w:lineRule="auto"/>
        <w:jc w:val="both"/>
        <w:rPr>
          <w:b/>
          <w:iCs/>
          <w:lang w:val="fr-CA"/>
        </w:rPr>
      </w:pPr>
      <w:r>
        <w:rPr>
          <w:b/>
          <w:iCs/>
          <w:lang w:val="fr-CA"/>
        </w:rPr>
        <w:t xml:space="preserve">3.Mettez les pronoms: </w:t>
      </w:r>
    </w:p>
    <w:p w14:paraId="496B49EE"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31) D'habitude le dimanche nous aimons ..... lever tard.</w:t>
      </w:r>
    </w:p>
    <w:p w14:paraId="34000854"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 xml:space="preserve">32) Et vous, préférez-vous ..... lever tôt ou tard le dimanche? </w:t>
      </w:r>
    </w:p>
    <w:p w14:paraId="004C4254"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33) Moi, j'aime ..... lever tard.</w:t>
      </w:r>
    </w:p>
    <w:p w14:paraId="089952C2"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34) Demain, nous allons ..... lever tôt.</w:t>
      </w:r>
    </w:p>
    <w:p w14:paraId="7D087F77"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 xml:space="preserve">35) A 8 heures mes copains doivent ..... réunir devant ma maison. </w:t>
      </w:r>
    </w:p>
    <w:p w14:paraId="4A0F0024"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 xml:space="preserve">36) Nous devons ..... dépêcher parce que le voyage est long.  </w:t>
      </w:r>
    </w:p>
    <w:p w14:paraId="3C8542D0"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37) Nous voulons ..... arrêter près d'une rivière.</w:t>
      </w:r>
    </w:p>
    <w:p w14:paraId="5F610851"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38) Nous allons choisir une place et nous allons ..... y installer.</w:t>
      </w:r>
    </w:p>
    <w:p w14:paraId="2888F4B4"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39)Vous allez bien ..... amuser!</w:t>
      </w:r>
    </w:p>
    <w:p w14:paraId="292058BC" w14:textId="77777777" w:rsidR="00BF05CD" w:rsidRDefault="00881B74">
      <w:pPr>
        <w:shd w:val="clear" w:color="auto" w:fill="FFFFFF"/>
        <w:spacing w:line="360" w:lineRule="auto"/>
        <w:contextualSpacing/>
        <w:jc w:val="both"/>
        <w:rPr>
          <w:bCs/>
          <w:shd w:val="clear" w:color="auto" w:fill="FFFFFF"/>
          <w:lang w:val="fr-CA"/>
        </w:rPr>
      </w:pPr>
      <w:r>
        <w:rPr>
          <w:bCs/>
          <w:sz w:val="22"/>
          <w:szCs w:val="22"/>
          <w:shd w:val="clear" w:color="auto" w:fill="FFFFFF"/>
          <w:lang w:val="fr-CA"/>
        </w:rPr>
        <w:t>40) Oui, on va ..... reposer toute la journée.</w:t>
      </w:r>
    </w:p>
    <w:p w14:paraId="58F8F8BD" w14:textId="77777777" w:rsidR="00BF05CD" w:rsidRDefault="00881B74">
      <w:pPr>
        <w:jc w:val="both"/>
        <w:rPr>
          <w:b/>
          <w:lang w:val="fr-CA"/>
        </w:rPr>
      </w:pPr>
      <w:r>
        <w:rPr>
          <w:b/>
          <w:lang w:val="fr-CA"/>
        </w:rPr>
        <w:t xml:space="preserve">B. </w:t>
      </w:r>
      <w:r>
        <w:rPr>
          <w:b/>
          <w:lang w:val="fr-FR"/>
        </w:rPr>
        <w:t>COMPRÉHENSION DE L’ORAL</w:t>
      </w:r>
    </w:p>
    <w:p w14:paraId="626B5FB2" w14:textId="77777777" w:rsidR="00BF05CD" w:rsidRDefault="00881B74">
      <w:pPr>
        <w:spacing w:after="136"/>
        <w:jc w:val="both"/>
        <w:rPr>
          <w:b/>
          <w:bCs/>
          <w:kern w:val="36"/>
          <w:lang w:val="fr-FR"/>
        </w:rPr>
      </w:pPr>
      <w:r>
        <w:rPr>
          <w:b/>
          <w:bCs/>
          <w:kern w:val="36"/>
          <w:lang w:val="fr-CA"/>
        </w:rPr>
        <w:t xml:space="preserve">Écoutez et dites si les afirmations suivantes sont Vraies ou Fausses, non </w:t>
      </w:r>
      <w:r>
        <w:rPr>
          <w:b/>
          <w:lang w:val="fr-FR"/>
        </w:rPr>
        <w:t>mentionné</w:t>
      </w:r>
      <w:r>
        <w:rPr>
          <w:b/>
          <w:bCs/>
          <w:kern w:val="36"/>
          <w:lang w:val="fr-FR"/>
        </w:rPr>
        <w:t>es.</w:t>
      </w:r>
    </w:p>
    <w:tbl>
      <w:tblPr>
        <w:tblStyle w:val="afa"/>
        <w:tblW w:w="0" w:type="auto"/>
        <w:tblLook w:val="04A0" w:firstRow="1" w:lastRow="0" w:firstColumn="1" w:lastColumn="0" w:noHBand="0" w:noVBand="1"/>
      </w:tblPr>
      <w:tblGrid>
        <w:gridCol w:w="5171"/>
        <w:gridCol w:w="559"/>
        <w:gridCol w:w="607"/>
        <w:gridCol w:w="632"/>
      </w:tblGrid>
      <w:tr w:rsidR="00BF05CD" w14:paraId="78F93E8A" w14:textId="77777777">
        <w:tc>
          <w:tcPr>
            <w:tcW w:w="0" w:type="auto"/>
            <w:tcBorders>
              <w:top w:val="single" w:sz="4" w:space="0" w:color="auto"/>
              <w:left w:val="single" w:sz="4" w:space="0" w:color="auto"/>
              <w:bottom w:val="single" w:sz="4" w:space="0" w:color="auto"/>
              <w:right w:val="single" w:sz="4" w:space="0" w:color="auto"/>
            </w:tcBorders>
          </w:tcPr>
          <w:p w14:paraId="4C43253A" w14:textId="77777777" w:rsidR="00BF05CD" w:rsidRDefault="00881B74">
            <w:pPr>
              <w:jc w:val="both"/>
              <w:rPr>
                <w:shd w:val="clear" w:color="auto" w:fill="FFFFFF"/>
                <w:lang w:val="fr-CA"/>
              </w:rPr>
            </w:pPr>
            <w:r>
              <w:rPr>
                <w:sz w:val="22"/>
                <w:szCs w:val="22"/>
                <w:shd w:val="clear" w:color="auto" w:fill="FFFFFF"/>
                <w:lang w:val="fr-CA"/>
              </w:rPr>
              <w:t xml:space="preserve">1) Karine dirige une grande entreprise </w:t>
            </w:r>
          </w:p>
        </w:tc>
        <w:tc>
          <w:tcPr>
            <w:tcW w:w="0" w:type="auto"/>
            <w:tcBorders>
              <w:top w:val="single" w:sz="4" w:space="0" w:color="auto"/>
              <w:left w:val="single" w:sz="4" w:space="0" w:color="auto"/>
              <w:bottom w:val="single" w:sz="4" w:space="0" w:color="auto"/>
              <w:right w:val="single" w:sz="4" w:space="0" w:color="auto"/>
            </w:tcBorders>
          </w:tcPr>
          <w:p w14:paraId="46F7FBAF"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327F4BB5"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58881E24" w14:textId="77777777" w:rsidR="00BF05CD" w:rsidRDefault="00881B74">
            <w:pPr>
              <w:jc w:val="both"/>
              <w:rPr>
                <w:shd w:val="clear" w:color="auto" w:fill="FFFFFF"/>
                <w:lang w:val="fr-CA"/>
              </w:rPr>
            </w:pPr>
            <w:r>
              <w:rPr>
                <w:sz w:val="22"/>
                <w:szCs w:val="22"/>
                <w:shd w:val="clear" w:color="auto" w:fill="FFFFFF"/>
                <w:lang w:val="fr-CA"/>
              </w:rPr>
              <w:t>N/M</w:t>
            </w:r>
          </w:p>
        </w:tc>
      </w:tr>
      <w:tr w:rsidR="00BF05CD" w14:paraId="4E771891" w14:textId="77777777">
        <w:tc>
          <w:tcPr>
            <w:tcW w:w="0" w:type="auto"/>
            <w:tcBorders>
              <w:top w:val="single" w:sz="4" w:space="0" w:color="auto"/>
              <w:left w:val="single" w:sz="4" w:space="0" w:color="auto"/>
              <w:bottom w:val="single" w:sz="4" w:space="0" w:color="auto"/>
              <w:right w:val="single" w:sz="4" w:space="0" w:color="auto"/>
            </w:tcBorders>
          </w:tcPr>
          <w:p w14:paraId="0CE130D1" w14:textId="77777777" w:rsidR="00BF05CD" w:rsidRDefault="00881B74">
            <w:pPr>
              <w:jc w:val="both"/>
              <w:rPr>
                <w:shd w:val="clear" w:color="auto" w:fill="FFFFFF"/>
                <w:lang w:val="fr-CA"/>
              </w:rPr>
            </w:pPr>
            <w:r>
              <w:rPr>
                <w:sz w:val="22"/>
                <w:szCs w:val="22"/>
                <w:shd w:val="clear" w:color="auto" w:fill="FFFFFF"/>
                <w:lang w:val="fr-CA"/>
              </w:rPr>
              <w:t>2) Dans son entreprise travaillent 15 salariés</w:t>
            </w:r>
          </w:p>
        </w:tc>
        <w:tc>
          <w:tcPr>
            <w:tcW w:w="0" w:type="auto"/>
            <w:tcBorders>
              <w:top w:val="single" w:sz="4" w:space="0" w:color="auto"/>
              <w:left w:val="single" w:sz="4" w:space="0" w:color="auto"/>
              <w:bottom w:val="single" w:sz="4" w:space="0" w:color="auto"/>
              <w:right w:val="single" w:sz="4" w:space="0" w:color="auto"/>
            </w:tcBorders>
          </w:tcPr>
          <w:p w14:paraId="361A7EFE"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3186B18A"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1755B7C1" w14:textId="77777777" w:rsidR="00BF05CD" w:rsidRDefault="00881B74">
            <w:pPr>
              <w:jc w:val="both"/>
            </w:pPr>
            <w:r>
              <w:rPr>
                <w:sz w:val="22"/>
                <w:szCs w:val="22"/>
                <w:shd w:val="clear" w:color="auto" w:fill="FFFFFF"/>
                <w:lang w:val="fr-CA"/>
              </w:rPr>
              <w:t>N/M</w:t>
            </w:r>
          </w:p>
        </w:tc>
      </w:tr>
      <w:tr w:rsidR="00BF05CD" w14:paraId="3FFF6853" w14:textId="77777777">
        <w:tc>
          <w:tcPr>
            <w:tcW w:w="0" w:type="auto"/>
            <w:tcBorders>
              <w:top w:val="single" w:sz="4" w:space="0" w:color="auto"/>
              <w:left w:val="single" w:sz="4" w:space="0" w:color="auto"/>
              <w:bottom w:val="single" w:sz="4" w:space="0" w:color="auto"/>
              <w:right w:val="single" w:sz="4" w:space="0" w:color="auto"/>
            </w:tcBorders>
          </w:tcPr>
          <w:p w14:paraId="49F64805" w14:textId="77777777" w:rsidR="00BF05CD" w:rsidRDefault="00881B74">
            <w:pPr>
              <w:jc w:val="both"/>
              <w:rPr>
                <w:shd w:val="clear" w:color="auto" w:fill="FFFFFF"/>
                <w:lang w:val="fr-CA"/>
              </w:rPr>
            </w:pPr>
            <w:r>
              <w:rPr>
                <w:sz w:val="22"/>
                <w:szCs w:val="22"/>
                <w:shd w:val="clear" w:color="auto" w:fill="FFFFFF"/>
                <w:lang w:val="fr-CA"/>
              </w:rPr>
              <w:t>3) Elle aime se lever tôt le matin</w:t>
            </w:r>
          </w:p>
        </w:tc>
        <w:tc>
          <w:tcPr>
            <w:tcW w:w="0" w:type="auto"/>
            <w:tcBorders>
              <w:top w:val="single" w:sz="4" w:space="0" w:color="auto"/>
              <w:left w:val="single" w:sz="4" w:space="0" w:color="auto"/>
              <w:bottom w:val="single" w:sz="4" w:space="0" w:color="auto"/>
              <w:right w:val="single" w:sz="4" w:space="0" w:color="auto"/>
            </w:tcBorders>
          </w:tcPr>
          <w:p w14:paraId="0835BD63"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10AF4314"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EAD0E03" w14:textId="77777777" w:rsidR="00BF05CD" w:rsidRDefault="00881B74">
            <w:pPr>
              <w:jc w:val="both"/>
            </w:pPr>
            <w:r>
              <w:rPr>
                <w:sz w:val="22"/>
                <w:szCs w:val="22"/>
                <w:shd w:val="clear" w:color="auto" w:fill="FFFFFF"/>
                <w:lang w:val="fr-CA"/>
              </w:rPr>
              <w:t>N/M</w:t>
            </w:r>
          </w:p>
        </w:tc>
      </w:tr>
      <w:tr w:rsidR="00BF05CD" w14:paraId="31F8249B" w14:textId="77777777">
        <w:tc>
          <w:tcPr>
            <w:tcW w:w="0" w:type="auto"/>
            <w:tcBorders>
              <w:top w:val="single" w:sz="4" w:space="0" w:color="auto"/>
              <w:left w:val="single" w:sz="4" w:space="0" w:color="auto"/>
              <w:bottom w:val="single" w:sz="4" w:space="0" w:color="auto"/>
              <w:right w:val="single" w:sz="4" w:space="0" w:color="auto"/>
            </w:tcBorders>
          </w:tcPr>
          <w:p w14:paraId="44520CD2" w14:textId="77777777" w:rsidR="00BF05CD" w:rsidRDefault="00881B74">
            <w:pPr>
              <w:jc w:val="both"/>
              <w:rPr>
                <w:shd w:val="clear" w:color="auto" w:fill="FFFFFF"/>
                <w:lang w:val="fr-CA"/>
              </w:rPr>
            </w:pPr>
            <w:r>
              <w:rPr>
                <w:sz w:val="22"/>
                <w:szCs w:val="22"/>
                <w:shd w:val="clear" w:color="auto" w:fill="FFFFFF"/>
                <w:lang w:val="fr-CA"/>
              </w:rPr>
              <w:t xml:space="preserve">4) Elle travaille 70 heures chaque semaine </w:t>
            </w:r>
          </w:p>
        </w:tc>
        <w:tc>
          <w:tcPr>
            <w:tcW w:w="0" w:type="auto"/>
            <w:tcBorders>
              <w:top w:val="single" w:sz="4" w:space="0" w:color="auto"/>
              <w:left w:val="single" w:sz="4" w:space="0" w:color="auto"/>
              <w:bottom w:val="single" w:sz="4" w:space="0" w:color="auto"/>
              <w:right w:val="single" w:sz="4" w:space="0" w:color="auto"/>
            </w:tcBorders>
          </w:tcPr>
          <w:p w14:paraId="1AC2B7DF"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3B14A8D9"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29E6793" w14:textId="77777777" w:rsidR="00BF05CD" w:rsidRDefault="00881B74">
            <w:pPr>
              <w:jc w:val="both"/>
            </w:pPr>
            <w:r>
              <w:rPr>
                <w:sz w:val="22"/>
                <w:szCs w:val="22"/>
                <w:shd w:val="clear" w:color="auto" w:fill="FFFFFF"/>
                <w:lang w:val="fr-CA"/>
              </w:rPr>
              <w:t>N/M</w:t>
            </w:r>
          </w:p>
        </w:tc>
      </w:tr>
      <w:tr w:rsidR="00BF05CD" w14:paraId="6D0BD0E5" w14:textId="77777777">
        <w:tc>
          <w:tcPr>
            <w:tcW w:w="0" w:type="auto"/>
            <w:tcBorders>
              <w:top w:val="single" w:sz="4" w:space="0" w:color="auto"/>
              <w:left w:val="single" w:sz="4" w:space="0" w:color="auto"/>
              <w:bottom w:val="single" w:sz="4" w:space="0" w:color="auto"/>
              <w:right w:val="single" w:sz="4" w:space="0" w:color="auto"/>
            </w:tcBorders>
          </w:tcPr>
          <w:p w14:paraId="17A11C9D" w14:textId="77777777" w:rsidR="00BF05CD" w:rsidRDefault="00881B74">
            <w:pPr>
              <w:jc w:val="both"/>
              <w:rPr>
                <w:shd w:val="clear" w:color="auto" w:fill="FFFFFF"/>
                <w:lang w:val="fr-CA"/>
              </w:rPr>
            </w:pPr>
            <w:r>
              <w:rPr>
                <w:sz w:val="22"/>
                <w:szCs w:val="22"/>
                <w:shd w:val="clear" w:color="auto" w:fill="FFFFFF"/>
                <w:lang w:val="fr-CA"/>
              </w:rPr>
              <w:t>5) Elle part au bureau à 8 heures en taxie</w:t>
            </w:r>
          </w:p>
        </w:tc>
        <w:tc>
          <w:tcPr>
            <w:tcW w:w="0" w:type="auto"/>
            <w:tcBorders>
              <w:top w:val="single" w:sz="4" w:space="0" w:color="auto"/>
              <w:left w:val="single" w:sz="4" w:space="0" w:color="auto"/>
              <w:bottom w:val="single" w:sz="4" w:space="0" w:color="auto"/>
              <w:right w:val="single" w:sz="4" w:space="0" w:color="auto"/>
            </w:tcBorders>
          </w:tcPr>
          <w:p w14:paraId="1AD35F65"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39FF6D8C"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171A751E" w14:textId="77777777" w:rsidR="00BF05CD" w:rsidRDefault="00881B74">
            <w:pPr>
              <w:jc w:val="both"/>
            </w:pPr>
            <w:r>
              <w:rPr>
                <w:sz w:val="22"/>
                <w:szCs w:val="22"/>
                <w:shd w:val="clear" w:color="auto" w:fill="FFFFFF"/>
                <w:lang w:val="fr-CA"/>
              </w:rPr>
              <w:t>N/M</w:t>
            </w:r>
          </w:p>
        </w:tc>
      </w:tr>
      <w:tr w:rsidR="00BF05CD" w14:paraId="0FD4E7E9" w14:textId="77777777">
        <w:tc>
          <w:tcPr>
            <w:tcW w:w="0" w:type="auto"/>
            <w:tcBorders>
              <w:top w:val="single" w:sz="4" w:space="0" w:color="auto"/>
              <w:left w:val="single" w:sz="4" w:space="0" w:color="auto"/>
              <w:bottom w:val="single" w:sz="4" w:space="0" w:color="auto"/>
              <w:right w:val="single" w:sz="4" w:space="0" w:color="auto"/>
            </w:tcBorders>
          </w:tcPr>
          <w:p w14:paraId="7959C897" w14:textId="77777777" w:rsidR="00BF05CD" w:rsidRDefault="00881B74">
            <w:pPr>
              <w:jc w:val="both"/>
              <w:rPr>
                <w:shd w:val="clear" w:color="auto" w:fill="FFFFFF"/>
                <w:lang w:val="fr-CA"/>
              </w:rPr>
            </w:pPr>
            <w:r>
              <w:rPr>
                <w:sz w:val="22"/>
                <w:szCs w:val="22"/>
                <w:shd w:val="clear" w:color="auto" w:fill="FFFFFF"/>
                <w:lang w:val="fr-CA"/>
              </w:rPr>
              <w:t>6) Elle n’apporte jamais de travail chez elle</w:t>
            </w:r>
          </w:p>
        </w:tc>
        <w:tc>
          <w:tcPr>
            <w:tcW w:w="0" w:type="auto"/>
            <w:tcBorders>
              <w:top w:val="single" w:sz="4" w:space="0" w:color="auto"/>
              <w:left w:val="single" w:sz="4" w:space="0" w:color="auto"/>
              <w:bottom w:val="single" w:sz="4" w:space="0" w:color="auto"/>
              <w:right w:val="single" w:sz="4" w:space="0" w:color="auto"/>
            </w:tcBorders>
          </w:tcPr>
          <w:p w14:paraId="04713C2D"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071E2C72"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B9BB754" w14:textId="77777777" w:rsidR="00BF05CD" w:rsidRDefault="00881B74">
            <w:pPr>
              <w:jc w:val="both"/>
            </w:pPr>
            <w:r>
              <w:rPr>
                <w:sz w:val="22"/>
                <w:szCs w:val="22"/>
                <w:shd w:val="clear" w:color="auto" w:fill="FFFFFF"/>
                <w:lang w:val="fr-CA"/>
              </w:rPr>
              <w:t>N/M</w:t>
            </w:r>
          </w:p>
        </w:tc>
      </w:tr>
      <w:tr w:rsidR="00BF05CD" w14:paraId="61111072" w14:textId="77777777">
        <w:tc>
          <w:tcPr>
            <w:tcW w:w="0" w:type="auto"/>
            <w:tcBorders>
              <w:top w:val="single" w:sz="4" w:space="0" w:color="auto"/>
              <w:left w:val="single" w:sz="4" w:space="0" w:color="auto"/>
              <w:bottom w:val="single" w:sz="4" w:space="0" w:color="auto"/>
              <w:right w:val="single" w:sz="4" w:space="0" w:color="auto"/>
            </w:tcBorders>
          </w:tcPr>
          <w:p w14:paraId="75D199AD" w14:textId="77777777" w:rsidR="00BF05CD" w:rsidRDefault="00881B74">
            <w:pPr>
              <w:jc w:val="both"/>
              <w:rPr>
                <w:shd w:val="clear" w:color="auto" w:fill="FFFFFF"/>
                <w:lang w:val="fr-CA"/>
              </w:rPr>
            </w:pPr>
            <w:r>
              <w:rPr>
                <w:sz w:val="22"/>
                <w:szCs w:val="22"/>
                <w:shd w:val="clear" w:color="auto" w:fill="FFFFFF"/>
                <w:lang w:val="fr-CA"/>
              </w:rPr>
              <w:t>7) Elle se couche vers 24 heures et s’endort tout de suite</w:t>
            </w:r>
          </w:p>
        </w:tc>
        <w:tc>
          <w:tcPr>
            <w:tcW w:w="0" w:type="auto"/>
            <w:tcBorders>
              <w:top w:val="single" w:sz="4" w:space="0" w:color="auto"/>
              <w:left w:val="single" w:sz="4" w:space="0" w:color="auto"/>
              <w:bottom w:val="single" w:sz="4" w:space="0" w:color="auto"/>
              <w:right w:val="single" w:sz="4" w:space="0" w:color="auto"/>
            </w:tcBorders>
          </w:tcPr>
          <w:p w14:paraId="05017F5B"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257F8321"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7D63DE4" w14:textId="77777777" w:rsidR="00BF05CD" w:rsidRDefault="00881B74">
            <w:pPr>
              <w:jc w:val="both"/>
            </w:pPr>
            <w:r>
              <w:rPr>
                <w:sz w:val="22"/>
                <w:szCs w:val="22"/>
                <w:shd w:val="clear" w:color="auto" w:fill="FFFFFF"/>
                <w:lang w:val="fr-CA"/>
              </w:rPr>
              <w:t>N/M</w:t>
            </w:r>
          </w:p>
        </w:tc>
      </w:tr>
      <w:tr w:rsidR="00BF05CD" w14:paraId="013CE2CE" w14:textId="77777777">
        <w:tc>
          <w:tcPr>
            <w:tcW w:w="0" w:type="auto"/>
            <w:tcBorders>
              <w:top w:val="single" w:sz="4" w:space="0" w:color="auto"/>
              <w:left w:val="single" w:sz="4" w:space="0" w:color="auto"/>
              <w:bottom w:val="single" w:sz="4" w:space="0" w:color="auto"/>
              <w:right w:val="single" w:sz="4" w:space="0" w:color="auto"/>
            </w:tcBorders>
          </w:tcPr>
          <w:p w14:paraId="66B0BD3A" w14:textId="77777777" w:rsidR="00BF05CD" w:rsidRDefault="00881B74">
            <w:pPr>
              <w:jc w:val="both"/>
              <w:rPr>
                <w:shd w:val="clear" w:color="auto" w:fill="FFFFFF"/>
                <w:lang w:val="fr-CA"/>
              </w:rPr>
            </w:pPr>
            <w:r>
              <w:rPr>
                <w:sz w:val="22"/>
                <w:szCs w:val="22"/>
                <w:shd w:val="clear" w:color="auto" w:fill="FFFFFF"/>
                <w:lang w:val="fr-CA"/>
              </w:rPr>
              <w:t xml:space="preserve">8) Elle aime beaucoup son travail </w:t>
            </w:r>
          </w:p>
        </w:tc>
        <w:tc>
          <w:tcPr>
            <w:tcW w:w="0" w:type="auto"/>
            <w:tcBorders>
              <w:top w:val="single" w:sz="4" w:space="0" w:color="auto"/>
              <w:left w:val="single" w:sz="4" w:space="0" w:color="auto"/>
              <w:bottom w:val="single" w:sz="4" w:space="0" w:color="auto"/>
              <w:right w:val="single" w:sz="4" w:space="0" w:color="auto"/>
            </w:tcBorders>
          </w:tcPr>
          <w:p w14:paraId="255855C7"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48DF88DC"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42924A65" w14:textId="77777777" w:rsidR="00BF05CD" w:rsidRDefault="00881B74">
            <w:pPr>
              <w:jc w:val="both"/>
            </w:pPr>
            <w:r>
              <w:rPr>
                <w:sz w:val="22"/>
                <w:szCs w:val="22"/>
                <w:shd w:val="clear" w:color="auto" w:fill="FFFFFF"/>
                <w:lang w:val="fr-CA"/>
              </w:rPr>
              <w:t>N/M</w:t>
            </w:r>
          </w:p>
        </w:tc>
      </w:tr>
      <w:tr w:rsidR="00BF05CD" w14:paraId="3C938CAD" w14:textId="77777777">
        <w:tc>
          <w:tcPr>
            <w:tcW w:w="0" w:type="auto"/>
            <w:tcBorders>
              <w:top w:val="single" w:sz="4" w:space="0" w:color="auto"/>
              <w:left w:val="single" w:sz="4" w:space="0" w:color="auto"/>
              <w:bottom w:val="single" w:sz="4" w:space="0" w:color="auto"/>
              <w:right w:val="single" w:sz="4" w:space="0" w:color="auto"/>
            </w:tcBorders>
          </w:tcPr>
          <w:p w14:paraId="17D5B1B6" w14:textId="77777777" w:rsidR="00BF05CD" w:rsidRDefault="00881B74">
            <w:pPr>
              <w:jc w:val="both"/>
              <w:rPr>
                <w:shd w:val="clear" w:color="auto" w:fill="FFFFFF"/>
                <w:lang w:val="fr-CA"/>
              </w:rPr>
            </w:pPr>
            <w:r>
              <w:rPr>
                <w:sz w:val="22"/>
                <w:szCs w:val="22"/>
                <w:shd w:val="clear" w:color="auto" w:fill="FFFFFF"/>
                <w:lang w:val="fr-CA"/>
              </w:rPr>
              <w:t>9) Elle est mariée</w:t>
            </w:r>
          </w:p>
        </w:tc>
        <w:tc>
          <w:tcPr>
            <w:tcW w:w="0" w:type="auto"/>
            <w:tcBorders>
              <w:top w:val="single" w:sz="4" w:space="0" w:color="auto"/>
              <w:left w:val="single" w:sz="4" w:space="0" w:color="auto"/>
              <w:bottom w:val="single" w:sz="4" w:space="0" w:color="auto"/>
              <w:right w:val="single" w:sz="4" w:space="0" w:color="auto"/>
            </w:tcBorders>
          </w:tcPr>
          <w:p w14:paraId="7C0F416C"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704DBB50"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7117E405" w14:textId="77777777" w:rsidR="00BF05CD" w:rsidRDefault="00881B74">
            <w:pPr>
              <w:jc w:val="both"/>
            </w:pPr>
            <w:r>
              <w:rPr>
                <w:sz w:val="22"/>
                <w:szCs w:val="22"/>
                <w:shd w:val="clear" w:color="auto" w:fill="FFFFFF"/>
                <w:lang w:val="fr-CA"/>
              </w:rPr>
              <w:t>N/M</w:t>
            </w:r>
          </w:p>
        </w:tc>
      </w:tr>
      <w:tr w:rsidR="00BF05CD" w14:paraId="0290E42D" w14:textId="77777777">
        <w:tc>
          <w:tcPr>
            <w:tcW w:w="0" w:type="auto"/>
          </w:tcPr>
          <w:p w14:paraId="0388A23E" w14:textId="77777777" w:rsidR="00BF05CD" w:rsidRDefault="00881B74">
            <w:pPr>
              <w:jc w:val="both"/>
              <w:rPr>
                <w:shd w:val="clear" w:color="auto" w:fill="FFFFFF"/>
                <w:lang w:val="fr-CA"/>
              </w:rPr>
            </w:pPr>
            <w:r>
              <w:rPr>
                <w:sz w:val="22"/>
                <w:szCs w:val="22"/>
                <w:shd w:val="clear" w:color="auto" w:fill="FFFFFF"/>
                <w:lang w:val="fr-CA"/>
              </w:rPr>
              <w:lastRenderedPageBreak/>
              <w:t>10) Ses enfants vont à l’école</w:t>
            </w:r>
          </w:p>
        </w:tc>
        <w:tc>
          <w:tcPr>
            <w:tcW w:w="0" w:type="auto"/>
          </w:tcPr>
          <w:p w14:paraId="2BC4CC63" w14:textId="77777777" w:rsidR="00BF05CD" w:rsidRDefault="00881B74">
            <w:pPr>
              <w:jc w:val="both"/>
              <w:rPr>
                <w:shd w:val="clear" w:color="auto" w:fill="FFFFFF"/>
                <w:lang w:val="fr-CA"/>
              </w:rPr>
            </w:pPr>
            <w:r>
              <w:rPr>
                <w:sz w:val="22"/>
                <w:szCs w:val="22"/>
                <w:shd w:val="clear" w:color="auto" w:fill="FFFFFF"/>
                <w:lang w:val="fr-CA"/>
              </w:rPr>
              <w:t>vrai</w:t>
            </w:r>
          </w:p>
        </w:tc>
        <w:tc>
          <w:tcPr>
            <w:tcW w:w="0" w:type="auto"/>
          </w:tcPr>
          <w:p w14:paraId="37E1BDB8" w14:textId="77777777" w:rsidR="00BF05CD" w:rsidRDefault="00881B74">
            <w:pPr>
              <w:jc w:val="both"/>
              <w:rPr>
                <w:shd w:val="clear" w:color="auto" w:fill="FFFFFF"/>
                <w:lang w:val="fr-CA"/>
              </w:rPr>
            </w:pPr>
            <w:r>
              <w:rPr>
                <w:sz w:val="22"/>
                <w:szCs w:val="22"/>
                <w:shd w:val="clear" w:color="auto" w:fill="FFFFFF"/>
                <w:lang w:val="fr-CA"/>
              </w:rPr>
              <w:t>faux</w:t>
            </w:r>
          </w:p>
        </w:tc>
        <w:tc>
          <w:tcPr>
            <w:tcW w:w="0" w:type="auto"/>
          </w:tcPr>
          <w:p w14:paraId="6A3807D2" w14:textId="77777777" w:rsidR="00BF05CD" w:rsidRDefault="00881B74">
            <w:pPr>
              <w:jc w:val="both"/>
            </w:pPr>
            <w:r>
              <w:rPr>
                <w:sz w:val="22"/>
                <w:szCs w:val="22"/>
                <w:shd w:val="clear" w:color="auto" w:fill="FFFFFF"/>
                <w:lang w:val="fr-CA"/>
              </w:rPr>
              <w:t>N/M</w:t>
            </w:r>
          </w:p>
        </w:tc>
      </w:tr>
    </w:tbl>
    <w:p w14:paraId="0B8E4082" w14:textId="77777777" w:rsidR="00BF05CD" w:rsidRDefault="00BF05CD"/>
    <w:p w14:paraId="6B4D6A82" w14:textId="77777777" w:rsidR="00BF05CD" w:rsidRDefault="00BF05CD">
      <w:pPr>
        <w:jc w:val="center"/>
        <w:rPr>
          <w:b/>
          <w:bCs/>
          <w:highlight w:val="yellow"/>
          <w:lang w:val="fr-CA" w:eastAsia="en-US"/>
        </w:rPr>
      </w:pPr>
    </w:p>
    <w:p w14:paraId="13FBDF4D" w14:textId="77777777" w:rsidR="00BF05CD" w:rsidRDefault="00881B74">
      <w:pPr>
        <w:jc w:val="center"/>
        <w:rPr>
          <w:b/>
          <w:bCs/>
          <w:sz w:val="32"/>
          <w:szCs w:val="32"/>
          <w:lang w:val="fr-CA" w:eastAsia="en-US"/>
        </w:rPr>
      </w:pPr>
      <w:bookmarkStart w:id="25" w:name="_Hlk70276321"/>
      <w:r>
        <w:rPr>
          <w:b/>
          <w:bCs/>
          <w:sz w:val="28"/>
          <w:szCs w:val="28"/>
          <w:lang w:val="fr-CA" w:eastAsia="en-US"/>
        </w:rPr>
        <w:t>УСТНАЯ ЧАСТЬ</w:t>
      </w:r>
    </w:p>
    <w:p w14:paraId="40B24EAF" w14:textId="77777777" w:rsidR="00BF05CD" w:rsidRDefault="00881B74" w:rsidP="00881B74">
      <w:pPr>
        <w:numPr>
          <w:ilvl w:val="0"/>
          <w:numId w:val="43"/>
        </w:numPr>
        <w:ind w:left="426" w:hanging="426"/>
        <w:jc w:val="both"/>
        <w:rPr>
          <w:b/>
          <w:bCs/>
          <w:lang w:eastAsia="en-US"/>
        </w:rPr>
      </w:pPr>
      <w:bookmarkStart w:id="26" w:name="_Hlk70276348"/>
      <w:bookmarkEnd w:id="25"/>
      <w:r>
        <w:rPr>
          <w:b/>
          <w:bCs/>
          <w:lang w:eastAsia="en-US"/>
        </w:rPr>
        <w:t>Прочитайте и перескажите содержание текста «</w:t>
      </w:r>
      <w:r>
        <w:rPr>
          <w:b/>
          <w:bCs/>
          <w:lang w:val="fr" w:eastAsia="en-US"/>
        </w:rPr>
        <w:t>Les usages pendant les repas</w:t>
      </w:r>
      <w:r>
        <w:rPr>
          <w:b/>
          <w:bCs/>
          <w:lang w:eastAsia="en-US"/>
        </w:rPr>
        <w:t>». Побеседуйте с экзаменатором по содержанию текста и затронутым в нём проблемам (15 баллов).</w:t>
      </w:r>
    </w:p>
    <w:p w14:paraId="138174E1" w14:textId="77777777" w:rsidR="00BF05CD" w:rsidRDefault="00881B74">
      <w:pPr>
        <w:jc w:val="center"/>
        <w:rPr>
          <w:b/>
          <w:bCs/>
          <w:lang w:val="fr" w:eastAsia="en-US"/>
        </w:rPr>
      </w:pPr>
      <w:r>
        <w:rPr>
          <w:b/>
          <w:bCs/>
          <w:lang w:val="fr" w:eastAsia="en-US"/>
        </w:rPr>
        <w:t>Les usages pendant les repas</w:t>
      </w:r>
    </w:p>
    <w:p w14:paraId="686DA564" w14:textId="77777777" w:rsidR="00BF05CD" w:rsidRDefault="00881B74">
      <w:pPr>
        <w:ind w:firstLine="709"/>
        <w:jc w:val="both"/>
        <w:rPr>
          <w:lang w:val="fr" w:eastAsia="en-US"/>
        </w:rPr>
      </w:pPr>
      <w:r>
        <w:rPr>
          <w:lang w:val="fr" w:eastAsia="en-US"/>
        </w:rPr>
        <w:t>Dans les cultures francophones, il est d’usage de se souhaiter un bon appétit au déjeuner et au dîner. Dans un repas où vous êtes invité, il est habituel de faire un commentaire positif sur ce que vous mangez. On attend que vous appréciiez la qualité gastronomique du plat préparé pour vous.</w:t>
      </w:r>
    </w:p>
    <w:p w14:paraId="516EDC5F" w14:textId="77777777" w:rsidR="00BF05CD" w:rsidRDefault="00881B74">
      <w:pPr>
        <w:ind w:firstLine="709"/>
        <w:jc w:val="both"/>
        <w:rPr>
          <w:lang w:val="fr" w:eastAsia="en-US"/>
        </w:rPr>
      </w:pPr>
      <w:r>
        <w:rPr>
          <w:lang w:val="fr" w:eastAsia="en-US"/>
        </w:rPr>
        <w:t xml:space="preserve">En France, lorsque l'on est invité, le repas est toujours précédé d'un apéritif. On peut même inviter ses voisins juste pour prendre l'apéritif. </w:t>
      </w:r>
    </w:p>
    <w:p w14:paraId="250909B2" w14:textId="77777777" w:rsidR="00BF05CD" w:rsidRDefault="00881B74">
      <w:pPr>
        <w:ind w:firstLine="709"/>
        <w:jc w:val="both"/>
        <w:rPr>
          <w:lang w:val="fr" w:eastAsia="en-US"/>
        </w:rPr>
      </w:pPr>
      <w:r>
        <w:rPr>
          <w:lang w:val="fr" w:eastAsia="en-US"/>
        </w:rPr>
        <w:t>Pendant le repas, en France, en Belgique et en Suisse, les boissons les plus usitées sont l’eau (au cours du repas) et le café (à la fin du repas), les adultes peuvent également prendre un verre de vin. Traditionnellement, on ne boit pas de jus de fruit ou de soda pendant le repas.</w:t>
      </w:r>
    </w:p>
    <w:p w14:paraId="66C5BBB1" w14:textId="77777777" w:rsidR="00BF05CD" w:rsidRDefault="00881B74">
      <w:pPr>
        <w:ind w:firstLine="709"/>
        <w:jc w:val="both"/>
        <w:rPr>
          <w:lang w:val="fr" w:eastAsia="en-US"/>
        </w:rPr>
      </w:pPr>
      <w:r>
        <w:rPr>
          <w:lang w:val="fr" w:eastAsia="en-US"/>
        </w:rPr>
        <w:t>En France, les repas entre amis ou en famille sont le plus souvent accompagnés d'une bouteille de vin, ainsi que les repas d'affaires. La bière se boit de plus en plus souvent en dehors des repas.</w:t>
      </w:r>
    </w:p>
    <w:p w14:paraId="4ABE60D3" w14:textId="77777777" w:rsidR="00BF05CD" w:rsidRDefault="00881B74">
      <w:pPr>
        <w:ind w:firstLine="709"/>
        <w:jc w:val="both"/>
        <w:rPr>
          <w:lang w:val="fr" w:eastAsia="en-US"/>
        </w:rPr>
      </w:pPr>
      <w:r>
        <w:rPr>
          <w:lang w:val="fr" w:eastAsia="en-US"/>
        </w:rPr>
        <w:t>Porter un toast, usage courant dans certains pays de la Francophonie comme l’Arménie, ne se pratique plus couramment en France : il s’agit de boire à la santé d’une personne, d’une famille, d’une communauté qu’on veut honorer, au succès ou à la prospérité d’une entreprise.</w:t>
      </w:r>
    </w:p>
    <w:p w14:paraId="04954B3C" w14:textId="77777777" w:rsidR="00BF05CD" w:rsidRDefault="00881B74">
      <w:pPr>
        <w:ind w:firstLine="709"/>
        <w:jc w:val="both"/>
        <w:rPr>
          <w:lang w:val="fr" w:eastAsia="en-US"/>
        </w:rPr>
      </w:pPr>
      <w:r>
        <w:rPr>
          <w:lang w:val="fr" w:eastAsia="en-US"/>
        </w:rPr>
        <w:t xml:space="preserve">Il est d’usage de ne pas fumer à la table du petit déjeuner. Il est maintenant interdit de fumer dans les cafés et les restaurants en France, dans les restaurants en Belgique, en Suisse et au Canada. </w:t>
      </w:r>
    </w:p>
    <w:p w14:paraId="6E73E255" w14:textId="77777777" w:rsidR="00BF05CD" w:rsidRDefault="00085AEA">
      <w:pPr>
        <w:jc w:val="right"/>
        <w:rPr>
          <w:i/>
          <w:iCs/>
          <w:sz w:val="16"/>
          <w:szCs w:val="16"/>
          <w:lang w:val="fr" w:eastAsia="en-US"/>
        </w:rPr>
      </w:pPr>
      <w:hyperlink r:id="rId22" w:history="1">
        <w:r w:rsidR="00881B74">
          <w:rPr>
            <w:rStyle w:val="af5"/>
            <w:i/>
            <w:iCs/>
            <w:sz w:val="16"/>
            <w:szCs w:val="16"/>
            <w:lang w:val="fr" w:eastAsia="en-US"/>
          </w:rPr>
          <w:t>https://apprendre.tv5monde.com/fr/aides/cultures-les-usages-pendant-les-repas</w:t>
        </w:r>
      </w:hyperlink>
    </w:p>
    <w:p w14:paraId="6EBED727" w14:textId="77777777" w:rsidR="00BF05CD" w:rsidRDefault="00BF05CD">
      <w:pPr>
        <w:jc w:val="right"/>
        <w:rPr>
          <w:i/>
          <w:iCs/>
          <w:sz w:val="16"/>
          <w:szCs w:val="16"/>
          <w:lang w:val="fr" w:eastAsia="en-US"/>
        </w:rPr>
      </w:pPr>
    </w:p>
    <w:p w14:paraId="2A50F22C" w14:textId="77777777" w:rsidR="00BF05CD" w:rsidRDefault="00881B74" w:rsidP="00881B74">
      <w:pPr>
        <w:numPr>
          <w:ilvl w:val="0"/>
          <w:numId w:val="43"/>
        </w:numPr>
        <w:jc w:val="both"/>
        <w:rPr>
          <w:b/>
          <w:bCs/>
          <w:lang w:val="fr-CA" w:eastAsia="en-US"/>
        </w:rPr>
      </w:pPr>
      <w:r>
        <w:rPr>
          <w:b/>
          <w:bCs/>
          <w:lang w:val="fr-CA" w:eastAsia="en-US"/>
        </w:rPr>
        <w:t>Выполните ситуативное задание (15 баллов)</w:t>
      </w:r>
    </w:p>
    <w:p w14:paraId="7E675753" w14:textId="77777777" w:rsidR="00BF05CD" w:rsidRDefault="00881B74">
      <w:pPr>
        <w:jc w:val="both"/>
        <w:rPr>
          <w:b/>
          <w:bCs/>
          <w:sz w:val="28"/>
          <w:szCs w:val="28"/>
          <w:lang w:val="fr-CA" w:eastAsia="en-US"/>
        </w:rPr>
      </w:pPr>
      <w:r>
        <w:rPr>
          <w:lang w:val="fr" w:eastAsia="en-US"/>
        </w:rPr>
        <w:t>“Faites une présentation de votre emploi actuel (ou d’un poste que vous connaissez si vous ne travaillez pas). Décrivez votre / le poste et indiquez vos / les avantages matériels et financiers.”</w:t>
      </w:r>
    </w:p>
    <w:bookmarkEnd w:id="26"/>
    <w:p w14:paraId="5D8E0715" w14:textId="77777777" w:rsidR="00BF05CD" w:rsidRDefault="00BF05CD">
      <w:pPr>
        <w:jc w:val="both"/>
        <w:rPr>
          <w:b/>
          <w:bCs/>
          <w:i/>
          <w:iCs/>
          <w:sz w:val="28"/>
          <w:lang w:val="es-ES"/>
        </w:rPr>
      </w:pPr>
    </w:p>
    <w:p w14:paraId="2CB29B41" w14:textId="77777777" w:rsidR="00BF05CD" w:rsidRDefault="00881B74">
      <w:pPr>
        <w:widowControl w:val="0"/>
        <w:autoSpaceDE w:val="0"/>
        <w:autoSpaceDN w:val="0"/>
        <w:adjustRightInd w:val="0"/>
        <w:ind w:firstLine="709"/>
        <w:jc w:val="center"/>
        <w:rPr>
          <w:b/>
          <w:i/>
          <w:iCs/>
          <w:sz w:val="28"/>
          <w:szCs w:val="28"/>
        </w:rPr>
      </w:pPr>
      <w:r>
        <w:rPr>
          <w:b/>
          <w:i/>
          <w:iCs/>
          <w:sz w:val="28"/>
          <w:szCs w:val="28"/>
        </w:rPr>
        <w:t>Испанский язык</w:t>
      </w:r>
    </w:p>
    <w:p w14:paraId="5AFAD24C" w14:textId="77777777" w:rsidR="00BF05CD" w:rsidRDefault="00881B74">
      <w:pPr>
        <w:ind w:firstLine="709"/>
        <w:jc w:val="center"/>
        <w:rPr>
          <w:b/>
          <w:bCs/>
          <w:sz w:val="28"/>
        </w:rPr>
      </w:pPr>
      <w:r>
        <w:rPr>
          <w:b/>
          <w:bCs/>
          <w:sz w:val="28"/>
        </w:rPr>
        <w:t>ПИСЬМЕННАЯ ЧАСТЬ</w:t>
      </w:r>
    </w:p>
    <w:p w14:paraId="63628499" w14:textId="77777777" w:rsidR="00BF05CD" w:rsidRDefault="00881B74" w:rsidP="00881B74">
      <w:pPr>
        <w:numPr>
          <w:ilvl w:val="0"/>
          <w:numId w:val="44"/>
        </w:numPr>
        <w:contextualSpacing/>
        <w:rPr>
          <w:b/>
          <w:lang w:val="es-ES"/>
        </w:rPr>
      </w:pPr>
      <w:r>
        <w:rPr>
          <w:b/>
          <w:lang w:val="es-ES"/>
        </w:rPr>
        <w:t>COMPRENSIÓN AUDITIVA</w:t>
      </w:r>
    </w:p>
    <w:p w14:paraId="5585DD5D" w14:textId="77777777" w:rsidR="00BF05CD" w:rsidRDefault="00881B74" w:rsidP="00881B74">
      <w:pPr>
        <w:numPr>
          <w:ilvl w:val="0"/>
          <w:numId w:val="45"/>
        </w:numPr>
        <w:spacing w:line="360" w:lineRule="auto"/>
        <w:ind w:left="284" w:hanging="284"/>
        <w:contextualSpacing/>
        <w:jc w:val="both"/>
        <w:rPr>
          <w:rFonts w:eastAsia="SimSun"/>
          <w:b/>
          <w:lang w:val="es-ES" w:eastAsia="en-US"/>
        </w:rPr>
      </w:pPr>
      <w:r>
        <w:rPr>
          <w:rFonts w:eastAsia="SimSun"/>
          <w:b/>
          <w:lang w:val="es-ES" w:eastAsia="en-US"/>
        </w:rPr>
        <w:t>Vas a escuchar a un agente inmobiliario que enseña un piso. Cada audición se repite dos veces. Relaciona cada número (columna de la izquierda) con una letra (columna de la derecha). Hay tres letras que no se deben seleccionar.</w:t>
      </w:r>
    </w:p>
    <w:tbl>
      <w:tblPr>
        <w:tblStyle w:val="17"/>
        <w:tblW w:w="0" w:type="auto"/>
        <w:tblLook w:val="04A0" w:firstRow="1" w:lastRow="0" w:firstColumn="1" w:lastColumn="0" w:noHBand="0" w:noVBand="1"/>
      </w:tblPr>
      <w:tblGrid>
        <w:gridCol w:w="529"/>
        <w:gridCol w:w="3322"/>
        <w:gridCol w:w="832"/>
        <w:gridCol w:w="4662"/>
      </w:tblGrid>
      <w:tr w:rsidR="00BF05CD" w14:paraId="2C2A2C9C" w14:textId="77777777">
        <w:tc>
          <w:tcPr>
            <w:tcW w:w="534" w:type="dxa"/>
          </w:tcPr>
          <w:p w14:paraId="0B8A1553" w14:textId="77777777" w:rsidR="00BF05CD" w:rsidRDefault="00881B74">
            <w:pPr>
              <w:spacing w:line="360" w:lineRule="auto"/>
              <w:jc w:val="both"/>
              <w:rPr>
                <w:lang w:val="es-ES"/>
              </w:rPr>
            </w:pPr>
            <w:r>
              <w:rPr>
                <w:lang w:val="es-ES"/>
              </w:rPr>
              <w:t>0.</w:t>
            </w:r>
          </w:p>
        </w:tc>
        <w:tc>
          <w:tcPr>
            <w:tcW w:w="3402" w:type="dxa"/>
          </w:tcPr>
          <w:p w14:paraId="4B60D124" w14:textId="77777777" w:rsidR="00BF05CD" w:rsidRDefault="00881B74">
            <w:pPr>
              <w:spacing w:line="360" w:lineRule="auto"/>
              <w:jc w:val="both"/>
              <w:rPr>
                <w:lang w:val="es-ES"/>
              </w:rPr>
            </w:pPr>
            <w:r>
              <w:rPr>
                <w:lang w:val="es-ES"/>
              </w:rPr>
              <w:t>La zona</w:t>
            </w:r>
          </w:p>
        </w:tc>
        <w:tc>
          <w:tcPr>
            <w:tcW w:w="850" w:type="dxa"/>
          </w:tcPr>
          <w:p w14:paraId="5C443090" w14:textId="77777777" w:rsidR="00BF05CD" w:rsidRDefault="00881B74">
            <w:pPr>
              <w:spacing w:line="360" w:lineRule="auto"/>
              <w:jc w:val="both"/>
              <w:rPr>
                <w:lang w:val="es-ES"/>
              </w:rPr>
            </w:pPr>
            <w:r>
              <w:rPr>
                <w:lang w:val="es-ES"/>
              </w:rPr>
              <w:t>j)</w:t>
            </w:r>
          </w:p>
        </w:tc>
        <w:tc>
          <w:tcPr>
            <w:tcW w:w="4785" w:type="dxa"/>
          </w:tcPr>
          <w:p w14:paraId="3F07E006" w14:textId="77777777" w:rsidR="00BF05CD" w:rsidRDefault="00881B74">
            <w:pPr>
              <w:spacing w:line="360" w:lineRule="auto"/>
              <w:jc w:val="both"/>
              <w:rPr>
                <w:lang w:val="es-ES"/>
              </w:rPr>
            </w:pPr>
            <w:r>
              <w:rPr>
                <w:lang w:val="es-ES"/>
              </w:rPr>
              <w:t>a) es para alquilar.</w:t>
            </w:r>
          </w:p>
        </w:tc>
      </w:tr>
      <w:tr w:rsidR="00BF05CD" w:rsidRPr="00085AEA" w14:paraId="3B612DEB" w14:textId="77777777">
        <w:tc>
          <w:tcPr>
            <w:tcW w:w="534" w:type="dxa"/>
          </w:tcPr>
          <w:p w14:paraId="68FE1BC2" w14:textId="77777777" w:rsidR="00BF05CD" w:rsidRDefault="00881B74">
            <w:pPr>
              <w:spacing w:line="360" w:lineRule="auto"/>
              <w:jc w:val="both"/>
              <w:rPr>
                <w:lang w:val="es-ES"/>
              </w:rPr>
            </w:pPr>
            <w:r>
              <w:rPr>
                <w:lang w:val="es-ES"/>
              </w:rPr>
              <w:t>1.</w:t>
            </w:r>
          </w:p>
        </w:tc>
        <w:tc>
          <w:tcPr>
            <w:tcW w:w="3402" w:type="dxa"/>
          </w:tcPr>
          <w:p w14:paraId="777BDF6E" w14:textId="77777777" w:rsidR="00BF05CD" w:rsidRDefault="00881B74">
            <w:pPr>
              <w:spacing w:line="360" w:lineRule="auto"/>
              <w:jc w:val="both"/>
              <w:rPr>
                <w:lang w:val="es-ES"/>
              </w:rPr>
            </w:pPr>
            <w:r>
              <w:rPr>
                <w:lang w:val="es-ES"/>
              </w:rPr>
              <w:t>El piso</w:t>
            </w:r>
          </w:p>
        </w:tc>
        <w:tc>
          <w:tcPr>
            <w:tcW w:w="850" w:type="dxa"/>
          </w:tcPr>
          <w:p w14:paraId="663765C3" w14:textId="77777777" w:rsidR="00BF05CD" w:rsidRDefault="00BF05CD">
            <w:pPr>
              <w:spacing w:line="360" w:lineRule="auto"/>
              <w:jc w:val="both"/>
              <w:rPr>
                <w:lang w:val="es-ES"/>
              </w:rPr>
            </w:pPr>
          </w:p>
        </w:tc>
        <w:tc>
          <w:tcPr>
            <w:tcW w:w="4785" w:type="dxa"/>
          </w:tcPr>
          <w:p w14:paraId="7647CBC5" w14:textId="77777777" w:rsidR="00BF05CD" w:rsidRDefault="00881B74">
            <w:pPr>
              <w:spacing w:line="360" w:lineRule="auto"/>
              <w:jc w:val="both"/>
              <w:rPr>
                <w:lang w:val="es-ES"/>
              </w:rPr>
            </w:pPr>
            <w:r>
              <w:rPr>
                <w:lang w:val="es-ES"/>
              </w:rPr>
              <w:t>b) está en el dormitorio.</w:t>
            </w:r>
          </w:p>
        </w:tc>
      </w:tr>
      <w:tr w:rsidR="00BF05CD" w:rsidRPr="00085AEA" w14:paraId="533B43A8" w14:textId="77777777">
        <w:tc>
          <w:tcPr>
            <w:tcW w:w="534" w:type="dxa"/>
          </w:tcPr>
          <w:p w14:paraId="1A2B52D6" w14:textId="77777777" w:rsidR="00BF05CD" w:rsidRDefault="00881B74">
            <w:pPr>
              <w:spacing w:line="360" w:lineRule="auto"/>
              <w:jc w:val="both"/>
              <w:rPr>
                <w:lang w:val="es-ES"/>
              </w:rPr>
            </w:pPr>
            <w:r>
              <w:rPr>
                <w:lang w:val="es-ES"/>
              </w:rPr>
              <w:t>2.</w:t>
            </w:r>
          </w:p>
        </w:tc>
        <w:tc>
          <w:tcPr>
            <w:tcW w:w="3402" w:type="dxa"/>
          </w:tcPr>
          <w:p w14:paraId="0B1593A4" w14:textId="77777777" w:rsidR="00BF05CD" w:rsidRDefault="00881B74">
            <w:pPr>
              <w:spacing w:line="360" w:lineRule="auto"/>
              <w:jc w:val="both"/>
              <w:rPr>
                <w:lang w:val="es-ES"/>
              </w:rPr>
            </w:pPr>
            <w:r>
              <w:rPr>
                <w:lang w:val="es-ES"/>
              </w:rPr>
              <w:t>El salón-comedor</w:t>
            </w:r>
          </w:p>
        </w:tc>
        <w:tc>
          <w:tcPr>
            <w:tcW w:w="850" w:type="dxa"/>
          </w:tcPr>
          <w:p w14:paraId="55CDC162" w14:textId="77777777" w:rsidR="00BF05CD" w:rsidRDefault="00BF05CD">
            <w:pPr>
              <w:spacing w:line="360" w:lineRule="auto"/>
              <w:jc w:val="both"/>
              <w:rPr>
                <w:lang w:val="es-ES"/>
              </w:rPr>
            </w:pPr>
          </w:p>
        </w:tc>
        <w:tc>
          <w:tcPr>
            <w:tcW w:w="4785" w:type="dxa"/>
          </w:tcPr>
          <w:p w14:paraId="5180BF64" w14:textId="77777777" w:rsidR="00BF05CD" w:rsidRDefault="00881B74">
            <w:pPr>
              <w:spacing w:line="360" w:lineRule="auto"/>
              <w:jc w:val="both"/>
              <w:rPr>
                <w:lang w:val="es-ES"/>
              </w:rPr>
            </w:pPr>
            <w:r>
              <w:rPr>
                <w:lang w:val="es-ES"/>
              </w:rPr>
              <w:t>c) está al final del pasillo.</w:t>
            </w:r>
          </w:p>
        </w:tc>
      </w:tr>
      <w:tr w:rsidR="00BF05CD" w:rsidRPr="00085AEA" w14:paraId="47520CB7" w14:textId="77777777">
        <w:tc>
          <w:tcPr>
            <w:tcW w:w="534" w:type="dxa"/>
          </w:tcPr>
          <w:p w14:paraId="239F6630" w14:textId="77777777" w:rsidR="00BF05CD" w:rsidRDefault="00881B74">
            <w:pPr>
              <w:spacing w:line="360" w:lineRule="auto"/>
              <w:jc w:val="both"/>
              <w:rPr>
                <w:lang w:val="es-ES"/>
              </w:rPr>
            </w:pPr>
            <w:r>
              <w:rPr>
                <w:lang w:val="es-ES"/>
              </w:rPr>
              <w:t>3.</w:t>
            </w:r>
          </w:p>
        </w:tc>
        <w:tc>
          <w:tcPr>
            <w:tcW w:w="3402" w:type="dxa"/>
          </w:tcPr>
          <w:p w14:paraId="35201754" w14:textId="77777777" w:rsidR="00BF05CD" w:rsidRDefault="00881B74">
            <w:pPr>
              <w:spacing w:line="360" w:lineRule="auto"/>
              <w:jc w:val="both"/>
              <w:rPr>
                <w:lang w:val="es-ES"/>
              </w:rPr>
            </w:pPr>
            <w:r>
              <w:rPr>
                <w:lang w:val="es-ES"/>
              </w:rPr>
              <w:t>En el salón-comedor</w:t>
            </w:r>
          </w:p>
        </w:tc>
        <w:tc>
          <w:tcPr>
            <w:tcW w:w="850" w:type="dxa"/>
          </w:tcPr>
          <w:p w14:paraId="2B2BCDD4" w14:textId="77777777" w:rsidR="00BF05CD" w:rsidRDefault="00BF05CD">
            <w:pPr>
              <w:spacing w:line="360" w:lineRule="auto"/>
              <w:jc w:val="both"/>
              <w:rPr>
                <w:lang w:val="es-ES"/>
              </w:rPr>
            </w:pPr>
          </w:p>
        </w:tc>
        <w:tc>
          <w:tcPr>
            <w:tcW w:w="4785" w:type="dxa"/>
          </w:tcPr>
          <w:p w14:paraId="4A840F76" w14:textId="77777777" w:rsidR="00BF05CD" w:rsidRDefault="00881B74">
            <w:pPr>
              <w:spacing w:line="360" w:lineRule="auto"/>
              <w:jc w:val="both"/>
              <w:rPr>
                <w:lang w:val="es-ES"/>
              </w:rPr>
            </w:pPr>
            <w:r>
              <w:rPr>
                <w:lang w:val="es-ES"/>
              </w:rPr>
              <w:t>d) es grande y blanco.</w:t>
            </w:r>
          </w:p>
        </w:tc>
      </w:tr>
      <w:tr w:rsidR="00BF05CD" w14:paraId="55D11B34" w14:textId="77777777">
        <w:tc>
          <w:tcPr>
            <w:tcW w:w="534" w:type="dxa"/>
          </w:tcPr>
          <w:p w14:paraId="31BEA312" w14:textId="77777777" w:rsidR="00BF05CD" w:rsidRDefault="00881B74">
            <w:pPr>
              <w:spacing w:line="360" w:lineRule="auto"/>
              <w:jc w:val="both"/>
              <w:rPr>
                <w:lang w:val="es-ES"/>
              </w:rPr>
            </w:pPr>
            <w:r>
              <w:rPr>
                <w:lang w:val="es-ES"/>
              </w:rPr>
              <w:t>4.</w:t>
            </w:r>
          </w:p>
        </w:tc>
        <w:tc>
          <w:tcPr>
            <w:tcW w:w="3402" w:type="dxa"/>
          </w:tcPr>
          <w:p w14:paraId="7982B42A" w14:textId="77777777" w:rsidR="00BF05CD" w:rsidRDefault="00881B74">
            <w:pPr>
              <w:spacing w:line="360" w:lineRule="auto"/>
              <w:jc w:val="both"/>
              <w:rPr>
                <w:lang w:val="es-ES"/>
              </w:rPr>
            </w:pPr>
            <w:r>
              <w:rPr>
                <w:lang w:val="es-ES"/>
              </w:rPr>
              <w:t>En el dormitorio pequeño</w:t>
            </w:r>
          </w:p>
        </w:tc>
        <w:tc>
          <w:tcPr>
            <w:tcW w:w="850" w:type="dxa"/>
          </w:tcPr>
          <w:p w14:paraId="2646AC2A" w14:textId="77777777" w:rsidR="00BF05CD" w:rsidRDefault="00BF05CD">
            <w:pPr>
              <w:spacing w:line="360" w:lineRule="auto"/>
              <w:jc w:val="both"/>
              <w:rPr>
                <w:lang w:val="es-ES"/>
              </w:rPr>
            </w:pPr>
          </w:p>
        </w:tc>
        <w:tc>
          <w:tcPr>
            <w:tcW w:w="4785" w:type="dxa"/>
          </w:tcPr>
          <w:p w14:paraId="0047994F" w14:textId="77777777" w:rsidR="00BF05CD" w:rsidRDefault="00881B74">
            <w:pPr>
              <w:spacing w:line="360" w:lineRule="auto"/>
              <w:jc w:val="both"/>
              <w:rPr>
                <w:lang w:val="es-ES"/>
              </w:rPr>
            </w:pPr>
            <w:r>
              <w:rPr>
                <w:lang w:val="es-ES"/>
              </w:rPr>
              <w:t>e) es antigua.</w:t>
            </w:r>
          </w:p>
        </w:tc>
      </w:tr>
      <w:tr w:rsidR="00BF05CD" w:rsidRPr="00085AEA" w14:paraId="7C812A8D" w14:textId="77777777">
        <w:tc>
          <w:tcPr>
            <w:tcW w:w="534" w:type="dxa"/>
          </w:tcPr>
          <w:p w14:paraId="520D79E0" w14:textId="77777777" w:rsidR="00BF05CD" w:rsidRDefault="00881B74">
            <w:pPr>
              <w:spacing w:line="360" w:lineRule="auto"/>
              <w:jc w:val="both"/>
              <w:rPr>
                <w:lang w:val="es-ES"/>
              </w:rPr>
            </w:pPr>
            <w:r>
              <w:rPr>
                <w:lang w:val="es-ES"/>
              </w:rPr>
              <w:t>5.</w:t>
            </w:r>
          </w:p>
        </w:tc>
        <w:tc>
          <w:tcPr>
            <w:tcW w:w="3402" w:type="dxa"/>
          </w:tcPr>
          <w:p w14:paraId="6A096262" w14:textId="77777777" w:rsidR="00BF05CD" w:rsidRDefault="00881B74">
            <w:pPr>
              <w:spacing w:line="360" w:lineRule="auto"/>
              <w:jc w:val="both"/>
              <w:rPr>
                <w:lang w:val="es-ES"/>
              </w:rPr>
            </w:pPr>
            <w:r>
              <w:rPr>
                <w:lang w:val="es-ES"/>
              </w:rPr>
              <w:t>Los baños</w:t>
            </w:r>
          </w:p>
        </w:tc>
        <w:tc>
          <w:tcPr>
            <w:tcW w:w="850" w:type="dxa"/>
          </w:tcPr>
          <w:p w14:paraId="05104BE8" w14:textId="77777777" w:rsidR="00BF05CD" w:rsidRDefault="00BF05CD">
            <w:pPr>
              <w:spacing w:line="360" w:lineRule="auto"/>
              <w:jc w:val="both"/>
              <w:rPr>
                <w:lang w:val="es-ES"/>
              </w:rPr>
            </w:pPr>
          </w:p>
        </w:tc>
        <w:tc>
          <w:tcPr>
            <w:tcW w:w="4785" w:type="dxa"/>
          </w:tcPr>
          <w:p w14:paraId="5D3CB1E3" w14:textId="77777777" w:rsidR="00BF05CD" w:rsidRDefault="00881B74">
            <w:pPr>
              <w:spacing w:line="360" w:lineRule="auto"/>
              <w:jc w:val="both"/>
              <w:rPr>
                <w:lang w:val="es-ES"/>
              </w:rPr>
            </w:pPr>
            <w:r>
              <w:rPr>
                <w:lang w:val="es-ES"/>
              </w:rPr>
              <w:t>f) pueden dormir dos personas.</w:t>
            </w:r>
          </w:p>
        </w:tc>
      </w:tr>
      <w:tr w:rsidR="00BF05CD" w:rsidRPr="00085AEA" w14:paraId="69390F51" w14:textId="77777777">
        <w:tc>
          <w:tcPr>
            <w:tcW w:w="534" w:type="dxa"/>
          </w:tcPr>
          <w:p w14:paraId="024A624E" w14:textId="77777777" w:rsidR="00BF05CD" w:rsidRDefault="00881B74">
            <w:pPr>
              <w:spacing w:line="360" w:lineRule="auto"/>
              <w:jc w:val="both"/>
              <w:rPr>
                <w:lang w:val="es-ES"/>
              </w:rPr>
            </w:pPr>
            <w:r>
              <w:rPr>
                <w:lang w:val="es-ES"/>
              </w:rPr>
              <w:t>6.</w:t>
            </w:r>
          </w:p>
        </w:tc>
        <w:tc>
          <w:tcPr>
            <w:tcW w:w="3402" w:type="dxa"/>
          </w:tcPr>
          <w:p w14:paraId="7AAA0035" w14:textId="77777777" w:rsidR="00BF05CD" w:rsidRDefault="00881B74">
            <w:pPr>
              <w:spacing w:line="360" w:lineRule="auto"/>
              <w:jc w:val="both"/>
              <w:rPr>
                <w:lang w:val="es-ES"/>
              </w:rPr>
            </w:pPr>
            <w:r>
              <w:rPr>
                <w:lang w:val="es-ES"/>
              </w:rPr>
              <w:t>Este piso</w:t>
            </w:r>
          </w:p>
        </w:tc>
        <w:tc>
          <w:tcPr>
            <w:tcW w:w="850" w:type="dxa"/>
          </w:tcPr>
          <w:p w14:paraId="66D6E219" w14:textId="77777777" w:rsidR="00BF05CD" w:rsidRDefault="00BF05CD">
            <w:pPr>
              <w:spacing w:line="360" w:lineRule="auto"/>
              <w:jc w:val="both"/>
              <w:rPr>
                <w:lang w:val="es-ES"/>
              </w:rPr>
            </w:pPr>
          </w:p>
        </w:tc>
        <w:tc>
          <w:tcPr>
            <w:tcW w:w="4785" w:type="dxa"/>
          </w:tcPr>
          <w:p w14:paraId="5CACB8C4" w14:textId="77777777" w:rsidR="00BF05CD" w:rsidRDefault="00881B74">
            <w:pPr>
              <w:spacing w:line="360" w:lineRule="auto"/>
              <w:jc w:val="both"/>
              <w:rPr>
                <w:lang w:val="es-ES"/>
              </w:rPr>
            </w:pPr>
            <w:r>
              <w:rPr>
                <w:lang w:val="es-ES"/>
              </w:rPr>
              <w:t>g) tiene mucha luz y una terraza.</w:t>
            </w:r>
          </w:p>
        </w:tc>
      </w:tr>
      <w:tr w:rsidR="00BF05CD" w:rsidRPr="00085AEA" w14:paraId="0EFECD58" w14:textId="77777777">
        <w:tc>
          <w:tcPr>
            <w:tcW w:w="534" w:type="dxa"/>
          </w:tcPr>
          <w:p w14:paraId="4D0D87A4" w14:textId="77777777" w:rsidR="00BF05CD" w:rsidRDefault="00BF05CD">
            <w:pPr>
              <w:spacing w:line="360" w:lineRule="auto"/>
              <w:jc w:val="both"/>
              <w:rPr>
                <w:lang w:val="es-ES"/>
              </w:rPr>
            </w:pPr>
          </w:p>
        </w:tc>
        <w:tc>
          <w:tcPr>
            <w:tcW w:w="3402" w:type="dxa"/>
          </w:tcPr>
          <w:p w14:paraId="1B198A07" w14:textId="77777777" w:rsidR="00BF05CD" w:rsidRDefault="00BF05CD">
            <w:pPr>
              <w:spacing w:line="360" w:lineRule="auto"/>
              <w:jc w:val="both"/>
              <w:rPr>
                <w:lang w:val="es-ES"/>
              </w:rPr>
            </w:pPr>
          </w:p>
        </w:tc>
        <w:tc>
          <w:tcPr>
            <w:tcW w:w="850" w:type="dxa"/>
          </w:tcPr>
          <w:p w14:paraId="3DD0F427" w14:textId="77777777" w:rsidR="00BF05CD" w:rsidRDefault="00BF05CD">
            <w:pPr>
              <w:spacing w:line="360" w:lineRule="auto"/>
              <w:jc w:val="both"/>
              <w:rPr>
                <w:lang w:val="es-ES"/>
              </w:rPr>
            </w:pPr>
          </w:p>
        </w:tc>
        <w:tc>
          <w:tcPr>
            <w:tcW w:w="4785" w:type="dxa"/>
          </w:tcPr>
          <w:p w14:paraId="14334C32" w14:textId="77777777" w:rsidR="00BF05CD" w:rsidRDefault="00881B74">
            <w:pPr>
              <w:spacing w:line="360" w:lineRule="auto"/>
              <w:jc w:val="both"/>
              <w:rPr>
                <w:lang w:val="es-ES"/>
              </w:rPr>
            </w:pPr>
            <w:r>
              <w:rPr>
                <w:lang w:val="es-ES"/>
              </w:rPr>
              <w:t>h) hay una mesa con cuatro sillas.</w:t>
            </w:r>
          </w:p>
        </w:tc>
      </w:tr>
      <w:tr w:rsidR="00BF05CD" w:rsidRPr="00085AEA" w14:paraId="2623BA35" w14:textId="77777777">
        <w:tc>
          <w:tcPr>
            <w:tcW w:w="534" w:type="dxa"/>
          </w:tcPr>
          <w:p w14:paraId="60185EC4" w14:textId="77777777" w:rsidR="00BF05CD" w:rsidRDefault="00BF05CD">
            <w:pPr>
              <w:spacing w:line="360" w:lineRule="auto"/>
              <w:jc w:val="both"/>
              <w:rPr>
                <w:lang w:val="es-ES"/>
              </w:rPr>
            </w:pPr>
          </w:p>
        </w:tc>
        <w:tc>
          <w:tcPr>
            <w:tcW w:w="3402" w:type="dxa"/>
          </w:tcPr>
          <w:p w14:paraId="21F86F14" w14:textId="77777777" w:rsidR="00BF05CD" w:rsidRDefault="00BF05CD">
            <w:pPr>
              <w:spacing w:line="360" w:lineRule="auto"/>
              <w:jc w:val="both"/>
              <w:rPr>
                <w:lang w:val="es-ES"/>
              </w:rPr>
            </w:pPr>
          </w:p>
        </w:tc>
        <w:tc>
          <w:tcPr>
            <w:tcW w:w="850" w:type="dxa"/>
          </w:tcPr>
          <w:p w14:paraId="52CA1EFE" w14:textId="77777777" w:rsidR="00BF05CD" w:rsidRDefault="00BF05CD">
            <w:pPr>
              <w:spacing w:line="360" w:lineRule="auto"/>
              <w:jc w:val="both"/>
              <w:rPr>
                <w:lang w:val="es-ES"/>
              </w:rPr>
            </w:pPr>
          </w:p>
        </w:tc>
        <w:tc>
          <w:tcPr>
            <w:tcW w:w="4785" w:type="dxa"/>
          </w:tcPr>
          <w:p w14:paraId="2F13D01D" w14:textId="77777777" w:rsidR="00BF05CD" w:rsidRDefault="00881B74">
            <w:pPr>
              <w:spacing w:line="360" w:lineRule="auto"/>
              <w:jc w:val="both"/>
              <w:rPr>
                <w:lang w:val="es-ES"/>
              </w:rPr>
            </w:pPr>
            <w:r>
              <w:rPr>
                <w:lang w:val="es-ES"/>
              </w:rPr>
              <w:t>i) tiene calefacción y plaza de garaje.</w:t>
            </w:r>
          </w:p>
        </w:tc>
      </w:tr>
      <w:tr w:rsidR="00BF05CD" w:rsidRPr="00085AEA" w14:paraId="18EAEB15" w14:textId="77777777">
        <w:tc>
          <w:tcPr>
            <w:tcW w:w="534" w:type="dxa"/>
          </w:tcPr>
          <w:p w14:paraId="43AB5CA5" w14:textId="77777777" w:rsidR="00BF05CD" w:rsidRDefault="00BF05CD">
            <w:pPr>
              <w:spacing w:line="360" w:lineRule="auto"/>
              <w:jc w:val="both"/>
              <w:rPr>
                <w:lang w:val="es-ES"/>
              </w:rPr>
            </w:pPr>
          </w:p>
        </w:tc>
        <w:tc>
          <w:tcPr>
            <w:tcW w:w="3402" w:type="dxa"/>
          </w:tcPr>
          <w:p w14:paraId="200DF42B" w14:textId="77777777" w:rsidR="00BF05CD" w:rsidRDefault="00BF05CD">
            <w:pPr>
              <w:spacing w:line="360" w:lineRule="auto"/>
              <w:jc w:val="both"/>
              <w:rPr>
                <w:lang w:val="es-ES"/>
              </w:rPr>
            </w:pPr>
          </w:p>
        </w:tc>
        <w:tc>
          <w:tcPr>
            <w:tcW w:w="850" w:type="dxa"/>
          </w:tcPr>
          <w:p w14:paraId="525CE15F" w14:textId="77777777" w:rsidR="00BF05CD" w:rsidRDefault="00BF05CD">
            <w:pPr>
              <w:spacing w:line="360" w:lineRule="auto"/>
              <w:jc w:val="both"/>
              <w:rPr>
                <w:lang w:val="es-ES"/>
              </w:rPr>
            </w:pPr>
          </w:p>
        </w:tc>
        <w:tc>
          <w:tcPr>
            <w:tcW w:w="4785" w:type="dxa"/>
          </w:tcPr>
          <w:p w14:paraId="503EEBDA" w14:textId="77777777" w:rsidR="00BF05CD" w:rsidRDefault="00881B74">
            <w:pPr>
              <w:spacing w:line="360" w:lineRule="auto"/>
              <w:jc w:val="both"/>
              <w:rPr>
                <w:lang w:val="es-ES"/>
              </w:rPr>
            </w:pPr>
            <w:r>
              <w:rPr>
                <w:lang w:val="es-ES"/>
              </w:rPr>
              <w:t>j) es nueva y está bien comunicada.</w:t>
            </w:r>
          </w:p>
        </w:tc>
      </w:tr>
    </w:tbl>
    <w:p w14:paraId="074932CA" w14:textId="77777777" w:rsidR="00BF05CD" w:rsidRDefault="00BF05CD">
      <w:pPr>
        <w:spacing w:line="360" w:lineRule="auto"/>
        <w:jc w:val="both"/>
        <w:rPr>
          <w:rFonts w:eastAsia="SimSun"/>
          <w:lang w:val="es-ES" w:eastAsia="en-US"/>
        </w:rPr>
      </w:pPr>
    </w:p>
    <w:p w14:paraId="1E2E1EAA" w14:textId="77777777" w:rsidR="00BF05CD" w:rsidRDefault="00881B74">
      <w:pPr>
        <w:jc w:val="both"/>
        <w:rPr>
          <w:rFonts w:eastAsia="SimSun"/>
          <w:b/>
          <w:lang w:val="es-ES" w:eastAsia="en-US"/>
        </w:rPr>
      </w:pPr>
      <w:r>
        <w:rPr>
          <w:rFonts w:eastAsia="SimSun"/>
          <w:b/>
          <w:lang w:val="es-ES" w:eastAsia="en-US"/>
        </w:rPr>
        <w:t>2. Cristina habla con su padre sobre las viviendas para alquilar. Completa el texto con la información que falta. Escucharás la audición dos veces.</w:t>
      </w:r>
    </w:p>
    <w:tbl>
      <w:tblPr>
        <w:tblStyle w:val="17"/>
        <w:tblW w:w="0" w:type="auto"/>
        <w:tblLook w:val="04A0" w:firstRow="1" w:lastRow="0" w:firstColumn="1" w:lastColumn="0" w:noHBand="0" w:noVBand="1"/>
      </w:tblPr>
      <w:tblGrid>
        <w:gridCol w:w="945"/>
        <w:gridCol w:w="8400"/>
      </w:tblGrid>
      <w:tr w:rsidR="00BF05CD" w:rsidRPr="00085AEA" w14:paraId="4AF23E8B" w14:textId="77777777">
        <w:tc>
          <w:tcPr>
            <w:tcW w:w="959" w:type="dxa"/>
          </w:tcPr>
          <w:p w14:paraId="6A5B2AD5" w14:textId="77777777" w:rsidR="00BF05CD" w:rsidRDefault="00881B74">
            <w:pPr>
              <w:spacing w:line="360" w:lineRule="auto"/>
              <w:jc w:val="both"/>
              <w:rPr>
                <w:lang w:val="es-ES"/>
              </w:rPr>
            </w:pPr>
            <w:r>
              <w:rPr>
                <w:lang w:val="es-ES"/>
              </w:rPr>
              <w:t>0.</w:t>
            </w:r>
          </w:p>
        </w:tc>
        <w:tc>
          <w:tcPr>
            <w:tcW w:w="8612" w:type="dxa"/>
          </w:tcPr>
          <w:p w14:paraId="46872DBB" w14:textId="77777777" w:rsidR="00BF05CD" w:rsidRDefault="00881B74">
            <w:pPr>
              <w:spacing w:line="360" w:lineRule="auto"/>
              <w:jc w:val="both"/>
              <w:rPr>
                <w:i/>
                <w:lang w:val="es-ES"/>
              </w:rPr>
            </w:pPr>
            <w:r>
              <w:rPr>
                <w:lang w:val="es-ES"/>
              </w:rPr>
              <w:t>Cristina se encuentra bien, pero está muy ....</w:t>
            </w:r>
            <w:r>
              <w:rPr>
                <w:i/>
                <w:lang w:val="es-ES"/>
              </w:rPr>
              <w:t>cansada....</w:t>
            </w:r>
          </w:p>
        </w:tc>
      </w:tr>
      <w:tr w:rsidR="00BF05CD" w:rsidRPr="00085AEA" w14:paraId="1A692715" w14:textId="77777777">
        <w:tc>
          <w:tcPr>
            <w:tcW w:w="959" w:type="dxa"/>
          </w:tcPr>
          <w:p w14:paraId="4A562BA5" w14:textId="77777777" w:rsidR="00BF05CD" w:rsidRDefault="00881B74">
            <w:pPr>
              <w:spacing w:line="360" w:lineRule="auto"/>
              <w:jc w:val="both"/>
              <w:rPr>
                <w:lang w:val="es-ES"/>
              </w:rPr>
            </w:pPr>
            <w:r>
              <w:rPr>
                <w:lang w:val="es-ES"/>
              </w:rPr>
              <w:t>7.</w:t>
            </w:r>
          </w:p>
        </w:tc>
        <w:tc>
          <w:tcPr>
            <w:tcW w:w="8612" w:type="dxa"/>
          </w:tcPr>
          <w:p w14:paraId="66D527EA" w14:textId="77777777" w:rsidR="00BF05CD" w:rsidRDefault="00881B74">
            <w:pPr>
              <w:spacing w:line="360" w:lineRule="auto"/>
              <w:jc w:val="both"/>
              <w:rPr>
                <w:lang w:val="es-ES"/>
              </w:rPr>
            </w:pPr>
            <w:r>
              <w:rPr>
                <w:lang w:val="es-ES"/>
              </w:rPr>
              <w:t>Ahora buscan viviendas en los periódicos o por ......</w:t>
            </w:r>
          </w:p>
        </w:tc>
      </w:tr>
      <w:tr w:rsidR="00BF05CD" w:rsidRPr="00085AEA" w14:paraId="17B73F7A" w14:textId="77777777">
        <w:tc>
          <w:tcPr>
            <w:tcW w:w="959" w:type="dxa"/>
          </w:tcPr>
          <w:p w14:paraId="4F0D19C2" w14:textId="77777777" w:rsidR="00BF05CD" w:rsidRDefault="00881B74">
            <w:pPr>
              <w:spacing w:line="360" w:lineRule="auto"/>
              <w:jc w:val="both"/>
              <w:rPr>
                <w:lang w:val="es-ES"/>
              </w:rPr>
            </w:pPr>
            <w:r>
              <w:rPr>
                <w:lang w:val="es-ES"/>
              </w:rPr>
              <w:t>8.</w:t>
            </w:r>
          </w:p>
        </w:tc>
        <w:tc>
          <w:tcPr>
            <w:tcW w:w="8612" w:type="dxa"/>
          </w:tcPr>
          <w:p w14:paraId="44A20C1B" w14:textId="77777777" w:rsidR="00BF05CD" w:rsidRDefault="00881B74">
            <w:pPr>
              <w:spacing w:line="360" w:lineRule="auto"/>
              <w:jc w:val="both"/>
              <w:rPr>
                <w:lang w:val="es-ES"/>
              </w:rPr>
            </w:pPr>
            <w:r>
              <w:rPr>
                <w:lang w:val="es-ES"/>
              </w:rPr>
              <w:t>Los pisos en el centro son bonitos, pero muy .....</w:t>
            </w:r>
          </w:p>
        </w:tc>
      </w:tr>
      <w:tr w:rsidR="00BF05CD" w:rsidRPr="00085AEA" w14:paraId="7C381DF5" w14:textId="77777777">
        <w:tc>
          <w:tcPr>
            <w:tcW w:w="959" w:type="dxa"/>
          </w:tcPr>
          <w:p w14:paraId="6C0AF2BA" w14:textId="77777777" w:rsidR="00BF05CD" w:rsidRDefault="00881B74">
            <w:pPr>
              <w:spacing w:line="360" w:lineRule="auto"/>
              <w:jc w:val="both"/>
              <w:rPr>
                <w:lang w:val="es-ES"/>
              </w:rPr>
            </w:pPr>
            <w:r>
              <w:rPr>
                <w:lang w:val="es-ES"/>
              </w:rPr>
              <w:t>9.</w:t>
            </w:r>
          </w:p>
        </w:tc>
        <w:tc>
          <w:tcPr>
            <w:tcW w:w="8612" w:type="dxa"/>
          </w:tcPr>
          <w:p w14:paraId="7B0EA761" w14:textId="77777777" w:rsidR="00BF05CD" w:rsidRDefault="00881B74">
            <w:pPr>
              <w:spacing w:line="360" w:lineRule="auto"/>
              <w:jc w:val="both"/>
              <w:rPr>
                <w:lang w:val="es-ES"/>
              </w:rPr>
            </w:pPr>
            <w:r>
              <w:rPr>
                <w:lang w:val="es-ES"/>
              </w:rPr>
              <w:t>Los pisos que están lejos del centro son demasiado .........</w:t>
            </w:r>
          </w:p>
        </w:tc>
      </w:tr>
      <w:tr w:rsidR="00BF05CD" w:rsidRPr="00085AEA" w14:paraId="423CD6BD" w14:textId="77777777">
        <w:tc>
          <w:tcPr>
            <w:tcW w:w="959" w:type="dxa"/>
          </w:tcPr>
          <w:p w14:paraId="0FE24B99" w14:textId="77777777" w:rsidR="00BF05CD" w:rsidRDefault="00881B74">
            <w:pPr>
              <w:spacing w:line="360" w:lineRule="auto"/>
              <w:jc w:val="both"/>
              <w:rPr>
                <w:lang w:val="es-ES"/>
              </w:rPr>
            </w:pPr>
            <w:r>
              <w:rPr>
                <w:lang w:val="es-ES"/>
              </w:rPr>
              <w:t>10.</w:t>
            </w:r>
          </w:p>
        </w:tc>
        <w:tc>
          <w:tcPr>
            <w:tcW w:w="8612" w:type="dxa"/>
          </w:tcPr>
          <w:p w14:paraId="777AEF57" w14:textId="77777777" w:rsidR="00BF05CD" w:rsidRDefault="00881B74">
            <w:pPr>
              <w:spacing w:line="360" w:lineRule="auto"/>
              <w:jc w:val="both"/>
              <w:rPr>
                <w:lang w:val="es-ES"/>
              </w:rPr>
            </w:pPr>
            <w:r>
              <w:rPr>
                <w:lang w:val="es-ES"/>
              </w:rPr>
              <w:t>El piso que está en Tirso de Molina tiene algunos muebles, .......................... y calefacción central.</w:t>
            </w:r>
          </w:p>
        </w:tc>
      </w:tr>
    </w:tbl>
    <w:p w14:paraId="3306ED7F" w14:textId="77777777" w:rsidR="00BF05CD" w:rsidRDefault="00BF05CD">
      <w:pPr>
        <w:contextualSpacing/>
        <w:rPr>
          <w:b/>
          <w:lang w:val="es-ES"/>
        </w:rPr>
      </w:pPr>
    </w:p>
    <w:p w14:paraId="2BD1FD00" w14:textId="77777777" w:rsidR="00BF05CD" w:rsidRDefault="00881B74" w:rsidP="00881B74">
      <w:pPr>
        <w:numPr>
          <w:ilvl w:val="0"/>
          <w:numId w:val="44"/>
        </w:numPr>
        <w:contextualSpacing/>
        <w:rPr>
          <w:b/>
          <w:lang w:val="es-ES"/>
        </w:rPr>
      </w:pPr>
      <w:r>
        <w:rPr>
          <w:b/>
          <w:lang w:val="es-ES"/>
        </w:rPr>
        <w:t>COMPRENSIÓN LÉXICO-GRAMATICAL</w:t>
      </w:r>
    </w:p>
    <w:p w14:paraId="31E3B700" w14:textId="77777777" w:rsidR="00BF05CD" w:rsidRDefault="00881B74" w:rsidP="00881B74">
      <w:pPr>
        <w:numPr>
          <w:ilvl w:val="0"/>
          <w:numId w:val="46"/>
        </w:numPr>
        <w:ind w:left="284" w:hanging="284"/>
        <w:contextualSpacing/>
        <w:rPr>
          <w:b/>
          <w:lang w:val="es-ES"/>
        </w:rPr>
      </w:pPr>
      <w:r>
        <w:rPr>
          <w:noProof/>
        </w:rPr>
        <mc:AlternateContent>
          <mc:Choice Requires="wps">
            <w:drawing>
              <wp:anchor distT="0" distB="0" distL="114300" distR="114300" simplePos="0" relativeHeight="251659264" behindDoc="1" locked="0" layoutInCell="1" allowOverlap="1" wp14:anchorId="52A91EC2" wp14:editId="3D0DED24">
                <wp:simplePos x="0" y="0"/>
                <wp:positionH relativeFrom="column">
                  <wp:posOffset>11430</wp:posOffset>
                </wp:positionH>
                <wp:positionV relativeFrom="paragraph">
                  <wp:posOffset>323850</wp:posOffset>
                </wp:positionV>
                <wp:extent cx="6162675" cy="422275"/>
                <wp:effectExtent l="0" t="0" r="28575" b="15875"/>
                <wp:wrapTight wrapText="bothSides">
                  <wp:wrapPolygon edited="0">
                    <wp:start x="0" y="0"/>
                    <wp:lineTo x="0" y="21438"/>
                    <wp:lineTo x="21633" y="21438"/>
                    <wp:lineTo x="21633" y="0"/>
                    <wp:lineTo x="0" y="0"/>
                  </wp:wrapPolygon>
                </wp:wrapTigh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422275"/>
                        </a:xfrm>
                        <a:prstGeom prst="rect">
                          <a:avLst/>
                        </a:prstGeom>
                        <a:solidFill>
                          <a:srgbClr val="FFFFFF"/>
                        </a:solidFill>
                        <a:ln w="9525">
                          <a:solidFill>
                            <a:srgbClr val="000000"/>
                          </a:solidFill>
                          <a:miter lim="800000"/>
                        </a:ln>
                      </wps:spPr>
                      <wps:txbx>
                        <w:txbxContent>
                          <w:p w14:paraId="45EF35B4" w14:textId="77777777" w:rsidR="000D04CF" w:rsidRDefault="000D04CF">
                            <w:pPr>
                              <w:contextualSpacing/>
                              <w:jc w:val="center"/>
                              <w:rPr>
                                <w:lang w:val="es-ES"/>
                              </w:rPr>
                            </w:pPr>
                            <w:r>
                              <w:rPr>
                                <w:lang w:val="es-ES"/>
                              </w:rPr>
                              <w:t>• llegar tarde • llegar a tiempo • pequeña y cómoda • el suelo • miércoles</w:t>
                            </w:r>
                            <w:r>
                              <w:rPr>
                                <w:lang w:val="es-ES"/>
                              </w:rPr>
                              <w:tab/>
                              <w:t xml:space="preserve"> • almorzar </w:t>
                            </w:r>
                          </w:p>
                          <w:p w14:paraId="04EC21A5" w14:textId="77777777" w:rsidR="000D04CF" w:rsidRDefault="000D04CF">
                            <w:pPr>
                              <w:contextualSpacing/>
                              <w:jc w:val="center"/>
                              <w:rPr>
                                <w:lang w:val="es-ES"/>
                              </w:rPr>
                            </w:pPr>
                            <w:r>
                              <w:rPr>
                                <w:lang w:val="es-ES"/>
                              </w:rPr>
                              <w:t>• muchas cartas • mucho trabajo • a las cinco • viernes • todos los días • están en la oficina</w:t>
                            </w:r>
                          </w:p>
                        </w:txbxContent>
                      </wps:txbx>
                      <wps:bodyPr rot="0" vert="horz" wrap="square" lIns="91440" tIns="45720" rIns="91440" bIns="45720" anchor="t" anchorCtr="0" upright="1">
                        <a:noAutofit/>
                      </wps:bodyPr>
                    </wps:wsp>
                  </a:graphicData>
                </a:graphic>
              </wp:anchor>
            </w:drawing>
          </mc:Choice>
          <mc:Fallback>
            <w:pict>
              <v:shapetype w14:anchorId="52A91EC2" id="_x0000_t202" coordsize="21600,21600" o:spt="202" path="m,l,21600r21600,l21600,xe">
                <v:stroke joinstyle="miter"/>
                <v:path gradientshapeok="t" o:connecttype="rect"/>
              </v:shapetype>
              <v:shape id="Надпись 1" o:spid="_x0000_s1026" type="#_x0000_t202" style="position:absolute;left:0;text-align:left;margin-left:.9pt;margin-top:25.5pt;width:485.25pt;height:33.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">
                <v:textbox>
                  <w:txbxContent>
                    <w:p w14:paraId="45EF35B4" w14:textId="77777777" w:rsidR="000D04CF" w:rsidRDefault="000D04CF">
                      <w:pPr>
                        <w:contextualSpacing/>
                        <w:jc w:val="center"/>
                        <w:rPr>
                          <w:lang w:val="es-ES"/>
                        </w:rPr>
                      </w:pPr>
                      <w:r>
                        <w:rPr>
                          <w:lang w:val="es-ES"/>
                        </w:rPr>
                        <w:t>• llegar tarde • llegar a tiempo • pequeña y cómoda • el suelo • miércoles</w:t>
                      </w:r>
                      <w:r>
                        <w:rPr>
                          <w:lang w:val="es-ES"/>
                        </w:rPr>
                        <w:tab/>
                        <w:t xml:space="preserve"> • almorzar </w:t>
                      </w:r>
                    </w:p>
                    <w:p w14:paraId="04EC21A5" w14:textId="77777777" w:rsidR="000D04CF" w:rsidRDefault="000D04CF">
                      <w:pPr>
                        <w:contextualSpacing/>
                        <w:jc w:val="center"/>
                        <w:rPr>
                          <w:lang w:val="es-ES"/>
                        </w:rPr>
                      </w:pPr>
                      <w:r>
                        <w:rPr>
                          <w:lang w:val="es-ES"/>
                        </w:rPr>
                        <w:t>• muchas cartas • mucho trabajo • a las cinco • viernes • todos los días • están en la oficina</w:t>
                      </w:r>
                    </w:p>
                  </w:txbxContent>
                </v:textbox>
                <w10:wrap type="tight"/>
              </v:shape>
            </w:pict>
          </mc:Fallback>
        </mc:AlternateContent>
      </w:r>
      <w:r>
        <w:rPr>
          <w:b/>
          <w:lang w:val="es-ES" w:eastAsia="en-US"/>
        </w:rPr>
        <w:t xml:space="preserve">Completa el texto con las palabras del recuadro. Hay 2 palabras que sobran. </w:t>
      </w:r>
    </w:p>
    <w:p w14:paraId="07F05837" w14:textId="77777777" w:rsidR="00BF05CD" w:rsidRDefault="00881B74">
      <w:pPr>
        <w:spacing w:line="360" w:lineRule="auto"/>
        <w:ind w:firstLine="425"/>
        <w:contextualSpacing/>
        <w:jc w:val="both"/>
        <w:rPr>
          <w:lang w:val="es-ES"/>
        </w:rPr>
      </w:pPr>
      <w:r>
        <w:rPr>
          <w:lang w:val="es-ES"/>
        </w:rPr>
        <w:t>Estamos a 20 de diciembre, hoy es (1) ___. Es el tercer día laborable de la semana. Son las nueve en punto. Todos los empleados ya (2) ___. Yo acabo de entrar y veo que mi jefe todavía no está. Yo pienso: “¡Qué bien! Hoy tengo suerte.” Es que suelo (3) ___ al trabajo y si llego tarde mi jefe me saluda y dice: “¡Ya es hora de trabajar!”</w:t>
      </w:r>
    </w:p>
    <w:p w14:paraId="2A74E7F6" w14:textId="77777777" w:rsidR="00BF05CD" w:rsidRDefault="00881B74">
      <w:pPr>
        <w:spacing w:line="360" w:lineRule="auto"/>
        <w:ind w:firstLine="425"/>
        <w:contextualSpacing/>
        <w:jc w:val="both"/>
        <w:rPr>
          <w:lang w:val="es-ES"/>
        </w:rPr>
      </w:pPr>
      <w:r>
        <w:rPr>
          <w:lang w:val="es-ES"/>
        </w:rPr>
        <w:t xml:space="preserve">De todos modos me gusta trabajar aquí. Nuestra oficina es (4) ___. Las paredes son amarillas, el techo es blanco y (5) ___ es de color marrón oscuro. Aquí hay 5 mesas (una de ellas es mía) y 5 sillas. </w:t>
      </w:r>
    </w:p>
    <w:p w14:paraId="61F381C3" w14:textId="77777777" w:rsidR="00BF05CD" w:rsidRDefault="00881B74">
      <w:pPr>
        <w:spacing w:line="360" w:lineRule="auto"/>
        <w:ind w:firstLine="425"/>
        <w:contextualSpacing/>
        <w:jc w:val="both"/>
        <w:rPr>
          <w:lang w:val="es-ES"/>
        </w:rPr>
      </w:pPr>
      <w:r>
        <w:rPr>
          <w:lang w:val="es-ES"/>
        </w:rPr>
        <w:t xml:space="preserve">De ordinario empiezo a trabajar a las nueve y termino (6) ___. Tengo un intervalo para (7) ___ desde la una hasta la una y media. Trabajo (8) ___ de la semana menos el sábado y el domingo, que son días de fiesta. Suelo escribir (9) ___ para mi jefe, a veces traduzco documentos, contesto a las llamadas. A veces cuando tenemos (10) ___ el jefe nos hace trabajar hasta las siete. </w:t>
      </w:r>
    </w:p>
    <w:p w14:paraId="55C5F4EC" w14:textId="77777777" w:rsidR="00BF05CD" w:rsidRDefault="00BF05CD">
      <w:pPr>
        <w:spacing w:line="360" w:lineRule="auto"/>
        <w:ind w:firstLine="425"/>
        <w:contextualSpacing/>
        <w:jc w:val="both"/>
        <w:rPr>
          <w:lang w:val="es-ES"/>
        </w:rPr>
      </w:pPr>
    </w:p>
    <w:p w14:paraId="2651EED5" w14:textId="77777777" w:rsidR="00BF05CD" w:rsidRDefault="00881B74" w:rsidP="00881B74">
      <w:pPr>
        <w:numPr>
          <w:ilvl w:val="0"/>
          <w:numId w:val="46"/>
        </w:numPr>
        <w:ind w:left="284" w:hanging="284"/>
        <w:contextualSpacing/>
        <w:rPr>
          <w:b/>
          <w:lang w:val="es-ES"/>
        </w:rPr>
      </w:pPr>
      <w:r>
        <w:rPr>
          <w:b/>
          <w:lang w:val="es-ES" w:eastAsia="en-US"/>
        </w:rPr>
        <w:t xml:space="preserve">Relaciona cada definición con la palabra adecuada. Hay 2 </w:t>
      </w:r>
      <w:r>
        <w:rPr>
          <w:b/>
          <w:lang w:eastAsia="en-US"/>
        </w:rPr>
        <w:t>d</w:t>
      </w:r>
      <w:r>
        <w:rPr>
          <w:b/>
          <w:lang w:val="es-ES" w:eastAsia="en-US"/>
        </w:rPr>
        <w:t>e</w:t>
      </w:r>
      <w:r>
        <w:rPr>
          <w:b/>
          <w:lang w:eastAsia="en-US"/>
        </w:rPr>
        <w:t>f</w:t>
      </w:r>
      <w:r>
        <w:rPr>
          <w:b/>
          <w:lang w:val="es-ES" w:eastAsia="en-US"/>
        </w:rPr>
        <w:t>iniciones que sobran.</w:t>
      </w:r>
    </w:p>
    <w:p w14:paraId="304426D7" w14:textId="77777777" w:rsidR="00BF05CD" w:rsidRDefault="00BF05CD">
      <w:pPr>
        <w:ind w:left="284"/>
        <w:contextualSpacing/>
        <w:rPr>
          <w:b/>
          <w:lang w:val="es-ES"/>
        </w:rPr>
      </w:pPr>
    </w:p>
    <w:tbl>
      <w:tblPr>
        <w:tblStyle w:val="220"/>
        <w:tblW w:w="0" w:type="auto"/>
        <w:tblInd w:w="108" w:type="dxa"/>
        <w:tblLook w:val="04A0" w:firstRow="1" w:lastRow="0" w:firstColumn="1" w:lastColumn="0" w:noHBand="0" w:noVBand="1"/>
      </w:tblPr>
      <w:tblGrid>
        <w:gridCol w:w="505"/>
        <w:gridCol w:w="1607"/>
        <w:gridCol w:w="545"/>
        <w:gridCol w:w="6580"/>
      </w:tblGrid>
      <w:tr w:rsidR="00BF05CD" w:rsidRPr="00085AEA" w14:paraId="336CD14C" w14:textId="77777777">
        <w:tc>
          <w:tcPr>
            <w:tcW w:w="511" w:type="dxa"/>
          </w:tcPr>
          <w:p w14:paraId="4192C831" w14:textId="77777777" w:rsidR="00BF05CD" w:rsidRDefault="00881B74">
            <w:pPr>
              <w:contextualSpacing/>
              <w:rPr>
                <w:lang w:val="es-ES"/>
              </w:rPr>
            </w:pPr>
            <w:r>
              <w:rPr>
                <w:lang w:val="es-ES"/>
              </w:rPr>
              <w:t>11</w:t>
            </w:r>
          </w:p>
        </w:tc>
        <w:tc>
          <w:tcPr>
            <w:tcW w:w="1644" w:type="dxa"/>
          </w:tcPr>
          <w:p w14:paraId="3716E195" w14:textId="77777777" w:rsidR="00BF05CD" w:rsidRDefault="00881B74">
            <w:pPr>
              <w:contextualSpacing/>
              <w:jc w:val="both"/>
              <w:rPr>
                <w:lang w:val="es-ES"/>
              </w:rPr>
            </w:pPr>
            <w:r>
              <w:rPr>
                <w:lang w:val="es-ES"/>
              </w:rPr>
              <w:t>Fregona</w:t>
            </w:r>
          </w:p>
        </w:tc>
        <w:tc>
          <w:tcPr>
            <w:tcW w:w="567" w:type="dxa"/>
          </w:tcPr>
          <w:p w14:paraId="03D8EC8C" w14:textId="77777777" w:rsidR="00BF05CD" w:rsidRDefault="00881B74">
            <w:pPr>
              <w:contextualSpacing/>
              <w:rPr>
                <w:lang w:val="es-ES"/>
              </w:rPr>
            </w:pPr>
            <w:r>
              <w:rPr>
                <w:lang w:val="es-ES"/>
              </w:rPr>
              <w:t>a</w:t>
            </w:r>
          </w:p>
        </w:tc>
        <w:tc>
          <w:tcPr>
            <w:tcW w:w="7082" w:type="dxa"/>
          </w:tcPr>
          <w:p w14:paraId="33F75B0D" w14:textId="77777777" w:rsidR="00BF05CD" w:rsidRDefault="00881B74">
            <w:pPr>
              <w:contextualSpacing/>
              <w:jc w:val="both"/>
              <w:rPr>
                <w:lang w:val="es-ES"/>
              </w:rPr>
            </w:pPr>
            <w:r>
              <w:rPr>
                <w:lang w:val="es-ES"/>
              </w:rPr>
              <w:t>Mueble donde las personas se acuestan para dormir o descansar</w:t>
            </w:r>
          </w:p>
        </w:tc>
      </w:tr>
      <w:tr w:rsidR="00BF05CD" w:rsidRPr="00085AEA" w14:paraId="77872B22" w14:textId="77777777">
        <w:tc>
          <w:tcPr>
            <w:tcW w:w="511" w:type="dxa"/>
          </w:tcPr>
          <w:p w14:paraId="70A626B3" w14:textId="77777777" w:rsidR="00BF05CD" w:rsidRDefault="00881B74">
            <w:pPr>
              <w:contextualSpacing/>
              <w:rPr>
                <w:lang w:val="es-ES"/>
              </w:rPr>
            </w:pPr>
            <w:r>
              <w:rPr>
                <w:lang w:val="es-ES"/>
              </w:rPr>
              <w:t>12</w:t>
            </w:r>
          </w:p>
        </w:tc>
        <w:tc>
          <w:tcPr>
            <w:tcW w:w="1644" w:type="dxa"/>
          </w:tcPr>
          <w:p w14:paraId="312795EB" w14:textId="77777777" w:rsidR="00BF05CD" w:rsidRDefault="00881B74">
            <w:pPr>
              <w:contextualSpacing/>
              <w:jc w:val="both"/>
              <w:rPr>
                <w:lang w:val="es-ES"/>
              </w:rPr>
            </w:pPr>
            <w:r>
              <w:rPr>
                <w:lang w:val="es-ES"/>
              </w:rPr>
              <w:t>Ático</w:t>
            </w:r>
          </w:p>
        </w:tc>
        <w:tc>
          <w:tcPr>
            <w:tcW w:w="567" w:type="dxa"/>
          </w:tcPr>
          <w:p w14:paraId="56AF19A2" w14:textId="77777777" w:rsidR="00BF05CD" w:rsidRDefault="00881B74">
            <w:pPr>
              <w:contextualSpacing/>
              <w:rPr>
                <w:lang w:val="es-ES"/>
              </w:rPr>
            </w:pPr>
            <w:r>
              <w:rPr>
                <w:lang w:val="es-ES"/>
              </w:rPr>
              <w:t>b</w:t>
            </w:r>
          </w:p>
        </w:tc>
        <w:tc>
          <w:tcPr>
            <w:tcW w:w="7082" w:type="dxa"/>
          </w:tcPr>
          <w:p w14:paraId="16773DB6" w14:textId="77777777" w:rsidR="00BF05CD" w:rsidRDefault="00881B74">
            <w:pPr>
              <w:contextualSpacing/>
              <w:jc w:val="both"/>
              <w:rPr>
                <w:lang w:val="es-ES"/>
              </w:rPr>
            </w:pPr>
            <w:r>
              <w:rPr>
                <w:lang w:val="es-ES"/>
              </w:rPr>
              <w:t>Masa de harina frita con forma alargada, cilíndrica y estriada</w:t>
            </w:r>
          </w:p>
        </w:tc>
      </w:tr>
      <w:tr w:rsidR="00BF05CD" w:rsidRPr="00085AEA" w14:paraId="1BB8670F" w14:textId="77777777">
        <w:tc>
          <w:tcPr>
            <w:tcW w:w="511" w:type="dxa"/>
          </w:tcPr>
          <w:p w14:paraId="178EA426" w14:textId="77777777" w:rsidR="00BF05CD" w:rsidRDefault="00881B74">
            <w:pPr>
              <w:contextualSpacing/>
              <w:rPr>
                <w:lang w:val="es-ES"/>
              </w:rPr>
            </w:pPr>
            <w:r>
              <w:rPr>
                <w:lang w:val="es-ES"/>
              </w:rPr>
              <w:t>13</w:t>
            </w:r>
          </w:p>
        </w:tc>
        <w:tc>
          <w:tcPr>
            <w:tcW w:w="1644" w:type="dxa"/>
          </w:tcPr>
          <w:p w14:paraId="563C15C1" w14:textId="77777777" w:rsidR="00BF05CD" w:rsidRDefault="00881B74">
            <w:pPr>
              <w:contextualSpacing/>
              <w:jc w:val="both"/>
              <w:rPr>
                <w:lang w:val="es-ES"/>
              </w:rPr>
            </w:pPr>
            <w:r>
              <w:rPr>
                <w:lang w:val="es-ES"/>
              </w:rPr>
              <w:t>Cama</w:t>
            </w:r>
          </w:p>
        </w:tc>
        <w:tc>
          <w:tcPr>
            <w:tcW w:w="567" w:type="dxa"/>
          </w:tcPr>
          <w:p w14:paraId="5A1B5FAF" w14:textId="77777777" w:rsidR="00BF05CD" w:rsidRDefault="00881B74">
            <w:pPr>
              <w:contextualSpacing/>
              <w:rPr>
                <w:lang w:val="es-ES"/>
              </w:rPr>
            </w:pPr>
            <w:r>
              <w:rPr>
                <w:lang w:val="es-ES"/>
              </w:rPr>
              <w:t>c</w:t>
            </w:r>
          </w:p>
        </w:tc>
        <w:tc>
          <w:tcPr>
            <w:tcW w:w="7082" w:type="dxa"/>
          </w:tcPr>
          <w:p w14:paraId="67329CDB" w14:textId="77777777" w:rsidR="00BF05CD" w:rsidRDefault="00881B74">
            <w:pPr>
              <w:contextualSpacing/>
              <w:jc w:val="both"/>
              <w:rPr>
                <w:lang w:val="es-ES"/>
              </w:rPr>
            </w:pPr>
            <w:r>
              <w:rPr>
                <w:lang w:val="es-ES"/>
              </w:rPr>
              <w:t>Pequeño almohadón que se usa generalmente para apoyar una parte de cuerpo en él</w:t>
            </w:r>
          </w:p>
        </w:tc>
      </w:tr>
      <w:tr w:rsidR="00BF05CD" w:rsidRPr="00085AEA" w14:paraId="500745C0" w14:textId="77777777">
        <w:tc>
          <w:tcPr>
            <w:tcW w:w="511" w:type="dxa"/>
          </w:tcPr>
          <w:p w14:paraId="0C567AB3" w14:textId="77777777" w:rsidR="00BF05CD" w:rsidRDefault="00881B74">
            <w:pPr>
              <w:contextualSpacing/>
              <w:rPr>
                <w:lang w:val="es-ES"/>
              </w:rPr>
            </w:pPr>
            <w:r>
              <w:rPr>
                <w:lang w:val="es-ES"/>
              </w:rPr>
              <w:t>14</w:t>
            </w:r>
          </w:p>
        </w:tc>
        <w:tc>
          <w:tcPr>
            <w:tcW w:w="1644" w:type="dxa"/>
          </w:tcPr>
          <w:p w14:paraId="6CADED1B" w14:textId="77777777" w:rsidR="00BF05CD" w:rsidRDefault="00881B74">
            <w:pPr>
              <w:contextualSpacing/>
              <w:jc w:val="both"/>
              <w:rPr>
                <w:lang w:val="es-ES"/>
              </w:rPr>
            </w:pPr>
            <w:r>
              <w:rPr>
                <w:lang w:val="es-ES"/>
              </w:rPr>
              <w:t>Gazpacho</w:t>
            </w:r>
          </w:p>
        </w:tc>
        <w:tc>
          <w:tcPr>
            <w:tcW w:w="567" w:type="dxa"/>
          </w:tcPr>
          <w:p w14:paraId="676E1AF8" w14:textId="77777777" w:rsidR="00BF05CD" w:rsidRDefault="00881B74">
            <w:pPr>
              <w:contextualSpacing/>
              <w:rPr>
                <w:lang w:val="es-ES"/>
              </w:rPr>
            </w:pPr>
            <w:r>
              <w:rPr>
                <w:lang w:val="es-ES"/>
              </w:rPr>
              <w:t>d</w:t>
            </w:r>
          </w:p>
        </w:tc>
        <w:tc>
          <w:tcPr>
            <w:tcW w:w="7082" w:type="dxa"/>
          </w:tcPr>
          <w:p w14:paraId="060D872C" w14:textId="77777777" w:rsidR="00BF05CD" w:rsidRDefault="00881B74">
            <w:pPr>
              <w:contextualSpacing/>
              <w:jc w:val="both"/>
              <w:rPr>
                <w:lang w:val="es-ES"/>
              </w:rPr>
            </w:pPr>
            <w:r>
              <w:rPr>
                <w:lang w:val="es-ES"/>
              </w:rPr>
              <w:t>Terreno donde se cultivan plantas y flores</w:t>
            </w:r>
          </w:p>
        </w:tc>
      </w:tr>
      <w:tr w:rsidR="00BF05CD" w:rsidRPr="00085AEA" w14:paraId="00C5601D" w14:textId="77777777">
        <w:tc>
          <w:tcPr>
            <w:tcW w:w="511" w:type="dxa"/>
          </w:tcPr>
          <w:p w14:paraId="420BBB61" w14:textId="77777777" w:rsidR="00BF05CD" w:rsidRDefault="00881B74">
            <w:pPr>
              <w:contextualSpacing/>
              <w:rPr>
                <w:lang w:val="es-ES"/>
              </w:rPr>
            </w:pPr>
            <w:r>
              <w:rPr>
                <w:lang w:val="es-ES"/>
              </w:rPr>
              <w:t>15</w:t>
            </w:r>
          </w:p>
        </w:tc>
        <w:tc>
          <w:tcPr>
            <w:tcW w:w="1644" w:type="dxa"/>
          </w:tcPr>
          <w:p w14:paraId="57204FE7" w14:textId="77777777" w:rsidR="00BF05CD" w:rsidRDefault="00881B74">
            <w:pPr>
              <w:contextualSpacing/>
              <w:jc w:val="both"/>
              <w:rPr>
                <w:lang w:val="es-ES"/>
              </w:rPr>
            </w:pPr>
            <w:r>
              <w:rPr>
                <w:lang w:val="es-ES"/>
              </w:rPr>
              <w:t>Postre</w:t>
            </w:r>
          </w:p>
        </w:tc>
        <w:tc>
          <w:tcPr>
            <w:tcW w:w="567" w:type="dxa"/>
          </w:tcPr>
          <w:p w14:paraId="0DA63EB1" w14:textId="77777777" w:rsidR="00BF05CD" w:rsidRDefault="00881B74">
            <w:pPr>
              <w:contextualSpacing/>
              <w:rPr>
                <w:lang w:val="es-ES"/>
              </w:rPr>
            </w:pPr>
            <w:r>
              <w:rPr>
                <w:lang w:val="es-ES"/>
              </w:rPr>
              <w:t>e</w:t>
            </w:r>
          </w:p>
        </w:tc>
        <w:tc>
          <w:tcPr>
            <w:tcW w:w="7082" w:type="dxa"/>
          </w:tcPr>
          <w:p w14:paraId="3DBFC3C0" w14:textId="77777777" w:rsidR="00BF05CD" w:rsidRDefault="00881B74">
            <w:pPr>
              <w:contextualSpacing/>
              <w:jc w:val="both"/>
              <w:rPr>
                <w:lang w:val="es-ES"/>
              </w:rPr>
            </w:pPr>
            <w:r>
              <w:rPr>
                <w:lang w:val="es-ES"/>
              </w:rPr>
              <w:t>Fruta, dulce u otro alimento que se toma al final de las comidas</w:t>
            </w:r>
          </w:p>
        </w:tc>
      </w:tr>
      <w:tr w:rsidR="00BF05CD" w:rsidRPr="00085AEA" w14:paraId="50472904" w14:textId="77777777">
        <w:tc>
          <w:tcPr>
            <w:tcW w:w="511" w:type="dxa"/>
          </w:tcPr>
          <w:p w14:paraId="2F04F754" w14:textId="77777777" w:rsidR="00BF05CD" w:rsidRDefault="00881B74">
            <w:pPr>
              <w:contextualSpacing/>
              <w:rPr>
                <w:lang w:val="es-ES"/>
              </w:rPr>
            </w:pPr>
            <w:r>
              <w:rPr>
                <w:lang w:val="es-ES"/>
              </w:rPr>
              <w:t>16</w:t>
            </w:r>
          </w:p>
        </w:tc>
        <w:tc>
          <w:tcPr>
            <w:tcW w:w="1644" w:type="dxa"/>
          </w:tcPr>
          <w:p w14:paraId="6C910D3B" w14:textId="77777777" w:rsidR="00BF05CD" w:rsidRDefault="00881B74">
            <w:pPr>
              <w:contextualSpacing/>
              <w:jc w:val="both"/>
              <w:rPr>
                <w:lang w:val="es-ES"/>
              </w:rPr>
            </w:pPr>
            <w:r>
              <w:rPr>
                <w:lang w:val="es-ES"/>
              </w:rPr>
              <w:t>Frigorífico</w:t>
            </w:r>
          </w:p>
        </w:tc>
        <w:tc>
          <w:tcPr>
            <w:tcW w:w="567" w:type="dxa"/>
          </w:tcPr>
          <w:p w14:paraId="13B59339" w14:textId="77777777" w:rsidR="00BF05CD" w:rsidRDefault="00881B74">
            <w:pPr>
              <w:contextualSpacing/>
              <w:rPr>
                <w:lang w:val="es-ES"/>
              </w:rPr>
            </w:pPr>
            <w:r>
              <w:rPr>
                <w:lang w:val="es-ES"/>
              </w:rPr>
              <w:t>f</w:t>
            </w:r>
          </w:p>
        </w:tc>
        <w:tc>
          <w:tcPr>
            <w:tcW w:w="7082" w:type="dxa"/>
          </w:tcPr>
          <w:p w14:paraId="37DDBA77" w14:textId="77777777" w:rsidR="00BF05CD" w:rsidRDefault="00881B74">
            <w:pPr>
              <w:contextualSpacing/>
              <w:jc w:val="both"/>
              <w:rPr>
                <w:lang w:val="es-ES"/>
              </w:rPr>
            </w:pPr>
            <w:r>
              <w:rPr>
                <w:lang w:val="es-ES"/>
              </w:rPr>
              <w:t>Utensilio de mesa que sirve para pinchar y coger los alimentos sólidos</w:t>
            </w:r>
          </w:p>
        </w:tc>
      </w:tr>
      <w:tr w:rsidR="00BF05CD" w:rsidRPr="00085AEA" w14:paraId="071E85B4" w14:textId="77777777">
        <w:tc>
          <w:tcPr>
            <w:tcW w:w="511" w:type="dxa"/>
          </w:tcPr>
          <w:p w14:paraId="54FD6AB9" w14:textId="77777777" w:rsidR="00BF05CD" w:rsidRDefault="00881B74">
            <w:pPr>
              <w:contextualSpacing/>
              <w:rPr>
                <w:lang w:val="es-ES"/>
              </w:rPr>
            </w:pPr>
            <w:r>
              <w:rPr>
                <w:lang w:val="es-ES"/>
              </w:rPr>
              <w:lastRenderedPageBreak/>
              <w:t>17</w:t>
            </w:r>
          </w:p>
        </w:tc>
        <w:tc>
          <w:tcPr>
            <w:tcW w:w="1644" w:type="dxa"/>
          </w:tcPr>
          <w:p w14:paraId="18F4271B" w14:textId="77777777" w:rsidR="00BF05CD" w:rsidRDefault="00881B74">
            <w:pPr>
              <w:contextualSpacing/>
              <w:rPr>
                <w:lang w:val="es-ES"/>
              </w:rPr>
            </w:pPr>
            <w:r>
              <w:rPr>
                <w:lang w:val="es-ES"/>
              </w:rPr>
              <w:t>Cojín</w:t>
            </w:r>
          </w:p>
        </w:tc>
        <w:tc>
          <w:tcPr>
            <w:tcW w:w="567" w:type="dxa"/>
          </w:tcPr>
          <w:p w14:paraId="698CFFDD" w14:textId="77777777" w:rsidR="00BF05CD" w:rsidRDefault="00881B74">
            <w:pPr>
              <w:contextualSpacing/>
              <w:rPr>
                <w:lang w:val="es-ES"/>
              </w:rPr>
            </w:pPr>
            <w:r>
              <w:rPr>
                <w:lang w:val="es-ES"/>
              </w:rPr>
              <w:t>g</w:t>
            </w:r>
          </w:p>
        </w:tc>
        <w:tc>
          <w:tcPr>
            <w:tcW w:w="7082" w:type="dxa"/>
          </w:tcPr>
          <w:p w14:paraId="61409EF2" w14:textId="77777777" w:rsidR="00BF05CD" w:rsidRDefault="00881B74">
            <w:pPr>
              <w:contextualSpacing/>
              <w:jc w:val="both"/>
              <w:rPr>
                <w:lang w:val="es-ES"/>
              </w:rPr>
            </w:pPr>
            <w:r>
              <w:rPr>
                <w:lang w:val="es-ES"/>
              </w:rPr>
              <w:t>Sopa fría preparada con tomate, pimientos, cebolla, aceite, vinagre, sal y otros ingredientes</w:t>
            </w:r>
          </w:p>
        </w:tc>
      </w:tr>
      <w:tr w:rsidR="00BF05CD" w:rsidRPr="00085AEA" w14:paraId="45EE763F" w14:textId="77777777">
        <w:tc>
          <w:tcPr>
            <w:tcW w:w="511" w:type="dxa"/>
          </w:tcPr>
          <w:p w14:paraId="38FC116C" w14:textId="77777777" w:rsidR="00BF05CD" w:rsidRDefault="00881B74">
            <w:pPr>
              <w:contextualSpacing/>
              <w:rPr>
                <w:lang w:val="es-ES"/>
              </w:rPr>
            </w:pPr>
            <w:r>
              <w:rPr>
                <w:lang w:val="es-ES"/>
              </w:rPr>
              <w:t>18</w:t>
            </w:r>
          </w:p>
        </w:tc>
        <w:tc>
          <w:tcPr>
            <w:tcW w:w="1644" w:type="dxa"/>
          </w:tcPr>
          <w:p w14:paraId="39353D91" w14:textId="77777777" w:rsidR="00BF05CD" w:rsidRDefault="00881B74">
            <w:pPr>
              <w:contextualSpacing/>
              <w:rPr>
                <w:lang w:val="es-ES"/>
              </w:rPr>
            </w:pPr>
            <w:r>
              <w:rPr>
                <w:lang w:val="es-ES"/>
              </w:rPr>
              <w:t>Churros</w:t>
            </w:r>
          </w:p>
        </w:tc>
        <w:tc>
          <w:tcPr>
            <w:tcW w:w="567" w:type="dxa"/>
          </w:tcPr>
          <w:p w14:paraId="4A87BBA4" w14:textId="77777777" w:rsidR="00BF05CD" w:rsidRDefault="00881B74">
            <w:pPr>
              <w:contextualSpacing/>
              <w:rPr>
                <w:lang w:val="es-ES"/>
              </w:rPr>
            </w:pPr>
            <w:r>
              <w:rPr>
                <w:lang w:val="es-ES"/>
              </w:rPr>
              <w:t>h</w:t>
            </w:r>
          </w:p>
        </w:tc>
        <w:tc>
          <w:tcPr>
            <w:tcW w:w="7082" w:type="dxa"/>
          </w:tcPr>
          <w:p w14:paraId="543665DB" w14:textId="77777777" w:rsidR="00BF05CD" w:rsidRDefault="00881B74">
            <w:pPr>
              <w:contextualSpacing/>
              <w:jc w:val="both"/>
              <w:rPr>
                <w:lang w:val="es-ES"/>
              </w:rPr>
            </w:pPr>
            <w:r>
              <w:rPr>
                <w:lang w:val="es-ES"/>
              </w:rPr>
              <w:t>Utensilio doméstico que sirve para fregar los suelos</w:t>
            </w:r>
          </w:p>
        </w:tc>
      </w:tr>
      <w:tr w:rsidR="00BF05CD" w:rsidRPr="00085AEA" w14:paraId="6C069227" w14:textId="77777777">
        <w:tc>
          <w:tcPr>
            <w:tcW w:w="511" w:type="dxa"/>
          </w:tcPr>
          <w:p w14:paraId="683B3A1B" w14:textId="77777777" w:rsidR="00BF05CD" w:rsidRDefault="00881B74">
            <w:pPr>
              <w:contextualSpacing/>
              <w:rPr>
                <w:lang w:val="es-ES"/>
              </w:rPr>
            </w:pPr>
            <w:r>
              <w:rPr>
                <w:lang w:val="es-ES"/>
              </w:rPr>
              <w:t>19</w:t>
            </w:r>
          </w:p>
        </w:tc>
        <w:tc>
          <w:tcPr>
            <w:tcW w:w="1644" w:type="dxa"/>
          </w:tcPr>
          <w:p w14:paraId="43311B3D" w14:textId="77777777" w:rsidR="00BF05CD" w:rsidRDefault="00881B74">
            <w:pPr>
              <w:contextualSpacing/>
              <w:rPr>
                <w:lang w:val="es-ES"/>
              </w:rPr>
            </w:pPr>
            <w:r>
              <w:rPr>
                <w:lang w:val="es-ES"/>
              </w:rPr>
              <w:t>Tenedor</w:t>
            </w:r>
          </w:p>
        </w:tc>
        <w:tc>
          <w:tcPr>
            <w:tcW w:w="567" w:type="dxa"/>
          </w:tcPr>
          <w:p w14:paraId="4DEECF8C" w14:textId="77777777" w:rsidR="00BF05CD" w:rsidRDefault="00881B74">
            <w:pPr>
              <w:contextualSpacing/>
              <w:rPr>
                <w:lang w:val="es-ES"/>
              </w:rPr>
            </w:pPr>
            <w:r>
              <w:rPr>
                <w:lang w:val="es-ES"/>
              </w:rPr>
              <w:t>i</w:t>
            </w:r>
          </w:p>
        </w:tc>
        <w:tc>
          <w:tcPr>
            <w:tcW w:w="7082" w:type="dxa"/>
          </w:tcPr>
          <w:p w14:paraId="5D9D0646" w14:textId="77777777" w:rsidR="00BF05CD" w:rsidRDefault="00881B74">
            <w:pPr>
              <w:contextualSpacing/>
              <w:jc w:val="both"/>
              <w:rPr>
                <w:lang w:val="es-ES"/>
              </w:rPr>
            </w:pPr>
            <w:r>
              <w:rPr>
                <w:lang w:val="es-ES"/>
              </w:rPr>
              <w:t>Último piso de un edificio</w:t>
            </w:r>
          </w:p>
        </w:tc>
      </w:tr>
      <w:tr w:rsidR="00BF05CD" w:rsidRPr="00085AEA" w14:paraId="6E779632" w14:textId="77777777">
        <w:tc>
          <w:tcPr>
            <w:tcW w:w="511" w:type="dxa"/>
          </w:tcPr>
          <w:p w14:paraId="5321E37E" w14:textId="77777777" w:rsidR="00BF05CD" w:rsidRDefault="00881B74">
            <w:pPr>
              <w:contextualSpacing/>
              <w:rPr>
                <w:lang w:val="es-ES"/>
              </w:rPr>
            </w:pPr>
            <w:r>
              <w:rPr>
                <w:lang w:val="es-ES"/>
              </w:rPr>
              <w:t>20</w:t>
            </w:r>
          </w:p>
        </w:tc>
        <w:tc>
          <w:tcPr>
            <w:tcW w:w="1644" w:type="dxa"/>
          </w:tcPr>
          <w:p w14:paraId="56214664" w14:textId="77777777" w:rsidR="00BF05CD" w:rsidRDefault="00881B74">
            <w:pPr>
              <w:contextualSpacing/>
              <w:rPr>
                <w:lang w:val="es-ES"/>
              </w:rPr>
            </w:pPr>
            <w:r>
              <w:rPr>
                <w:lang w:val="es-ES"/>
              </w:rPr>
              <w:t>Jardín</w:t>
            </w:r>
          </w:p>
        </w:tc>
        <w:tc>
          <w:tcPr>
            <w:tcW w:w="567" w:type="dxa"/>
          </w:tcPr>
          <w:p w14:paraId="55966090" w14:textId="77777777" w:rsidR="00BF05CD" w:rsidRDefault="00881B74">
            <w:pPr>
              <w:contextualSpacing/>
              <w:rPr>
                <w:lang w:val="es-ES"/>
              </w:rPr>
            </w:pPr>
            <w:r>
              <w:rPr>
                <w:lang w:val="es-ES"/>
              </w:rPr>
              <w:t>j</w:t>
            </w:r>
          </w:p>
        </w:tc>
        <w:tc>
          <w:tcPr>
            <w:tcW w:w="7082" w:type="dxa"/>
          </w:tcPr>
          <w:p w14:paraId="05036648" w14:textId="77777777" w:rsidR="00BF05CD" w:rsidRDefault="00881B74">
            <w:pPr>
              <w:contextualSpacing/>
              <w:jc w:val="both"/>
              <w:rPr>
                <w:lang w:val="es-ES"/>
              </w:rPr>
            </w:pPr>
            <w:r>
              <w:rPr>
                <w:lang w:val="es-ES"/>
              </w:rPr>
              <w:t>Aparato electrodoméstico que conserva los alimentos</w:t>
            </w:r>
          </w:p>
        </w:tc>
      </w:tr>
      <w:tr w:rsidR="00BF05CD" w:rsidRPr="00085AEA" w14:paraId="4894C5E2" w14:textId="77777777">
        <w:tc>
          <w:tcPr>
            <w:tcW w:w="511" w:type="dxa"/>
          </w:tcPr>
          <w:p w14:paraId="7CC9E549" w14:textId="77777777" w:rsidR="00BF05CD" w:rsidRDefault="00BF05CD">
            <w:pPr>
              <w:contextualSpacing/>
              <w:rPr>
                <w:lang w:val="es-ES"/>
              </w:rPr>
            </w:pPr>
          </w:p>
        </w:tc>
        <w:tc>
          <w:tcPr>
            <w:tcW w:w="1644" w:type="dxa"/>
          </w:tcPr>
          <w:p w14:paraId="686E1BBA" w14:textId="77777777" w:rsidR="00BF05CD" w:rsidRDefault="00BF05CD">
            <w:pPr>
              <w:contextualSpacing/>
              <w:jc w:val="both"/>
              <w:rPr>
                <w:lang w:val="es-ES"/>
              </w:rPr>
            </w:pPr>
          </w:p>
        </w:tc>
        <w:tc>
          <w:tcPr>
            <w:tcW w:w="567" w:type="dxa"/>
          </w:tcPr>
          <w:p w14:paraId="632A924C" w14:textId="77777777" w:rsidR="00BF05CD" w:rsidRDefault="00881B74">
            <w:pPr>
              <w:contextualSpacing/>
              <w:rPr>
                <w:lang w:val="es-ES"/>
              </w:rPr>
            </w:pPr>
            <w:r>
              <w:rPr>
                <w:lang w:val="es-ES"/>
              </w:rPr>
              <w:t>k</w:t>
            </w:r>
          </w:p>
        </w:tc>
        <w:tc>
          <w:tcPr>
            <w:tcW w:w="7082" w:type="dxa"/>
          </w:tcPr>
          <w:p w14:paraId="733B64BE" w14:textId="77777777" w:rsidR="00BF05CD" w:rsidRDefault="00881B74">
            <w:pPr>
              <w:contextualSpacing/>
              <w:rPr>
                <w:lang w:val="es-ES"/>
              </w:rPr>
            </w:pPr>
            <w:r>
              <w:rPr>
                <w:lang w:val="es-ES"/>
              </w:rPr>
              <w:t>Utensilio de mesa que sirve para tomar la sopa</w:t>
            </w:r>
          </w:p>
        </w:tc>
      </w:tr>
      <w:tr w:rsidR="00BF05CD" w:rsidRPr="00085AEA" w14:paraId="5CBBC63D" w14:textId="77777777">
        <w:tc>
          <w:tcPr>
            <w:tcW w:w="511" w:type="dxa"/>
          </w:tcPr>
          <w:p w14:paraId="0E78487F" w14:textId="77777777" w:rsidR="00BF05CD" w:rsidRDefault="00BF05CD">
            <w:pPr>
              <w:contextualSpacing/>
              <w:rPr>
                <w:lang w:val="es-ES"/>
              </w:rPr>
            </w:pPr>
          </w:p>
        </w:tc>
        <w:tc>
          <w:tcPr>
            <w:tcW w:w="1644" w:type="dxa"/>
          </w:tcPr>
          <w:p w14:paraId="3781D800" w14:textId="77777777" w:rsidR="00BF05CD" w:rsidRDefault="00BF05CD">
            <w:pPr>
              <w:contextualSpacing/>
              <w:jc w:val="both"/>
              <w:rPr>
                <w:lang w:val="es-ES"/>
              </w:rPr>
            </w:pPr>
          </w:p>
        </w:tc>
        <w:tc>
          <w:tcPr>
            <w:tcW w:w="567" w:type="dxa"/>
          </w:tcPr>
          <w:p w14:paraId="0B4843C2" w14:textId="77777777" w:rsidR="00BF05CD" w:rsidRDefault="00881B74">
            <w:pPr>
              <w:contextualSpacing/>
              <w:rPr>
                <w:lang w:val="es-ES"/>
              </w:rPr>
            </w:pPr>
            <w:r>
              <w:rPr>
                <w:lang w:val="es-ES"/>
              </w:rPr>
              <w:t>l</w:t>
            </w:r>
          </w:p>
        </w:tc>
        <w:tc>
          <w:tcPr>
            <w:tcW w:w="7082" w:type="dxa"/>
          </w:tcPr>
          <w:p w14:paraId="6E5C0F17" w14:textId="77777777" w:rsidR="00BF05CD" w:rsidRDefault="00881B74">
            <w:pPr>
              <w:contextualSpacing/>
              <w:rPr>
                <w:lang w:val="es-ES"/>
              </w:rPr>
            </w:pPr>
            <w:r>
              <w:rPr>
                <w:lang w:val="es-ES"/>
              </w:rPr>
              <w:t>Plato típico español, elaborado con arroz y acompañado de carne, verduras, pescado, marisco u otros ingredientes</w:t>
            </w:r>
          </w:p>
        </w:tc>
      </w:tr>
    </w:tbl>
    <w:p w14:paraId="2AB0E6C1" w14:textId="77777777" w:rsidR="00BF05CD" w:rsidRDefault="00BF05CD">
      <w:pPr>
        <w:ind w:left="284"/>
        <w:contextualSpacing/>
        <w:rPr>
          <w:lang w:val="es-ES"/>
        </w:rPr>
      </w:pPr>
    </w:p>
    <w:tbl>
      <w:tblPr>
        <w:tblStyle w:val="220"/>
        <w:tblW w:w="0" w:type="auto"/>
        <w:tblInd w:w="284" w:type="dxa"/>
        <w:tblLook w:val="04A0" w:firstRow="1" w:lastRow="0" w:firstColumn="1" w:lastColumn="0" w:noHBand="0" w:noVBand="1"/>
      </w:tblPr>
      <w:tblGrid>
        <w:gridCol w:w="906"/>
        <w:gridCol w:w="906"/>
        <w:gridCol w:w="907"/>
        <w:gridCol w:w="906"/>
        <w:gridCol w:w="906"/>
        <w:gridCol w:w="906"/>
        <w:gridCol w:w="906"/>
        <w:gridCol w:w="906"/>
        <w:gridCol w:w="906"/>
        <w:gridCol w:w="906"/>
      </w:tblGrid>
      <w:tr w:rsidR="00BF05CD" w14:paraId="12E6039D" w14:textId="77777777">
        <w:tc>
          <w:tcPr>
            <w:tcW w:w="1013" w:type="dxa"/>
          </w:tcPr>
          <w:p w14:paraId="5F9156B9" w14:textId="77777777" w:rsidR="00BF05CD" w:rsidRDefault="00881B74">
            <w:pPr>
              <w:contextualSpacing/>
              <w:jc w:val="center"/>
              <w:rPr>
                <w:b/>
                <w:lang w:val="es-ES"/>
              </w:rPr>
            </w:pPr>
            <w:r>
              <w:rPr>
                <w:b/>
                <w:lang w:val="es-ES"/>
              </w:rPr>
              <w:t>11</w:t>
            </w:r>
          </w:p>
        </w:tc>
        <w:tc>
          <w:tcPr>
            <w:tcW w:w="1013" w:type="dxa"/>
          </w:tcPr>
          <w:p w14:paraId="65B8E487" w14:textId="77777777" w:rsidR="00BF05CD" w:rsidRDefault="00881B74">
            <w:pPr>
              <w:contextualSpacing/>
              <w:jc w:val="center"/>
              <w:rPr>
                <w:b/>
                <w:lang w:val="es-ES"/>
              </w:rPr>
            </w:pPr>
            <w:r>
              <w:rPr>
                <w:b/>
                <w:lang w:val="es-ES"/>
              </w:rPr>
              <w:t>12</w:t>
            </w:r>
          </w:p>
        </w:tc>
        <w:tc>
          <w:tcPr>
            <w:tcW w:w="1014" w:type="dxa"/>
          </w:tcPr>
          <w:p w14:paraId="0123E969" w14:textId="77777777" w:rsidR="00BF05CD" w:rsidRDefault="00881B74">
            <w:pPr>
              <w:contextualSpacing/>
              <w:jc w:val="center"/>
              <w:rPr>
                <w:b/>
                <w:lang w:val="es-ES"/>
              </w:rPr>
            </w:pPr>
            <w:r>
              <w:rPr>
                <w:b/>
                <w:lang w:val="es-ES"/>
              </w:rPr>
              <w:t>13</w:t>
            </w:r>
          </w:p>
        </w:tc>
        <w:tc>
          <w:tcPr>
            <w:tcW w:w="1014" w:type="dxa"/>
          </w:tcPr>
          <w:p w14:paraId="59BE16DE" w14:textId="77777777" w:rsidR="00BF05CD" w:rsidRDefault="00881B74">
            <w:pPr>
              <w:contextualSpacing/>
              <w:jc w:val="center"/>
              <w:rPr>
                <w:b/>
                <w:lang w:val="es-ES"/>
              </w:rPr>
            </w:pPr>
            <w:r>
              <w:rPr>
                <w:b/>
                <w:lang w:val="es-ES"/>
              </w:rPr>
              <w:t>14</w:t>
            </w:r>
          </w:p>
        </w:tc>
        <w:tc>
          <w:tcPr>
            <w:tcW w:w="1014" w:type="dxa"/>
          </w:tcPr>
          <w:p w14:paraId="6C80258D" w14:textId="77777777" w:rsidR="00BF05CD" w:rsidRDefault="00881B74">
            <w:pPr>
              <w:contextualSpacing/>
              <w:jc w:val="center"/>
              <w:rPr>
                <w:b/>
                <w:lang w:val="es-ES"/>
              </w:rPr>
            </w:pPr>
            <w:r>
              <w:rPr>
                <w:b/>
                <w:lang w:val="es-ES"/>
              </w:rPr>
              <w:t>15</w:t>
            </w:r>
          </w:p>
        </w:tc>
        <w:tc>
          <w:tcPr>
            <w:tcW w:w="1014" w:type="dxa"/>
          </w:tcPr>
          <w:p w14:paraId="0B2D94E7" w14:textId="77777777" w:rsidR="00BF05CD" w:rsidRDefault="00881B74">
            <w:pPr>
              <w:contextualSpacing/>
              <w:jc w:val="center"/>
              <w:rPr>
                <w:b/>
                <w:lang w:val="es-ES"/>
              </w:rPr>
            </w:pPr>
            <w:r>
              <w:rPr>
                <w:b/>
                <w:lang w:val="es-ES"/>
              </w:rPr>
              <w:t>16</w:t>
            </w:r>
          </w:p>
        </w:tc>
        <w:tc>
          <w:tcPr>
            <w:tcW w:w="1014" w:type="dxa"/>
          </w:tcPr>
          <w:p w14:paraId="6EB60D00" w14:textId="77777777" w:rsidR="00BF05CD" w:rsidRDefault="00881B74">
            <w:pPr>
              <w:contextualSpacing/>
              <w:jc w:val="center"/>
              <w:rPr>
                <w:b/>
                <w:lang w:val="es-ES"/>
              </w:rPr>
            </w:pPr>
            <w:r>
              <w:rPr>
                <w:b/>
                <w:lang w:val="es-ES"/>
              </w:rPr>
              <w:t>17</w:t>
            </w:r>
          </w:p>
        </w:tc>
        <w:tc>
          <w:tcPr>
            <w:tcW w:w="1014" w:type="dxa"/>
          </w:tcPr>
          <w:p w14:paraId="591DA3D9" w14:textId="77777777" w:rsidR="00BF05CD" w:rsidRDefault="00881B74">
            <w:pPr>
              <w:contextualSpacing/>
              <w:jc w:val="center"/>
              <w:rPr>
                <w:b/>
                <w:lang w:val="es-ES"/>
              </w:rPr>
            </w:pPr>
            <w:r>
              <w:rPr>
                <w:b/>
                <w:lang w:val="es-ES"/>
              </w:rPr>
              <w:t>18</w:t>
            </w:r>
          </w:p>
        </w:tc>
        <w:tc>
          <w:tcPr>
            <w:tcW w:w="1014" w:type="dxa"/>
          </w:tcPr>
          <w:p w14:paraId="61239692" w14:textId="77777777" w:rsidR="00BF05CD" w:rsidRDefault="00881B74">
            <w:pPr>
              <w:contextualSpacing/>
              <w:jc w:val="center"/>
              <w:rPr>
                <w:b/>
                <w:lang w:val="es-ES"/>
              </w:rPr>
            </w:pPr>
            <w:r>
              <w:rPr>
                <w:b/>
                <w:lang w:val="es-ES"/>
              </w:rPr>
              <w:t>19</w:t>
            </w:r>
          </w:p>
        </w:tc>
        <w:tc>
          <w:tcPr>
            <w:tcW w:w="1014" w:type="dxa"/>
          </w:tcPr>
          <w:p w14:paraId="2D54379B" w14:textId="77777777" w:rsidR="00BF05CD" w:rsidRDefault="00881B74">
            <w:pPr>
              <w:contextualSpacing/>
              <w:jc w:val="center"/>
              <w:rPr>
                <w:b/>
                <w:lang w:val="es-ES"/>
              </w:rPr>
            </w:pPr>
            <w:r>
              <w:rPr>
                <w:b/>
                <w:lang w:val="es-ES"/>
              </w:rPr>
              <w:t>20</w:t>
            </w:r>
          </w:p>
        </w:tc>
      </w:tr>
      <w:tr w:rsidR="00BF05CD" w14:paraId="3C0B0AFC" w14:textId="77777777">
        <w:tc>
          <w:tcPr>
            <w:tcW w:w="1013" w:type="dxa"/>
          </w:tcPr>
          <w:p w14:paraId="1D254A65" w14:textId="77777777" w:rsidR="00BF05CD" w:rsidRDefault="00BF05CD">
            <w:pPr>
              <w:contextualSpacing/>
              <w:rPr>
                <w:b/>
                <w:lang w:val="es-ES"/>
              </w:rPr>
            </w:pPr>
          </w:p>
        </w:tc>
        <w:tc>
          <w:tcPr>
            <w:tcW w:w="1013" w:type="dxa"/>
          </w:tcPr>
          <w:p w14:paraId="3AA3CC8C" w14:textId="77777777" w:rsidR="00BF05CD" w:rsidRDefault="00BF05CD">
            <w:pPr>
              <w:contextualSpacing/>
              <w:rPr>
                <w:b/>
                <w:lang w:val="es-ES"/>
              </w:rPr>
            </w:pPr>
          </w:p>
        </w:tc>
        <w:tc>
          <w:tcPr>
            <w:tcW w:w="1014" w:type="dxa"/>
          </w:tcPr>
          <w:p w14:paraId="38EAF81E" w14:textId="77777777" w:rsidR="00BF05CD" w:rsidRDefault="00BF05CD">
            <w:pPr>
              <w:contextualSpacing/>
              <w:rPr>
                <w:b/>
                <w:lang w:val="es-ES"/>
              </w:rPr>
            </w:pPr>
          </w:p>
        </w:tc>
        <w:tc>
          <w:tcPr>
            <w:tcW w:w="1014" w:type="dxa"/>
          </w:tcPr>
          <w:p w14:paraId="293D67E6" w14:textId="77777777" w:rsidR="00BF05CD" w:rsidRDefault="00BF05CD">
            <w:pPr>
              <w:contextualSpacing/>
              <w:rPr>
                <w:b/>
                <w:lang w:val="es-ES"/>
              </w:rPr>
            </w:pPr>
          </w:p>
        </w:tc>
        <w:tc>
          <w:tcPr>
            <w:tcW w:w="1014" w:type="dxa"/>
          </w:tcPr>
          <w:p w14:paraId="33C7A398" w14:textId="77777777" w:rsidR="00BF05CD" w:rsidRDefault="00BF05CD">
            <w:pPr>
              <w:contextualSpacing/>
              <w:rPr>
                <w:b/>
                <w:lang w:val="es-ES"/>
              </w:rPr>
            </w:pPr>
          </w:p>
        </w:tc>
        <w:tc>
          <w:tcPr>
            <w:tcW w:w="1014" w:type="dxa"/>
          </w:tcPr>
          <w:p w14:paraId="0CDBCB2C" w14:textId="77777777" w:rsidR="00BF05CD" w:rsidRDefault="00BF05CD">
            <w:pPr>
              <w:contextualSpacing/>
              <w:rPr>
                <w:b/>
                <w:lang w:val="es-ES"/>
              </w:rPr>
            </w:pPr>
          </w:p>
        </w:tc>
        <w:tc>
          <w:tcPr>
            <w:tcW w:w="1014" w:type="dxa"/>
          </w:tcPr>
          <w:p w14:paraId="670E1F5D" w14:textId="77777777" w:rsidR="00BF05CD" w:rsidRDefault="00BF05CD">
            <w:pPr>
              <w:contextualSpacing/>
              <w:rPr>
                <w:b/>
                <w:lang w:val="es-ES"/>
              </w:rPr>
            </w:pPr>
          </w:p>
        </w:tc>
        <w:tc>
          <w:tcPr>
            <w:tcW w:w="1014" w:type="dxa"/>
          </w:tcPr>
          <w:p w14:paraId="23D61E76" w14:textId="77777777" w:rsidR="00BF05CD" w:rsidRDefault="00BF05CD">
            <w:pPr>
              <w:contextualSpacing/>
              <w:rPr>
                <w:b/>
                <w:lang w:val="es-ES"/>
              </w:rPr>
            </w:pPr>
          </w:p>
        </w:tc>
        <w:tc>
          <w:tcPr>
            <w:tcW w:w="1014" w:type="dxa"/>
          </w:tcPr>
          <w:p w14:paraId="685B4904" w14:textId="77777777" w:rsidR="00BF05CD" w:rsidRDefault="00BF05CD">
            <w:pPr>
              <w:contextualSpacing/>
              <w:rPr>
                <w:b/>
                <w:lang w:val="es-ES"/>
              </w:rPr>
            </w:pPr>
          </w:p>
        </w:tc>
        <w:tc>
          <w:tcPr>
            <w:tcW w:w="1014" w:type="dxa"/>
          </w:tcPr>
          <w:p w14:paraId="110D087B" w14:textId="77777777" w:rsidR="00BF05CD" w:rsidRDefault="00BF05CD">
            <w:pPr>
              <w:contextualSpacing/>
              <w:rPr>
                <w:b/>
                <w:lang w:val="es-ES"/>
              </w:rPr>
            </w:pPr>
          </w:p>
        </w:tc>
      </w:tr>
    </w:tbl>
    <w:p w14:paraId="0EB13726" w14:textId="77777777" w:rsidR="00BF05CD" w:rsidRDefault="00BF05CD">
      <w:pPr>
        <w:ind w:left="284"/>
        <w:contextualSpacing/>
        <w:rPr>
          <w:b/>
          <w:lang w:val="es-ES"/>
        </w:rPr>
      </w:pPr>
    </w:p>
    <w:p w14:paraId="3F9D58DD" w14:textId="77777777" w:rsidR="00BF05CD" w:rsidRDefault="00881B74" w:rsidP="00881B74">
      <w:pPr>
        <w:numPr>
          <w:ilvl w:val="0"/>
          <w:numId w:val="46"/>
        </w:numPr>
        <w:ind w:left="284" w:hanging="284"/>
        <w:contextualSpacing/>
        <w:rPr>
          <w:b/>
          <w:lang w:val="es-ES"/>
        </w:rPr>
      </w:pPr>
      <w:r>
        <w:rPr>
          <w:b/>
          <w:lang w:val="es-ES" w:eastAsia="en-US"/>
        </w:rPr>
        <w:t>Elige la opción correcta.</w:t>
      </w:r>
    </w:p>
    <w:p w14:paraId="1266E8A2" w14:textId="77777777" w:rsidR="00BF05CD" w:rsidRDefault="00BF05CD">
      <w:pPr>
        <w:spacing w:after="200" w:line="276" w:lineRule="auto"/>
        <w:ind w:left="720"/>
        <w:contextualSpacing/>
        <w:rPr>
          <w:b/>
          <w:lang w:val="es-ES"/>
        </w:rPr>
      </w:pPr>
    </w:p>
    <w:p w14:paraId="10F75A3C" w14:textId="77777777" w:rsidR="00BF05CD" w:rsidRDefault="00881B74" w:rsidP="00881B74">
      <w:pPr>
        <w:numPr>
          <w:ilvl w:val="0"/>
          <w:numId w:val="47"/>
        </w:numPr>
        <w:spacing w:line="360" w:lineRule="auto"/>
        <w:ind w:left="425" w:hanging="426"/>
        <w:contextualSpacing/>
        <w:jc w:val="both"/>
        <w:rPr>
          <w:bCs/>
          <w:lang w:val="es-ES" w:eastAsia="en-US"/>
        </w:rPr>
      </w:pPr>
      <w:r>
        <w:rPr>
          <w:lang w:val="es-ES" w:eastAsia="en-US"/>
        </w:rPr>
        <w:t xml:space="preserve">En mi habitación </w:t>
      </w:r>
      <w:r>
        <w:rPr>
          <w:i/>
          <w:u w:val="single"/>
          <w:lang w:val="es-ES" w:eastAsia="en-US"/>
        </w:rPr>
        <w:t>hay/ está/ tiene</w:t>
      </w:r>
      <w:r>
        <w:rPr>
          <w:lang w:val="es-ES" w:eastAsia="en-US"/>
        </w:rPr>
        <w:t xml:space="preserve"> una cama, un escritorio y dos sillas.</w:t>
      </w:r>
    </w:p>
    <w:p w14:paraId="7C4D58EE" w14:textId="77777777" w:rsidR="00BF05CD" w:rsidRDefault="00881B74" w:rsidP="00881B74">
      <w:pPr>
        <w:numPr>
          <w:ilvl w:val="0"/>
          <w:numId w:val="47"/>
        </w:numPr>
        <w:spacing w:line="360" w:lineRule="auto"/>
        <w:ind w:left="426" w:hanging="426"/>
        <w:contextualSpacing/>
        <w:jc w:val="both"/>
        <w:rPr>
          <w:bCs/>
          <w:lang w:val="es-ES" w:eastAsia="en-US"/>
        </w:rPr>
      </w:pPr>
      <w:r>
        <w:rPr>
          <w:bCs/>
          <w:lang w:val="es-ES" w:eastAsia="en-US"/>
        </w:rPr>
        <w:t xml:space="preserve">A mis abuelos </w:t>
      </w:r>
      <w:r>
        <w:rPr>
          <w:bCs/>
          <w:i/>
          <w:u w:val="single"/>
          <w:lang w:val="es-ES" w:eastAsia="en-US"/>
        </w:rPr>
        <w:t>le gustan/ les encanta/ les gustan</w:t>
      </w:r>
      <w:r>
        <w:rPr>
          <w:bCs/>
          <w:lang w:val="es-ES" w:eastAsia="en-US"/>
        </w:rPr>
        <w:t xml:space="preserve"> pasar el tiempo en la terraza.</w:t>
      </w:r>
    </w:p>
    <w:p w14:paraId="3E5997F3" w14:textId="77777777" w:rsidR="00BF05CD" w:rsidRDefault="00881B74" w:rsidP="00881B74">
      <w:pPr>
        <w:numPr>
          <w:ilvl w:val="0"/>
          <w:numId w:val="47"/>
        </w:numPr>
        <w:spacing w:line="360" w:lineRule="auto"/>
        <w:ind w:left="426" w:hanging="426"/>
        <w:contextualSpacing/>
        <w:jc w:val="both"/>
        <w:rPr>
          <w:bCs/>
          <w:lang w:val="es-ES" w:eastAsia="en-US"/>
        </w:rPr>
      </w:pPr>
      <w:r>
        <w:rPr>
          <w:bCs/>
          <w:lang w:val="es-ES" w:eastAsia="en-US"/>
        </w:rPr>
        <w:t xml:space="preserve">Ahora </w:t>
      </w:r>
      <w:r>
        <w:rPr>
          <w:bCs/>
          <w:i/>
          <w:u w:val="single"/>
          <w:lang w:val="es-ES" w:eastAsia="en-US"/>
        </w:rPr>
        <w:t>estoy preparando/ prepararé/ preparo</w:t>
      </w:r>
      <w:r>
        <w:rPr>
          <w:bCs/>
          <w:lang w:val="es-ES" w:eastAsia="en-US"/>
        </w:rPr>
        <w:t xml:space="preserve"> la cena en la cocina.</w:t>
      </w:r>
    </w:p>
    <w:p w14:paraId="0E2717ED" w14:textId="77777777" w:rsidR="00BF05CD" w:rsidRDefault="00881B74" w:rsidP="00881B74">
      <w:pPr>
        <w:numPr>
          <w:ilvl w:val="0"/>
          <w:numId w:val="47"/>
        </w:numPr>
        <w:spacing w:line="360" w:lineRule="auto"/>
        <w:ind w:left="426" w:hanging="426"/>
        <w:contextualSpacing/>
        <w:jc w:val="both"/>
        <w:rPr>
          <w:bCs/>
          <w:lang w:val="es-ES" w:eastAsia="en-US"/>
        </w:rPr>
      </w:pPr>
      <w:r>
        <w:rPr>
          <w:bCs/>
          <w:lang w:val="es-ES" w:eastAsia="en-US"/>
        </w:rPr>
        <w:t xml:space="preserve">La parada del tranvía </w:t>
      </w:r>
      <w:r>
        <w:rPr>
          <w:bCs/>
          <w:i/>
          <w:u w:val="single"/>
          <w:lang w:val="es-ES" w:eastAsia="en-US"/>
        </w:rPr>
        <w:t xml:space="preserve">es/ hay/ está </w:t>
      </w:r>
      <w:r>
        <w:rPr>
          <w:bCs/>
          <w:lang w:val="es-ES" w:eastAsia="en-US"/>
        </w:rPr>
        <w:t>a 50 metros de mi casa.</w:t>
      </w:r>
    </w:p>
    <w:p w14:paraId="0CCD9FFD" w14:textId="77777777" w:rsidR="00BF05CD" w:rsidRDefault="00881B74" w:rsidP="00881B74">
      <w:pPr>
        <w:numPr>
          <w:ilvl w:val="0"/>
          <w:numId w:val="47"/>
        </w:numPr>
        <w:spacing w:line="360" w:lineRule="auto"/>
        <w:ind w:left="426" w:hanging="426"/>
        <w:contextualSpacing/>
        <w:jc w:val="both"/>
        <w:rPr>
          <w:bCs/>
          <w:lang w:val="es-ES" w:eastAsia="en-US"/>
        </w:rPr>
      </w:pPr>
      <w:r>
        <w:rPr>
          <w:bCs/>
          <w:i/>
          <w:u w:val="single"/>
          <w:lang w:val="es-ES" w:eastAsia="en-US"/>
        </w:rPr>
        <w:t>Me duelen/Me duelo/ Me duele</w:t>
      </w:r>
      <w:r>
        <w:rPr>
          <w:bCs/>
          <w:lang w:val="es-ES" w:eastAsia="en-US"/>
        </w:rPr>
        <w:t xml:space="preserve"> mucho la cabeza.</w:t>
      </w:r>
    </w:p>
    <w:p w14:paraId="477F6BED" w14:textId="77777777" w:rsidR="00BF05CD" w:rsidRDefault="00881B74" w:rsidP="00881B74">
      <w:pPr>
        <w:numPr>
          <w:ilvl w:val="0"/>
          <w:numId w:val="47"/>
        </w:numPr>
        <w:spacing w:line="360" w:lineRule="auto"/>
        <w:ind w:left="426" w:hanging="426"/>
        <w:contextualSpacing/>
        <w:jc w:val="both"/>
        <w:rPr>
          <w:bCs/>
          <w:lang w:val="es-ES" w:eastAsia="en-US"/>
        </w:rPr>
      </w:pPr>
      <w:r>
        <w:rPr>
          <w:bCs/>
          <w:lang w:val="es-ES" w:eastAsia="en-US"/>
        </w:rPr>
        <w:t xml:space="preserve">Mis hermanos suelen </w:t>
      </w:r>
      <w:r>
        <w:rPr>
          <w:bCs/>
          <w:i/>
          <w:u w:val="single"/>
          <w:lang w:val="es-ES" w:eastAsia="en-US"/>
        </w:rPr>
        <w:t>desayunan/ desayuno/ desayunar</w:t>
      </w:r>
      <w:r>
        <w:rPr>
          <w:bCs/>
          <w:lang w:val="es-ES" w:eastAsia="en-US"/>
        </w:rPr>
        <w:t xml:space="preserve"> dos bocadillos de queso y jamón y un vaso de café con leche.</w:t>
      </w:r>
    </w:p>
    <w:p w14:paraId="7E5C33B8" w14:textId="77777777" w:rsidR="00BF05CD" w:rsidRDefault="00881B74" w:rsidP="00881B74">
      <w:pPr>
        <w:numPr>
          <w:ilvl w:val="0"/>
          <w:numId w:val="47"/>
        </w:numPr>
        <w:spacing w:line="360" w:lineRule="auto"/>
        <w:ind w:left="426" w:hanging="426"/>
        <w:contextualSpacing/>
        <w:jc w:val="both"/>
        <w:rPr>
          <w:bCs/>
          <w:lang w:val="es-ES" w:eastAsia="en-US"/>
        </w:rPr>
      </w:pPr>
      <w:r>
        <w:rPr>
          <w:bCs/>
          <w:lang w:val="es-ES" w:eastAsia="en-US"/>
        </w:rPr>
        <w:t xml:space="preserve">Hoy mi madre </w:t>
      </w:r>
      <w:r>
        <w:rPr>
          <w:bCs/>
          <w:i/>
          <w:u w:val="single"/>
          <w:lang w:val="es-ES" w:eastAsia="en-US"/>
        </w:rPr>
        <w:t>es/ está/ estando</w:t>
      </w:r>
      <w:r>
        <w:rPr>
          <w:bCs/>
          <w:lang w:val="es-ES" w:eastAsia="en-US"/>
        </w:rPr>
        <w:t xml:space="preserve"> muy nerviosa. Tiene problemas con su trabajo. </w:t>
      </w:r>
    </w:p>
    <w:p w14:paraId="323904C5" w14:textId="77777777" w:rsidR="00BF05CD" w:rsidRDefault="00881B74" w:rsidP="00881B74">
      <w:pPr>
        <w:numPr>
          <w:ilvl w:val="0"/>
          <w:numId w:val="47"/>
        </w:numPr>
        <w:spacing w:line="360" w:lineRule="auto"/>
        <w:ind w:left="426" w:hanging="426"/>
        <w:contextualSpacing/>
        <w:jc w:val="both"/>
        <w:rPr>
          <w:bCs/>
          <w:lang w:val="es-ES" w:eastAsia="en-US"/>
        </w:rPr>
      </w:pPr>
      <w:r>
        <w:rPr>
          <w:bCs/>
          <w:lang w:val="es-ES" w:eastAsia="en-US"/>
        </w:rPr>
        <w:t xml:space="preserve">Este músico es </w:t>
      </w:r>
      <w:r>
        <w:rPr>
          <w:bCs/>
          <w:i/>
          <w:u w:val="single"/>
          <w:lang w:val="es-ES" w:eastAsia="en-US"/>
        </w:rPr>
        <w:t>mucho/ muy/ mucha</w:t>
      </w:r>
      <w:r>
        <w:rPr>
          <w:bCs/>
          <w:lang w:val="es-ES" w:eastAsia="en-US"/>
        </w:rPr>
        <w:t xml:space="preserve"> bueno, me gusta escuchar sus canciones.</w:t>
      </w:r>
    </w:p>
    <w:p w14:paraId="5078B4D6" w14:textId="77777777" w:rsidR="00BF05CD" w:rsidRDefault="00881B74" w:rsidP="00881B74">
      <w:pPr>
        <w:numPr>
          <w:ilvl w:val="0"/>
          <w:numId w:val="47"/>
        </w:numPr>
        <w:spacing w:line="360" w:lineRule="auto"/>
        <w:ind w:left="426" w:hanging="426"/>
        <w:contextualSpacing/>
        <w:jc w:val="both"/>
        <w:rPr>
          <w:bCs/>
          <w:lang w:val="es-ES" w:eastAsia="en-US"/>
        </w:rPr>
      </w:pPr>
      <w:r>
        <w:rPr>
          <w:bCs/>
          <w:lang w:val="es-ES" w:eastAsia="en-US"/>
        </w:rPr>
        <w:t xml:space="preserve">Mi sobrina es una chica inteligente y guapa. Sabe tocar el piano y </w:t>
      </w:r>
      <w:r>
        <w:rPr>
          <w:bCs/>
          <w:i/>
          <w:u w:val="single"/>
          <w:lang w:val="es-ES" w:eastAsia="en-US"/>
        </w:rPr>
        <w:t>jugar el tenis/ jugar al tenis/ jugar tenis</w:t>
      </w:r>
      <w:r>
        <w:rPr>
          <w:bCs/>
          <w:lang w:val="es-ES" w:eastAsia="en-US"/>
        </w:rPr>
        <w:t>.</w:t>
      </w:r>
    </w:p>
    <w:p w14:paraId="41BE4338" w14:textId="77777777" w:rsidR="00BF05CD" w:rsidRDefault="00881B74" w:rsidP="00881B74">
      <w:pPr>
        <w:numPr>
          <w:ilvl w:val="0"/>
          <w:numId w:val="47"/>
        </w:numPr>
        <w:spacing w:line="360" w:lineRule="auto"/>
        <w:ind w:left="426" w:hanging="426"/>
        <w:contextualSpacing/>
        <w:jc w:val="both"/>
        <w:rPr>
          <w:bCs/>
          <w:lang w:val="es-ES" w:eastAsia="en-US"/>
        </w:rPr>
      </w:pPr>
      <w:r>
        <w:rPr>
          <w:bCs/>
          <w:i/>
          <w:u w:val="single"/>
          <w:lang w:val="es-ES" w:eastAsia="en-US"/>
        </w:rPr>
        <w:t>Hay/ Están/ Tenemos</w:t>
      </w:r>
      <w:r>
        <w:rPr>
          <w:bCs/>
          <w:lang w:val="es-ES" w:eastAsia="en-US"/>
        </w:rPr>
        <w:t xml:space="preserve"> dos gatos y cuatro perros. Nos gustan mucho las mascotas. </w:t>
      </w:r>
    </w:p>
    <w:p w14:paraId="3B258E24" w14:textId="77777777" w:rsidR="00BF05CD" w:rsidRDefault="00881B74" w:rsidP="00881B74">
      <w:pPr>
        <w:numPr>
          <w:ilvl w:val="0"/>
          <w:numId w:val="46"/>
        </w:numPr>
        <w:spacing w:line="360" w:lineRule="auto"/>
        <w:ind w:left="284" w:hanging="284"/>
        <w:rPr>
          <w:b/>
          <w:lang w:val="es-ES"/>
        </w:rPr>
      </w:pPr>
      <w:r>
        <w:rPr>
          <w:b/>
          <w:lang w:val="es-ES" w:eastAsia="en-US"/>
        </w:rPr>
        <w:t>Completa las oraciones con la forma apropiada.</w:t>
      </w:r>
    </w:p>
    <w:p w14:paraId="2ACAC9E8" w14:textId="77777777" w:rsidR="00BF05CD" w:rsidRDefault="00881B74" w:rsidP="00881B74">
      <w:pPr>
        <w:numPr>
          <w:ilvl w:val="0"/>
          <w:numId w:val="48"/>
        </w:numPr>
        <w:spacing w:line="360" w:lineRule="auto"/>
        <w:ind w:left="426" w:hanging="426"/>
        <w:jc w:val="both"/>
        <w:rPr>
          <w:bCs/>
          <w:lang w:val="es-ES" w:eastAsia="en-US"/>
        </w:rPr>
      </w:pPr>
      <w:r>
        <w:rPr>
          <w:bCs/>
          <w:lang w:val="es-ES" w:eastAsia="en-US"/>
        </w:rPr>
        <w:t>¿A qué hora (empezar) _____________ la lección de historia antigua? – A las 11 y media.</w:t>
      </w:r>
    </w:p>
    <w:p w14:paraId="40B0800E" w14:textId="77777777" w:rsidR="00BF05CD" w:rsidRDefault="00881B74" w:rsidP="00881B74">
      <w:pPr>
        <w:numPr>
          <w:ilvl w:val="0"/>
          <w:numId w:val="48"/>
        </w:numPr>
        <w:spacing w:line="360" w:lineRule="auto"/>
        <w:ind w:left="425" w:hanging="425"/>
        <w:jc w:val="both"/>
        <w:rPr>
          <w:bCs/>
          <w:lang w:val="es-ES" w:eastAsia="en-US"/>
        </w:rPr>
      </w:pPr>
      <w:r>
        <w:rPr>
          <w:lang w:val="es-ES" w:eastAsia="en-US"/>
        </w:rPr>
        <w:t>El novio de Paula (regresar) _____________ a casa la semana que viene.</w:t>
      </w:r>
    </w:p>
    <w:p w14:paraId="4E2D6A75" w14:textId="77777777" w:rsidR="00BF05CD" w:rsidRDefault="00881B74" w:rsidP="00881B74">
      <w:pPr>
        <w:numPr>
          <w:ilvl w:val="0"/>
          <w:numId w:val="48"/>
        </w:numPr>
        <w:spacing w:line="360" w:lineRule="auto"/>
        <w:ind w:left="425" w:hanging="425"/>
        <w:jc w:val="both"/>
        <w:rPr>
          <w:bCs/>
          <w:lang w:val="es-ES" w:eastAsia="en-US"/>
        </w:rPr>
      </w:pPr>
      <w:r>
        <w:rPr>
          <w:lang w:val="es-ES" w:eastAsia="en-US"/>
        </w:rPr>
        <w:t>Últimamente no (tener) _____________ mucho tiempo para hacer las tareas domésticas.</w:t>
      </w:r>
    </w:p>
    <w:p w14:paraId="3F59EE62" w14:textId="77777777" w:rsidR="00BF05CD" w:rsidRDefault="00881B74" w:rsidP="00881B74">
      <w:pPr>
        <w:numPr>
          <w:ilvl w:val="0"/>
          <w:numId w:val="48"/>
        </w:numPr>
        <w:spacing w:line="360" w:lineRule="auto"/>
        <w:ind w:left="425" w:hanging="425"/>
        <w:jc w:val="both"/>
        <w:rPr>
          <w:bCs/>
          <w:lang w:val="es-ES" w:eastAsia="en-US"/>
        </w:rPr>
      </w:pPr>
      <w:r>
        <w:rPr>
          <w:lang w:val="es-ES" w:eastAsia="en-US"/>
        </w:rPr>
        <w:t>Nosotros siempre (dormir) _____________ en el transporte público.</w:t>
      </w:r>
    </w:p>
    <w:p w14:paraId="781B044F" w14:textId="77777777" w:rsidR="00BF05CD" w:rsidRDefault="00881B74" w:rsidP="00881B74">
      <w:pPr>
        <w:numPr>
          <w:ilvl w:val="0"/>
          <w:numId w:val="48"/>
        </w:numPr>
        <w:spacing w:line="360" w:lineRule="auto"/>
        <w:ind w:left="425" w:hanging="425"/>
        <w:jc w:val="both"/>
        <w:rPr>
          <w:bCs/>
          <w:lang w:val="es-ES" w:eastAsia="en-US"/>
        </w:rPr>
      </w:pPr>
      <w:r>
        <w:rPr>
          <w:bCs/>
          <w:lang w:val="es-ES" w:eastAsia="en-US"/>
        </w:rPr>
        <w:t xml:space="preserve">La casa de los Gonzales (encontrarse) </w:t>
      </w:r>
      <w:r>
        <w:rPr>
          <w:lang w:val="es-ES" w:eastAsia="en-US"/>
        </w:rPr>
        <w:t>_____________ en los alrededores de la ciudad.</w:t>
      </w:r>
    </w:p>
    <w:p w14:paraId="3F813B51" w14:textId="77777777" w:rsidR="00BF05CD" w:rsidRDefault="00881B74" w:rsidP="00881B74">
      <w:pPr>
        <w:numPr>
          <w:ilvl w:val="0"/>
          <w:numId w:val="48"/>
        </w:numPr>
        <w:spacing w:line="360" w:lineRule="auto"/>
        <w:ind w:left="425" w:hanging="425"/>
        <w:jc w:val="both"/>
        <w:rPr>
          <w:bCs/>
          <w:lang w:val="es-ES" w:eastAsia="en-US"/>
        </w:rPr>
      </w:pPr>
      <w:r>
        <w:rPr>
          <w:lang w:val="es-ES" w:eastAsia="en-US"/>
        </w:rPr>
        <w:t>¿Cuántos años tiene Juan? No sé exactamente. (Tener) _____________ 30 años, más o menos.</w:t>
      </w:r>
    </w:p>
    <w:p w14:paraId="5BCD6C90" w14:textId="77777777" w:rsidR="00BF05CD" w:rsidRDefault="00881B74" w:rsidP="00881B74">
      <w:pPr>
        <w:numPr>
          <w:ilvl w:val="0"/>
          <w:numId w:val="48"/>
        </w:numPr>
        <w:spacing w:line="360" w:lineRule="auto"/>
        <w:ind w:left="425" w:hanging="425"/>
        <w:jc w:val="both"/>
        <w:rPr>
          <w:bCs/>
          <w:lang w:val="es-ES" w:eastAsia="en-US"/>
        </w:rPr>
      </w:pPr>
      <w:r>
        <w:rPr>
          <w:lang w:val="es-ES" w:eastAsia="en-US"/>
        </w:rPr>
        <w:t xml:space="preserve">Carmen (acostarse) _____________ muy temprano, a las 8 de la tarde, ¿verdad? </w:t>
      </w:r>
    </w:p>
    <w:p w14:paraId="72CABDDB" w14:textId="77777777" w:rsidR="00BF05CD" w:rsidRDefault="00881B74" w:rsidP="00881B74">
      <w:pPr>
        <w:numPr>
          <w:ilvl w:val="0"/>
          <w:numId w:val="48"/>
        </w:numPr>
        <w:spacing w:line="360" w:lineRule="auto"/>
        <w:ind w:left="425" w:hanging="425"/>
        <w:jc w:val="both"/>
        <w:rPr>
          <w:bCs/>
          <w:lang w:val="es-ES" w:eastAsia="en-US"/>
        </w:rPr>
      </w:pPr>
      <w:r>
        <w:rPr>
          <w:lang w:val="es-ES" w:eastAsia="en-US"/>
        </w:rPr>
        <w:t xml:space="preserve">Dentro de 2 años yo (terminar) _____________ la carrera universitaria. </w:t>
      </w:r>
    </w:p>
    <w:p w14:paraId="66E269D3" w14:textId="77777777" w:rsidR="00BF05CD" w:rsidRDefault="00881B74" w:rsidP="00881B74">
      <w:pPr>
        <w:numPr>
          <w:ilvl w:val="0"/>
          <w:numId w:val="48"/>
        </w:numPr>
        <w:spacing w:line="360" w:lineRule="auto"/>
        <w:ind w:left="425" w:hanging="425"/>
        <w:jc w:val="both"/>
        <w:rPr>
          <w:bCs/>
          <w:lang w:val="es-ES" w:eastAsia="en-US"/>
        </w:rPr>
      </w:pPr>
      <w:r>
        <w:rPr>
          <w:lang w:val="es-ES" w:eastAsia="en-US"/>
        </w:rPr>
        <w:t xml:space="preserve">¿Qué (hacer, vosotros) _____________ el próximo fin de semana? </w:t>
      </w:r>
    </w:p>
    <w:p w14:paraId="1702B9D1" w14:textId="77777777" w:rsidR="00BF05CD" w:rsidRDefault="00881B74" w:rsidP="00881B74">
      <w:pPr>
        <w:numPr>
          <w:ilvl w:val="0"/>
          <w:numId w:val="48"/>
        </w:numPr>
        <w:spacing w:line="360" w:lineRule="auto"/>
        <w:ind w:left="425" w:hanging="425"/>
        <w:jc w:val="both"/>
        <w:rPr>
          <w:bCs/>
          <w:lang w:val="es-ES" w:eastAsia="en-US"/>
        </w:rPr>
      </w:pPr>
      <w:r>
        <w:rPr>
          <w:lang w:val="es-ES" w:eastAsia="en-US"/>
        </w:rPr>
        <w:t>La comida ya está preparada. (Poner, tú) ______________ la mesa, por favor.</w:t>
      </w:r>
    </w:p>
    <w:p w14:paraId="5E9F4B8F" w14:textId="77777777" w:rsidR="00BF05CD" w:rsidRDefault="00881B74" w:rsidP="00881B74">
      <w:pPr>
        <w:numPr>
          <w:ilvl w:val="0"/>
          <w:numId w:val="44"/>
        </w:numPr>
        <w:contextualSpacing/>
        <w:rPr>
          <w:b/>
          <w:lang w:val="es-ES"/>
        </w:rPr>
      </w:pPr>
      <w:r>
        <w:rPr>
          <w:b/>
          <w:lang w:val="es-ES"/>
        </w:rPr>
        <w:t>EXPRESIÓN ESCRITA</w:t>
      </w:r>
    </w:p>
    <w:p w14:paraId="2022957A" w14:textId="77777777" w:rsidR="00BF05CD" w:rsidRDefault="00881B74">
      <w:pPr>
        <w:contextualSpacing/>
        <w:rPr>
          <w:b/>
          <w:lang w:val="es-ES"/>
        </w:rPr>
      </w:pPr>
      <w:r>
        <w:rPr>
          <w:b/>
          <w:lang w:val="es-ES"/>
        </w:rPr>
        <w:t>Escribe un correo electrónico a uno de tus amigos españoles y describe los platos típicos de Rusia para la cena de Navidad (130-150 palabras).</w:t>
      </w:r>
    </w:p>
    <w:p w14:paraId="69CD2BB4" w14:textId="77777777" w:rsidR="00BF05CD" w:rsidRDefault="00BF05CD">
      <w:pPr>
        <w:ind w:firstLine="709"/>
        <w:jc w:val="center"/>
        <w:rPr>
          <w:b/>
          <w:bCs/>
          <w:sz w:val="28"/>
          <w:lang w:val="es-ES"/>
        </w:rPr>
      </w:pPr>
    </w:p>
    <w:p w14:paraId="7F12960B" w14:textId="77777777" w:rsidR="00BF05CD" w:rsidRDefault="00881B74">
      <w:pPr>
        <w:jc w:val="center"/>
        <w:rPr>
          <w:b/>
          <w:bCs/>
          <w:sz w:val="32"/>
          <w:szCs w:val="32"/>
          <w:lang w:val="fr-CA" w:eastAsia="en-US"/>
        </w:rPr>
      </w:pPr>
      <w:r>
        <w:rPr>
          <w:b/>
          <w:bCs/>
          <w:sz w:val="28"/>
          <w:szCs w:val="28"/>
          <w:lang w:val="fr-CA" w:eastAsia="en-US"/>
        </w:rPr>
        <w:t>УСТНАЯ ЧАСТЬ</w:t>
      </w:r>
    </w:p>
    <w:p w14:paraId="0713154B" w14:textId="77777777" w:rsidR="00BF05CD" w:rsidRDefault="00881B74" w:rsidP="00881B74">
      <w:pPr>
        <w:numPr>
          <w:ilvl w:val="0"/>
          <w:numId w:val="49"/>
        </w:numPr>
        <w:ind w:left="284" w:hanging="284"/>
        <w:jc w:val="both"/>
        <w:rPr>
          <w:b/>
          <w:bCs/>
          <w:lang w:eastAsia="en-US"/>
        </w:rPr>
      </w:pPr>
      <w:r>
        <w:rPr>
          <w:b/>
          <w:bCs/>
          <w:lang w:eastAsia="en-US"/>
        </w:rPr>
        <w:t>Прочитайте и перескажите содержание текста «</w:t>
      </w:r>
      <w:r>
        <w:rPr>
          <w:b/>
          <w:bCs/>
          <w:lang w:val="fr" w:eastAsia="en-US"/>
        </w:rPr>
        <w:t>La vivienda en España</w:t>
      </w:r>
      <w:r>
        <w:rPr>
          <w:b/>
          <w:bCs/>
          <w:lang w:eastAsia="en-US"/>
        </w:rPr>
        <w:t>». Побеседуйте с экзаменатором по содержанию текста и затронутым в нём проблемам (15 баллов).</w:t>
      </w:r>
    </w:p>
    <w:p w14:paraId="022483F0" w14:textId="77777777" w:rsidR="00BF05CD" w:rsidRDefault="00BF05CD">
      <w:pPr>
        <w:ind w:firstLine="426"/>
        <w:jc w:val="center"/>
        <w:rPr>
          <w:rFonts w:eastAsia="SimSun"/>
          <w:b/>
          <w:bCs/>
          <w:lang w:eastAsia="en-US"/>
        </w:rPr>
      </w:pPr>
    </w:p>
    <w:p w14:paraId="4DE64FAD" w14:textId="77777777" w:rsidR="00BF05CD" w:rsidRPr="00BB7239" w:rsidRDefault="00881B74">
      <w:pPr>
        <w:ind w:firstLine="426"/>
        <w:jc w:val="center"/>
        <w:rPr>
          <w:rFonts w:eastAsia="SimSun"/>
          <w:b/>
          <w:bCs/>
          <w:lang w:val="en-US" w:eastAsia="en-US"/>
        </w:rPr>
      </w:pPr>
      <w:r w:rsidRPr="00612A93">
        <w:rPr>
          <w:rFonts w:eastAsia="SimSun"/>
          <w:b/>
          <w:bCs/>
          <w:lang w:val="en-US" w:eastAsia="en-US"/>
        </w:rPr>
        <w:t>La</w:t>
      </w:r>
      <w:r w:rsidRPr="00BB7239">
        <w:rPr>
          <w:rFonts w:eastAsia="SimSun"/>
          <w:b/>
          <w:bCs/>
          <w:lang w:val="en-US" w:eastAsia="en-US"/>
        </w:rPr>
        <w:t xml:space="preserve"> </w:t>
      </w:r>
      <w:r w:rsidRPr="00612A93">
        <w:rPr>
          <w:rFonts w:eastAsia="SimSun"/>
          <w:b/>
          <w:bCs/>
          <w:lang w:val="en-US" w:eastAsia="en-US"/>
        </w:rPr>
        <w:t>vivienda</w:t>
      </w:r>
      <w:r w:rsidRPr="00BB7239">
        <w:rPr>
          <w:rFonts w:eastAsia="SimSun"/>
          <w:b/>
          <w:bCs/>
          <w:lang w:val="en-US" w:eastAsia="en-US"/>
        </w:rPr>
        <w:t xml:space="preserve"> </w:t>
      </w:r>
      <w:r w:rsidRPr="00612A93">
        <w:rPr>
          <w:rFonts w:eastAsia="SimSun"/>
          <w:b/>
          <w:bCs/>
          <w:lang w:val="en-US" w:eastAsia="en-US"/>
        </w:rPr>
        <w:t>en</w:t>
      </w:r>
      <w:r w:rsidRPr="00BB7239">
        <w:rPr>
          <w:rFonts w:eastAsia="SimSun"/>
          <w:b/>
          <w:bCs/>
          <w:lang w:val="en-US" w:eastAsia="en-US"/>
        </w:rPr>
        <w:t xml:space="preserve"> </w:t>
      </w:r>
      <w:r w:rsidRPr="00612A93">
        <w:rPr>
          <w:rFonts w:eastAsia="SimSun"/>
          <w:b/>
          <w:bCs/>
          <w:lang w:val="en-US" w:eastAsia="en-US"/>
        </w:rPr>
        <w:t>Espa</w:t>
      </w:r>
      <w:r w:rsidRPr="00BB7239">
        <w:rPr>
          <w:rFonts w:eastAsia="SimSun"/>
          <w:b/>
          <w:bCs/>
          <w:lang w:val="en-US" w:eastAsia="en-US"/>
        </w:rPr>
        <w:t>ñ</w:t>
      </w:r>
      <w:r w:rsidRPr="00612A93">
        <w:rPr>
          <w:rFonts w:eastAsia="SimSun"/>
          <w:b/>
          <w:bCs/>
          <w:lang w:val="en-US" w:eastAsia="en-US"/>
        </w:rPr>
        <w:t>a</w:t>
      </w:r>
    </w:p>
    <w:p w14:paraId="178B7040" w14:textId="77777777" w:rsidR="00BF05CD" w:rsidRPr="00F55B05" w:rsidRDefault="00881B74">
      <w:pPr>
        <w:ind w:firstLine="425"/>
        <w:jc w:val="both"/>
        <w:rPr>
          <w:rFonts w:eastAsia="SimSun"/>
          <w:lang w:val="en-US" w:eastAsia="en-US"/>
        </w:rPr>
      </w:pPr>
      <w:r w:rsidRPr="00612A93">
        <w:rPr>
          <w:rFonts w:eastAsia="SimSun"/>
          <w:lang w:val="en-US" w:eastAsia="en-US"/>
        </w:rPr>
        <w:t>En</w:t>
      </w:r>
      <w:r w:rsidRPr="00BB7239">
        <w:rPr>
          <w:rFonts w:eastAsia="SimSun"/>
          <w:lang w:val="en-US" w:eastAsia="en-US"/>
        </w:rPr>
        <w:t xml:space="preserve"> </w:t>
      </w:r>
      <w:r w:rsidRPr="00612A93">
        <w:rPr>
          <w:rFonts w:eastAsia="SimSun"/>
          <w:lang w:val="en-US" w:eastAsia="en-US"/>
        </w:rPr>
        <w:t>Espa</w:t>
      </w:r>
      <w:r w:rsidRPr="00BB7239">
        <w:rPr>
          <w:rFonts w:eastAsia="SimSun"/>
          <w:lang w:val="en-US" w:eastAsia="en-US"/>
        </w:rPr>
        <w:t>ñ</w:t>
      </w:r>
      <w:r w:rsidRPr="00612A93">
        <w:rPr>
          <w:rFonts w:eastAsia="SimSun"/>
          <w:lang w:val="en-US" w:eastAsia="en-US"/>
        </w:rPr>
        <w:t>a</w:t>
      </w:r>
      <w:r w:rsidRPr="00BB7239">
        <w:rPr>
          <w:rFonts w:eastAsia="SimSun"/>
          <w:lang w:val="en-US" w:eastAsia="en-US"/>
        </w:rPr>
        <w:t xml:space="preserve"> </w:t>
      </w:r>
      <w:r w:rsidRPr="00612A93">
        <w:rPr>
          <w:rFonts w:eastAsia="SimSun"/>
          <w:lang w:val="en-US" w:eastAsia="en-US"/>
        </w:rPr>
        <w:t>mucha</w:t>
      </w:r>
      <w:r w:rsidRPr="00BB7239">
        <w:rPr>
          <w:rFonts w:eastAsia="SimSun"/>
          <w:lang w:val="en-US" w:eastAsia="en-US"/>
        </w:rPr>
        <w:t xml:space="preserve"> </w:t>
      </w:r>
      <w:r w:rsidRPr="00612A93">
        <w:rPr>
          <w:rFonts w:eastAsia="SimSun"/>
          <w:lang w:val="en-US" w:eastAsia="en-US"/>
        </w:rPr>
        <w:t>gente</w:t>
      </w:r>
      <w:r w:rsidRPr="00BB7239">
        <w:rPr>
          <w:rFonts w:eastAsia="SimSun"/>
          <w:lang w:val="en-US" w:eastAsia="en-US"/>
        </w:rPr>
        <w:t xml:space="preserve"> </w:t>
      </w:r>
      <w:r w:rsidRPr="00612A93">
        <w:rPr>
          <w:rFonts w:eastAsia="SimSun"/>
          <w:lang w:val="en-US" w:eastAsia="en-US"/>
        </w:rPr>
        <w:t>prefiere</w:t>
      </w:r>
      <w:r w:rsidRPr="00BB7239">
        <w:rPr>
          <w:rFonts w:eastAsia="SimSun"/>
          <w:lang w:val="en-US" w:eastAsia="en-US"/>
        </w:rPr>
        <w:t xml:space="preserve"> </w:t>
      </w:r>
      <w:r w:rsidRPr="00612A93">
        <w:rPr>
          <w:rFonts w:eastAsia="SimSun"/>
          <w:lang w:val="en-US" w:eastAsia="en-US"/>
        </w:rPr>
        <w:t>comprar</w:t>
      </w:r>
      <w:r w:rsidRPr="00BB7239">
        <w:rPr>
          <w:rFonts w:eastAsia="SimSun"/>
          <w:lang w:val="en-US" w:eastAsia="en-US"/>
        </w:rPr>
        <w:t xml:space="preserve"> </w:t>
      </w:r>
      <w:r w:rsidRPr="00612A93">
        <w:rPr>
          <w:rFonts w:eastAsia="SimSun"/>
          <w:lang w:val="en-US" w:eastAsia="en-US"/>
        </w:rPr>
        <w:t>un</w:t>
      </w:r>
      <w:r w:rsidRPr="00BB7239">
        <w:rPr>
          <w:rFonts w:eastAsia="SimSun"/>
          <w:lang w:val="en-US" w:eastAsia="en-US"/>
        </w:rPr>
        <w:t xml:space="preserve"> </w:t>
      </w:r>
      <w:r w:rsidRPr="00612A93">
        <w:rPr>
          <w:rFonts w:eastAsia="SimSun"/>
          <w:lang w:val="en-US" w:eastAsia="en-US"/>
        </w:rPr>
        <w:t>piso</w:t>
      </w:r>
      <w:r w:rsidRPr="00BB7239">
        <w:rPr>
          <w:rFonts w:eastAsia="SimSun"/>
          <w:lang w:val="en-US" w:eastAsia="en-US"/>
        </w:rPr>
        <w:t xml:space="preserve"> </w:t>
      </w:r>
      <w:r w:rsidRPr="00612A93">
        <w:rPr>
          <w:rFonts w:eastAsia="SimSun"/>
          <w:lang w:val="en-US" w:eastAsia="en-US"/>
        </w:rPr>
        <w:t>y</w:t>
      </w:r>
      <w:r w:rsidRPr="00BB7239">
        <w:rPr>
          <w:rFonts w:eastAsia="SimSun"/>
          <w:lang w:val="en-US" w:eastAsia="en-US"/>
        </w:rPr>
        <w:t xml:space="preserve"> </w:t>
      </w:r>
      <w:r w:rsidRPr="00612A93">
        <w:rPr>
          <w:rFonts w:eastAsia="SimSun"/>
          <w:lang w:val="en-US" w:eastAsia="en-US"/>
        </w:rPr>
        <w:t>no</w:t>
      </w:r>
      <w:r w:rsidRPr="00BB7239">
        <w:rPr>
          <w:rFonts w:eastAsia="SimSun"/>
          <w:lang w:val="en-US" w:eastAsia="en-US"/>
        </w:rPr>
        <w:t xml:space="preserve"> </w:t>
      </w:r>
      <w:r w:rsidRPr="00612A93">
        <w:rPr>
          <w:rFonts w:eastAsia="SimSun"/>
          <w:lang w:val="en-US" w:eastAsia="en-US"/>
        </w:rPr>
        <w:t>alquilarlo</w:t>
      </w:r>
      <w:r w:rsidRPr="00BB7239">
        <w:rPr>
          <w:rFonts w:eastAsia="SimSun"/>
          <w:lang w:val="en-US" w:eastAsia="en-US"/>
        </w:rPr>
        <w:t xml:space="preserve">. </w:t>
      </w:r>
      <w:r w:rsidRPr="00612A93">
        <w:rPr>
          <w:rFonts w:eastAsia="SimSun"/>
          <w:lang w:val="en-US" w:eastAsia="en-US"/>
        </w:rPr>
        <w:t>La</w:t>
      </w:r>
      <w:r w:rsidRPr="00BB7239">
        <w:rPr>
          <w:rFonts w:eastAsia="SimSun"/>
          <w:lang w:val="en-US" w:eastAsia="en-US"/>
        </w:rPr>
        <w:t xml:space="preserve"> </w:t>
      </w:r>
      <w:r w:rsidRPr="00612A93">
        <w:rPr>
          <w:rFonts w:eastAsia="SimSun"/>
          <w:lang w:val="en-US" w:eastAsia="en-US"/>
        </w:rPr>
        <w:t>vivienda</w:t>
      </w:r>
      <w:r w:rsidRPr="00BB7239">
        <w:rPr>
          <w:rFonts w:eastAsia="SimSun"/>
          <w:lang w:val="en-US" w:eastAsia="en-US"/>
        </w:rPr>
        <w:t xml:space="preserve"> </w:t>
      </w:r>
      <w:r w:rsidRPr="00612A93">
        <w:rPr>
          <w:rFonts w:eastAsia="SimSun"/>
          <w:lang w:val="en-US" w:eastAsia="en-US"/>
        </w:rPr>
        <w:t>que</w:t>
      </w:r>
      <w:r w:rsidRPr="00BB7239">
        <w:rPr>
          <w:rFonts w:eastAsia="SimSun"/>
          <w:lang w:val="en-US" w:eastAsia="en-US"/>
        </w:rPr>
        <w:t xml:space="preserve"> </w:t>
      </w:r>
      <w:r w:rsidRPr="00612A93">
        <w:rPr>
          <w:rFonts w:eastAsia="SimSun"/>
          <w:lang w:val="en-US" w:eastAsia="en-US"/>
        </w:rPr>
        <w:t>desea</w:t>
      </w:r>
      <w:r w:rsidRPr="00BB7239">
        <w:rPr>
          <w:rFonts w:eastAsia="SimSun"/>
          <w:lang w:val="en-US" w:eastAsia="en-US"/>
        </w:rPr>
        <w:t xml:space="preserve"> </w:t>
      </w:r>
      <w:r w:rsidRPr="00612A93">
        <w:rPr>
          <w:rFonts w:eastAsia="SimSun"/>
          <w:lang w:val="en-US" w:eastAsia="en-US"/>
        </w:rPr>
        <w:t>comprar</w:t>
      </w:r>
      <w:r w:rsidRPr="00BB7239">
        <w:rPr>
          <w:rFonts w:eastAsia="SimSun"/>
          <w:lang w:val="en-US" w:eastAsia="en-US"/>
        </w:rPr>
        <w:t xml:space="preserve"> </w:t>
      </w:r>
      <w:r w:rsidRPr="00612A93">
        <w:rPr>
          <w:rFonts w:eastAsia="SimSun"/>
          <w:lang w:val="en-US" w:eastAsia="en-US"/>
        </w:rPr>
        <w:t>el</w:t>
      </w:r>
      <w:r w:rsidRPr="00BB7239">
        <w:rPr>
          <w:rFonts w:eastAsia="SimSun"/>
          <w:lang w:val="en-US" w:eastAsia="en-US"/>
        </w:rPr>
        <w:t xml:space="preserve"> </w:t>
      </w:r>
      <w:r w:rsidRPr="00612A93">
        <w:rPr>
          <w:rFonts w:eastAsia="SimSun"/>
          <w:lang w:val="en-US" w:eastAsia="en-US"/>
        </w:rPr>
        <w:t>espa</w:t>
      </w:r>
      <w:r w:rsidRPr="00BB7239">
        <w:rPr>
          <w:rFonts w:eastAsia="SimSun"/>
          <w:lang w:val="en-US" w:eastAsia="en-US"/>
        </w:rPr>
        <w:t>ñ</w:t>
      </w:r>
      <w:r w:rsidRPr="00612A93">
        <w:rPr>
          <w:rFonts w:eastAsia="SimSun"/>
          <w:lang w:val="en-US" w:eastAsia="en-US"/>
        </w:rPr>
        <w:t>ol</w:t>
      </w:r>
      <w:r w:rsidRPr="00BB7239">
        <w:rPr>
          <w:rFonts w:eastAsia="SimSun"/>
          <w:lang w:val="en-US" w:eastAsia="en-US"/>
        </w:rPr>
        <w:t xml:space="preserve"> </w:t>
      </w:r>
      <w:r w:rsidRPr="00612A93">
        <w:rPr>
          <w:rFonts w:eastAsia="SimSun"/>
          <w:lang w:val="en-US" w:eastAsia="en-US"/>
        </w:rPr>
        <w:t>medio</w:t>
      </w:r>
      <w:r w:rsidRPr="00BB7239">
        <w:rPr>
          <w:rFonts w:eastAsia="SimSun"/>
          <w:lang w:val="en-US" w:eastAsia="en-US"/>
        </w:rPr>
        <w:t xml:space="preserve"> </w:t>
      </w:r>
      <w:r w:rsidRPr="00612A93">
        <w:rPr>
          <w:rFonts w:eastAsia="SimSun"/>
          <w:lang w:val="en-US" w:eastAsia="en-US"/>
        </w:rPr>
        <w:t>es</w:t>
      </w:r>
      <w:r w:rsidRPr="00BB7239">
        <w:rPr>
          <w:rFonts w:eastAsia="SimSun"/>
          <w:lang w:val="en-US" w:eastAsia="en-US"/>
        </w:rPr>
        <w:t xml:space="preserve"> </w:t>
      </w:r>
      <w:r w:rsidRPr="00612A93">
        <w:rPr>
          <w:rFonts w:eastAsia="SimSun"/>
          <w:lang w:val="en-US" w:eastAsia="en-US"/>
        </w:rPr>
        <w:t>un</w:t>
      </w:r>
      <w:r w:rsidRPr="00BB7239">
        <w:rPr>
          <w:rFonts w:eastAsia="SimSun"/>
          <w:lang w:val="en-US" w:eastAsia="en-US"/>
        </w:rPr>
        <w:t xml:space="preserve"> </w:t>
      </w:r>
      <w:r w:rsidRPr="00612A93">
        <w:rPr>
          <w:rFonts w:eastAsia="SimSun"/>
          <w:lang w:val="en-US" w:eastAsia="en-US"/>
        </w:rPr>
        <w:t>piso</w:t>
      </w:r>
      <w:r w:rsidRPr="00BB7239">
        <w:rPr>
          <w:rFonts w:eastAsia="SimSun"/>
          <w:lang w:val="en-US" w:eastAsia="en-US"/>
        </w:rPr>
        <w:t xml:space="preserve"> </w:t>
      </w:r>
      <w:r w:rsidRPr="00612A93">
        <w:rPr>
          <w:rFonts w:eastAsia="SimSun"/>
          <w:lang w:val="en-US" w:eastAsia="en-US"/>
        </w:rPr>
        <w:t>que</w:t>
      </w:r>
      <w:r w:rsidRPr="00BB7239">
        <w:rPr>
          <w:rFonts w:eastAsia="SimSun"/>
          <w:lang w:val="en-US" w:eastAsia="en-US"/>
        </w:rPr>
        <w:t xml:space="preserve"> </w:t>
      </w:r>
      <w:r w:rsidRPr="00612A93">
        <w:rPr>
          <w:rFonts w:eastAsia="SimSun"/>
          <w:lang w:val="en-US" w:eastAsia="en-US"/>
        </w:rPr>
        <w:t>mide</w:t>
      </w:r>
      <w:r w:rsidRPr="00BB7239">
        <w:rPr>
          <w:rFonts w:eastAsia="SimSun"/>
          <w:lang w:val="en-US" w:eastAsia="en-US"/>
        </w:rPr>
        <w:t xml:space="preserve"> </w:t>
      </w:r>
      <w:r w:rsidRPr="00612A93">
        <w:rPr>
          <w:rFonts w:eastAsia="SimSun"/>
          <w:lang w:val="en-US" w:eastAsia="en-US"/>
        </w:rPr>
        <w:t>entre</w:t>
      </w:r>
      <w:r w:rsidRPr="00BB7239">
        <w:rPr>
          <w:rFonts w:eastAsia="SimSun"/>
          <w:lang w:val="en-US" w:eastAsia="en-US"/>
        </w:rPr>
        <w:t xml:space="preserve"> 80 </w:t>
      </w:r>
      <w:r w:rsidRPr="00612A93">
        <w:rPr>
          <w:rFonts w:eastAsia="SimSun"/>
          <w:lang w:val="en-US" w:eastAsia="en-US"/>
        </w:rPr>
        <w:t>y</w:t>
      </w:r>
      <w:r w:rsidRPr="00BB7239">
        <w:rPr>
          <w:rFonts w:eastAsia="SimSun"/>
          <w:lang w:val="en-US" w:eastAsia="en-US"/>
        </w:rPr>
        <w:t xml:space="preserve"> 100 </w:t>
      </w:r>
      <w:r w:rsidRPr="00612A93">
        <w:rPr>
          <w:rFonts w:eastAsia="SimSun"/>
          <w:lang w:val="en-US" w:eastAsia="en-US"/>
        </w:rPr>
        <w:t>metros</w:t>
      </w:r>
      <w:r w:rsidRPr="00BB7239">
        <w:rPr>
          <w:rFonts w:eastAsia="SimSun"/>
          <w:lang w:val="en-US" w:eastAsia="en-US"/>
        </w:rPr>
        <w:t xml:space="preserve"> </w:t>
      </w:r>
      <w:r w:rsidRPr="00612A93">
        <w:rPr>
          <w:rFonts w:eastAsia="SimSun"/>
          <w:lang w:val="en-US" w:eastAsia="en-US"/>
        </w:rPr>
        <w:t>cuadrados</w:t>
      </w:r>
      <w:r>
        <w:rPr>
          <w:rFonts w:eastAsia="SimSun"/>
          <w:lang w:val="es-ES" w:eastAsia="en-US"/>
        </w:rPr>
        <w:t xml:space="preserve">. </w:t>
      </w:r>
      <w:r w:rsidRPr="00F55B05">
        <w:rPr>
          <w:rFonts w:eastAsia="SimSun"/>
          <w:lang w:val="en-US" w:eastAsia="en-US"/>
        </w:rPr>
        <w:t>Para él, la situación es muy importante: la prefiere cerca de su centro de trabajo y bien comunicada. Tiene 2, 3 o 4 dormitorios (depende de tipo de familia), un salón-comedor muy grande, cocina y baño. Los suelos del salón y de los dormitorios son de parqué, las ventanas tienen doble cristal y las puertas exteriores e interiores son de madera. Es exterior y tiene mucha luz natural, ascensor y calefacción.</w:t>
      </w:r>
    </w:p>
    <w:p w14:paraId="5B5E0DE8" w14:textId="77777777" w:rsidR="00BF05CD" w:rsidRPr="00F55B05" w:rsidRDefault="00881B74">
      <w:pPr>
        <w:ind w:firstLine="425"/>
        <w:jc w:val="both"/>
        <w:rPr>
          <w:rFonts w:eastAsia="SimSun"/>
          <w:lang w:val="en-US" w:eastAsia="en-US"/>
        </w:rPr>
      </w:pPr>
      <w:r w:rsidRPr="00F55B05">
        <w:rPr>
          <w:rFonts w:eastAsia="SimSun"/>
          <w:lang w:val="en-US" w:eastAsia="en-US"/>
        </w:rPr>
        <w:t>Para alquilar una casa tienes que firmar un contrato con el propietario generalmente para un año o más tiempo. A veces el pago de los gastos de la comunidad puede estar incluido en el precio de alquiler, pero el inquilino tiene que pagar las facturas de gas, de la luz, del teléfono y del agua. Al acabar el contrato, el propietario puede subir el alquiler.</w:t>
      </w:r>
    </w:p>
    <w:p w14:paraId="42486223" w14:textId="77777777" w:rsidR="00BF05CD" w:rsidRPr="00F55B05" w:rsidRDefault="00881B74">
      <w:pPr>
        <w:ind w:firstLine="425"/>
        <w:jc w:val="both"/>
        <w:rPr>
          <w:rFonts w:eastAsia="SimSun"/>
          <w:lang w:val="en-US" w:eastAsia="en-US"/>
        </w:rPr>
      </w:pPr>
      <w:r w:rsidRPr="00F55B05">
        <w:rPr>
          <w:rFonts w:eastAsia="SimSun"/>
          <w:lang w:val="en-US" w:eastAsia="en-US"/>
        </w:rPr>
        <w:t>Comprar una casa supone pagar una hipoteca mensual. Para eso tienes que pedir un crédito a un banco. Y si pierdes trabajo...</w:t>
      </w:r>
    </w:p>
    <w:p w14:paraId="6DE99EEC" w14:textId="77777777" w:rsidR="00BF05CD" w:rsidRPr="00F55B05" w:rsidRDefault="00881B74">
      <w:pPr>
        <w:ind w:firstLine="425"/>
        <w:jc w:val="both"/>
        <w:rPr>
          <w:rFonts w:eastAsia="SimSun"/>
          <w:lang w:val="en-US" w:eastAsia="en-US"/>
        </w:rPr>
      </w:pPr>
      <w:r w:rsidRPr="00F55B05">
        <w:rPr>
          <w:rFonts w:eastAsia="SimSun"/>
          <w:lang w:val="en-US" w:eastAsia="en-US"/>
        </w:rPr>
        <w:t>Además, antes de comprar un piso hay que decidir si se quiere una casa tipo chalé o un piso. El mantenimiento de un chalé es muy caro. Si quieres tener un piso es muy importante saber dónde se encuentra la vivienda. Los pisos nuevos son más espaciosos y tienen mejores vistas porque normalmente están bastante lejos del centro de la ciudad. Los pisos de segunda mano son más pequeños, pero más céntricos.</w:t>
      </w:r>
    </w:p>
    <w:p w14:paraId="3682A524" w14:textId="77777777" w:rsidR="00BF05CD" w:rsidRDefault="00881B74" w:rsidP="00881B74">
      <w:pPr>
        <w:numPr>
          <w:ilvl w:val="0"/>
          <w:numId w:val="49"/>
        </w:numPr>
        <w:ind w:left="284" w:hanging="284"/>
        <w:jc w:val="both"/>
        <w:rPr>
          <w:b/>
          <w:bCs/>
          <w:lang w:val="fr-CA" w:eastAsia="en-US"/>
        </w:rPr>
      </w:pPr>
      <w:r>
        <w:rPr>
          <w:b/>
          <w:bCs/>
          <w:lang w:val="fr-CA" w:eastAsia="en-US"/>
        </w:rPr>
        <w:t>Выполните ситуативное задание (15 баллов)</w:t>
      </w:r>
    </w:p>
    <w:p w14:paraId="4D063503" w14:textId="377F836E" w:rsidR="00BF05CD" w:rsidRDefault="00881B74">
      <w:pPr>
        <w:widowControl w:val="0"/>
        <w:autoSpaceDE w:val="0"/>
        <w:autoSpaceDN w:val="0"/>
        <w:adjustRightInd w:val="0"/>
        <w:jc w:val="both"/>
        <w:rPr>
          <w:lang w:val="fr" w:eastAsia="en-US"/>
        </w:rPr>
      </w:pPr>
      <w:r>
        <w:rPr>
          <w:lang w:val="fr" w:eastAsia="en-US"/>
        </w:rPr>
        <w:t>Hable de los medios de transporte: ¿Qué medio de transporte usa normalmente y cuáles son sus ventajas y desventajas? ¿Por qué el avión se considera el medio de transporte más seguro? ¿Conoce la diferencia entre transpotre público y colectivo? Según su opinión, ¿cuáles serán los medios de transporte del futuro?</w:t>
      </w:r>
    </w:p>
    <w:p w14:paraId="31E1E6CF" w14:textId="4260507E" w:rsidR="00811D92" w:rsidRDefault="00811D92">
      <w:pPr>
        <w:widowControl w:val="0"/>
        <w:autoSpaceDE w:val="0"/>
        <w:autoSpaceDN w:val="0"/>
        <w:adjustRightInd w:val="0"/>
        <w:jc w:val="both"/>
        <w:rPr>
          <w:lang w:val="fr" w:eastAsia="en-US"/>
        </w:rPr>
      </w:pPr>
    </w:p>
    <w:p w14:paraId="11B4F363" w14:textId="48F0D422" w:rsidR="00811D92" w:rsidRDefault="00761346" w:rsidP="00811D92">
      <w:pPr>
        <w:widowControl w:val="0"/>
        <w:autoSpaceDE w:val="0"/>
        <w:autoSpaceDN w:val="0"/>
        <w:adjustRightInd w:val="0"/>
        <w:ind w:firstLine="709"/>
        <w:jc w:val="center"/>
        <w:rPr>
          <w:b/>
          <w:i/>
          <w:iCs/>
          <w:sz w:val="28"/>
          <w:szCs w:val="28"/>
        </w:rPr>
      </w:pPr>
      <w:r w:rsidRPr="00972E00">
        <w:rPr>
          <w:b/>
          <w:i/>
          <w:iCs/>
          <w:sz w:val="28"/>
          <w:szCs w:val="28"/>
        </w:rPr>
        <w:t>Китай</w:t>
      </w:r>
      <w:r w:rsidR="00811D92" w:rsidRPr="00972E00">
        <w:rPr>
          <w:b/>
          <w:i/>
          <w:iCs/>
          <w:sz w:val="28"/>
          <w:szCs w:val="28"/>
        </w:rPr>
        <w:t>ский язык</w:t>
      </w:r>
    </w:p>
    <w:p w14:paraId="03FCBB95" w14:textId="77777777" w:rsidR="00811D92" w:rsidRDefault="00811D92">
      <w:pPr>
        <w:widowControl w:val="0"/>
        <w:autoSpaceDE w:val="0"/>
        <w:autoSpaceDN w:val="0"/>
        <w:adjustRightInd w:val="0"/>
        <w:jc w:val="both"/>
        <w:rPr>
          <w:lang w:val="fr" w:eastAsia="en-US"/>
        </w:rPr>
      </w:pPr>
    </w:p>
    <w:p w14:paraId="2AAADE0D" w14:textId="781552A4" w:rsidR="00972E00" w:rsidRDefault="00972E00" w:rsidP="00972E00">
      <w:pPr>
        <w:ind w:firstLine="709"/>
        <w:jc w:val="center"/>
        <w:rPr>
          <w:b/>
          <w:bCs/>
          <w:sz w:val="28"/>
        </w:rPr>
      </w:pPr>
      <w:r>
        <w:rPr>
          <w:b/>
          <w:bCs/>
          <w:sz w:val="28"/>
        </w:rPr>
        <w:t>ПИСЬМЕННАЯ ЧАСТЬ</w:t>
      </w:r>
    </w:p>
    <w:p w14:paraId="1FCB8209" w14:textId="77777777" w:rsidR="00972E00" w:rsidRDefault="00972E00" w:rsidP="00972E00">
      <w:pPr>
        <w:ind w:firstLine="709"/>
        <w:jc w:val="center"/>
        <w:rPr>
          <w:b/>
          <w:bCs/>
          <w:sz w:val="28"/>
        </w:rPr>
      </w:pPr>
    </w:p>
    <w:p w14:paraId="661A5631" w14:textId="77383220" w:rsidR="00690465" w:rsidRPr="00690465" w:rsidRDefault="00690465" w:rsidP="001455A3">
      <w:pPr>
        <w:pStyle w:val="afd"/>
        <w:numPr>
          <w:ilvl w:val="0"/>
          <w:numId w:val="81"/>
        </w:numPr>
        <w:tabs>
          <w:tab w:val="left" w:pos="240"/>
          <w:tab w:val="left" w:pos="720"/>
        </w:tabs>
        <w:autoSpaceDE w:val="0"/>
        <w:autoSpaceDN w:val="0"/>
        <w:adjustRightInd w:val="0"/>
        <w:rPr>
          <w:rFonts w:eastAsia="Songti SC"/>
          <w:color w:val="000000"/>
          <w:lang w:eastAsia="zh-CN"/>
        </w:rPr>
      </w:pPr>
      <w:r w:rsidRPr="00690465">
        <w:rPr>
          <w:rFonts w:eastAsia="Songti SC"/>
          <w:color w:val="000000"/>
          <w:lang w:eastAsia="zh-CN"/>
        </w:rPr>
        <w:t>把下列句子翻译成汉语</w:t>
      </w:r>
    </w:p>
    <w:p w14:paraId="1B699029" w14:textId="77777777" w:rsidR="00690465" w:rsidRPr="003B1B31"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r w:rsidRPr="003B1B31">
        <w:rPr>
          <w:rFonts w:eastAsiaTheme="minorEastAsia"/>
          <w:color w:val="353535"/>
          <w:lang w:eastAsia="zh-CN"/>
        </w:rPr>
        <w:t>你周末过得怎么样？（不过）</w:t>
      </w:r>
      <w:r w:rsidRPr="003B1B31">
        <w:rPr>
          <w:rFonts w:eastAsiaTheme="minorEastAsia"/>
          <w:color w:val="353535"/>
          <w:lang w:eastAsia="zh-CN"/>
        </w:rPr>
        <w:t xml:space="preserve">____________________________________________________________________________________________________________________________________________  </w:t>
      </w:r>
    </w:p>
    <w:p w14:paraId="3BCC4020" w14:textId="77777777" w:rsidR="00690465" w:rsidRPr="003B1B31"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r w:rsidRPr="003B1B31">
        <w:rPr>
          <w:rFonts w:eastAsia=".PingFang SC"/>
          <w:color w:val="353535"/>
          <w:lang w:eastAsia="zh-CN"/>
        </w:rPr>
        <w:t>你最近为什么这么忙？（不仅。。。而是）</w:t>
      </w:r>
      <w:r w:rsidRPr="003B1B31">
        <w:rPr>
          <w:rFonts w:eastAsia=".PingFang SC"/>
          <w:color w:val="353535"/>
          <w:lang w:eastAsia="zh-CN"/>
        </w:rPr>
        <w:t xml:space="preserve">____________________________________________________________________________________________________________________________________________  </w:t>
      </w:r>
    </w:p>
    <w:p w14:paraId="25C4CD30" w14:textId="77777777" w:rsidR="00690465" w:rsidRPr="0082295A"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r w:rsidRPr="003B1B31">
        <w:rPr>
          <w:rFonts w:eastAsia=".PingFang SC"/>
          <w:color w:val="353535"/>
          <w:lang w:eastAsia="zh-CN"/>
        </w:rPr>
        <w:t>汉语</w:t>
      </w:r>
      <w:r w:rsidRPr="003B1B31">
        <w:rPr>
          <w:rFonts w:eastAsia=".PingFang SC"/>
          <w:color w:val="353535"/>
          <w:lang w:eastAsia="zh-CN"/>
        </w:rPr>
        <w:t xml:space="preserve"> ____________</w:t>
      </w:r>
      <w:r w:rsidRPr="003B1B31">
        <w:rPr>
          <w:rFonts w:eastAsia=".PingFang SC"/>
          <w:color w:val="353535"/>
          <w:lang w:eastAsia="zh-CN"/>
        </w:rPr>
        <w:t>，</w:t>
      </w:r>
      <w:r w:rsidRPr="003B1B31">
        <w:rPr>
          <w:rFonts w:eastAsia=".PingFang SC"/>
          <w:color w:val="353535"/>
          <w:lang w:eastAsia="zh-CN"/>
        </w:rPr>
        <w:t xml:space="preserve"> ___________________________________ </w:t>
      </w:r>
      <w:r w:rsidRPr="003B1B31">
        <w:rPr>
          <w:rFonts w:eastAsia=".PingFang SC"/>
          <w:color w:val="353535"/>
          <w:lang w:eastAsia="zh-CN"/>
        </w:rPr>
        <w:t>（尤其，语法）</w:t>
      </w:r>
    </w:p>
    <w:p w14:paraId="0A0081CF" w14:textId="77777777" w:rsidR="00690465" w:rsidRDefault="00690465" w:rsidP="00690465">
      <w:pPr>
        <w:pStyle w:val="afd"/>
        <w:tabs>
          <w:tab w:val="left" w:pos="240"/>
          <w:tab w:val="left" w:pos="720"/>
        </w:tabs>
        <w:autoSpaceDE w:val="0"/>
        <w:autoSpaceDN w:val="0"/>
        <w:adjustRightInd w:val="0"/>
        <w:rPr>
          <w:rFonts w:eastAsia=".PingFang SC"/>
          <w:color w:val="353535"/>
          <w:lang w:eastAsia="zh-CN"/>
        </w:rPr>
      </w:pPr>
    </w:p>
    <w:p w14:paraId="50808DBB" w14:textId="77777777" w:rsidR="00690465" w:rsidRDefault="00690465" w:rsidP="00690465">
      <w:pPr>
        <w:pStyle w:val="afd"/>
        <w:tabs>
          <w:tab w:val="left" w:pos="240"/>
          <w:tab w:val="left" w:pos="720"/>
        </w:tabs>
        <w:autoSpaceDE w:val="0"/>
        <w:autoSpaceDN w:val="0"/>
        <w:adjustRightInd w:val="0"/>
        <w:rPr>
          <w:rFonts w:eastAsia=".PingFang SC"/>
          <w:color w:val="353535"/>
          <w:lang w:eastAsia="zh-CN"/>
        </w:rPr>
      </w:pPr>
    </w:p>
    <w:p w14:paraId="6ECA2D3A" w14:textId="77777777" w:rsidR="00690465" w:rsidRDefault="00690465" w:rsidP="00690465">
      <w:pPr>
        <w:pStyle w:val="afd"/>
        <w:tabs>
          <w:tab w:val="left" w:pos="240"/>
          <w:tab w:val="left" w:pos="720"/>
        </w:tabs>
        <w:autoSpaceDE w:val="0"/>
        <w:autoSpaceDN w:val="0"/>
        <w:adjustRightInd w:val="0"/>
        <w:rPr>
          <w:rFonts w:eastAsia=".PingFang SC"/>
          <w:color w:val="353535"/>
          <w:lang w:eastAsia="zh-CN"/>
        </w:rPr>
      </w:pPr>
    </w:p>
    <w:p w14:paraId="5D35F24B" w14:textId="77777777" w:rsidR="00690465" w:rsidRPr="003B1B31" w:rsidRDefault="00690465" w:rsidP="00690465">
      <w:pPr>
        <w:pStyle w:val="afd"/>
        <w:tabs>
          <w:tab w:val="left" w:pos="240"/>
          <w:tab w:val="left" w:pos="720"/>
        </w:tabs>
        <w:autoSpaceDE w:val="0"/>
        <w:autoSpaceDN w:val="0"/>
        <w:adjustRightInd w:val="0"/>
        <w:rPr>
          <w:rFonts w:eastAsia="Songti SC"/>
          <w:color w:val="000000"/>
          <w:lang w:eastAsia="zh-CN"/>
        </w:rPr>
      </w:pPr>
    </w:p>
    <w:p w14:paraId="799D1A8F" w14:textId="77777777" w:rsidR="00690465" w:rsidRPr="003B1B31"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r w:rsidRPr="003B1B31">
        <w:rPr>
          <w:rFonts w:eastAsia=".PingFang SC"/>
          <w:color w:val="353535"/>
          <w:lang w:eastAsia="zh-CN"/>
        </w:rPr>
        <w:t>小王的钱包丢了</w:t>
      </w:r>
      <w:r w:rsidRPr="003B1B31">
        <w:rPr>
          <w:rFonts w:eastAsia=".PingFang SC"/>
          <w:color w:val="353535"/>
          <w:lang w:eastAsia="zh-CN"/>
        </w:rPr>
        <w:t xml:space="preserve">_______________________________________________ </w:t>
      </w:r>
      <w:r w:rsidRPr="003B1B31">
        <w:rPr>
          <w:rFonts w:eastAsia=".PingFang SC"/>
          <w:color w:val="353535"/>
          <w:lang w:eastAsia="zh-CN"/>
        </w:rPr>
        <w:t>（一。。。也不）</w:t>
      </w:r>
    </w:p>
    <w:p w14:paraId="1B10CEB2" w14:textId="77777777" w:rsidR="00690465" w:rsidRPr="003B1B31"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p>
    <w:p w14:paraId="6ED6481F" w14:textId="77777777" w:rsidR="00690465" w:rsidRPr="003B1B31" w:rsidRDefault="00690465" w:rsidP="00690465">
      <w:pPr>
        <w:pStyle w:val="afd"/>
        <w:tabs>
          <w:tab w:val="left" w:pos="240"/>
          <w:tab w:val="left" w:pos="720"/>
        </w:tabs>
        <w:autoSpaceDE w:val="0"/>
        <w:autoSpaceDN w:val="0"/>
        <w:adjustRightInd w:val="0"/>
        <w:rPr>
          <w:rFonts w:eastAsia="Songti SC"/>
          <w:color w:val="000000"/>
          <w:lang w:eastAsia="zh-CN"/>
        </w:rPr>
      </w:pPr>
      <w:r w:rsidRPr="003B1B31">
        <w:rPr>
          <w:rFonts w:eastAsia=".PingFang SC"/>
          <w:color w:val="353535"/>
          <w:lang w:eastAsia="zh-CN"/>
        </w:rPr>
        <w:lastRenderedPageBreak/>
        <w:t>你什么时候决定？</w:t>
      </w:r>
      <w:r w:rsidRPr="003B1B31">
        <w:rPr>
          <w:rFonts w:eastAsia=".PingFang SC"/>
          <w:color w:val="353535"/>
          <w:lang w:eastAsia="zh-CN"/>
        </w:rPr>
        <w:t xml:space="preserve">____________________________________________________________________ </w:t>
      </w:r>
      <w:r w:rsidRPr="003B1B31">
        <w:rPr>
          <w:rFonts w:eastAsia=".PingFang SC"/>
          <w:color w:val="353535"/>
          <w:lang w:eastAsia="zh-CN"/>
        </w:rPr>
        <w:t>（先。。。。</w:t>
      </w:r>
      <w:r w:rsidRPr="003B1B31">
        <w:rPr>
          <w:rFonts w:eastAsia=".PingFang SC"/>
          <w:color w:val="353535"/>
          <w:lang w:eastAsia="zh-CN"/>
        </w:rPr>
        <w:t xml:space="preserve"> </w:t>
      </w:r>
      <w:r w:rsidRPr="003B1B31">
        <w:rPr>
          <w:rFonts w:eastAsia=".PingFang SC"/>
          <w:color w:val="353535"/>
          <w:lang w:eastAsia="zh-CN"/>
        </w:rPr>
        <w:t>再说）</w:t>
      </w:r>
    </w:p>
    <w:p w14:paraId="2D99B5B7" w14:textId="77777777" w:rsidR="00690465" w:rsidRPr="003B1B31"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r w:rsidRPr="003B1B31">
        <w:rPr>
          <w:rFonts w:eastAsia=".PingFang SC"/>
          <w:color w:val="353535"/>
          <w:lang w:eastAsia="zh-CN"/>
        </w:rPr>
        <w:t>_______________________________________________</w:t>
      </w:r>
      <w:r w:rsidRPr="003B1B31">
        <w:rPr>
          <w:rFonts w:eastAsia=".PingFang SC"/>
          <w:color w:val="353535"/>
          <w:lang w:eastAsia="zh-CN"/>
        </w:rPr>
        <w:t>，</w:t>
      </w:r>
      <w:r w:rsidRPr="003B1B31">
        <w:rPr>
          <w:rFonts w:eastAsia=".PingFang SC"/>
          <w:color w:val="353535"/>
          <w:lang w:eastAsia="zh-CN"/>
        </w:rPr>
        <w:t xml:space="preserve"> </w:t>
      </w:r>
    </w:p>
    <w:p w14:paraId="7CDCE90C" w14:textId="77777777" w:rsidR="00690465" w:rsidRPr="003B1B31"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r w:rsidRPr="003B1B31">
        <w:rPr>
          <w:rFonts w:eastAsia=".PingFang SC"/>
          <w:color w:val="353535"/>
          <w:lang w:eastAsia="zh-CN"/>
        </w:rPr>
        <w:t xml:space="preserve">_______________________________________________ </w:t>
      </w:r>
      <w:r w:rsidRPr="003B1B31">
        <w:rPr>
          <w:rFonts w:eastAsia=".PingFang SC"/>
          <w:color w:val="353535"/>
          <w:lang w:eastAsia="zh-CN"/>
        </w:rPr>
        <w:t>（来得及）</w:t>
      </w:r>
    </w:p>
    <w:p w14:paraId="41E55AB5" w14:textId="77777777" w:rsidR="00690465" w:rsidRPr="003B1B31"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r w:rsidRPr="003B1B31">
        <w:rPr>
          <w:rFonts w:eastAsia=".PingFang SC"/>
          <w:color w:val="353535"/>
          <w:lang w:eastAsia="zh-CN"/>
        </w:rPr>
        <w:t xml:space="preserve">_______________________________________________ </w:t>
      </w:r>
      <w:r w:rsidRPr="003B1B31">
        <w:rPr>
          <w:rFonts w:eastAsia=".PingFang SC"/>
          <w:color w:val="353535"/>
          <w:lang w:eastAsia="zh-CN"/>
        </w:rPr>
        <w:t>（取决于）</w:t>
      </w:r>
    </w:p>
    <w:p w14:paraId="16D5BA95" w14:textId="77777777" w:rsidR="00690465" w:rsidRPr="003B1B31"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r w:rsidRPr="003B1B31">
        <w:rPr>
          <w:rFonts w:eastAsia=".PingFang SC"/>
          <w:color w:val="353535"/>
          <w:lang w:eastAsia="zh-CN"/>
        </w:rPr>
        <w:t>不管你怎么说他好，</w:t>
      </w:r>
      <w:r w:rsidRPr="003B1B31">
        <w:rPr>
          <w:rFonts w:eastAsia=".PingFang SC"/>
          <w:color w:val="353535"/>
          <w:lang w:eastAsia="zh-CN"/>
        </w:rPr>
        <w:t xml:space="preserve">_______________________________________________ </w:t>
      </w:r>
      <w:r w:rsidRPr="003B1B31">
        <w:rPr>
          <w:rFonts w:eastAsia=".PingFang SC"/>
          <w:color w:val="353535"/>
          <w:lang w:eastAsia="zh-CN"/>
        </w:rPr>
        <w:t>（反正）</w:t>
      </w:r>
    </w:p>
    <w:p w14:paraId="20639E07" w14:textId="77777777" w:rsidR="00690465" w:rsidRPr="003B1B31" w:rsidRDefault="00690465" w:rsidP="001455A3">
      <w:pPr>
        <w:pStyle w:val="afd"/>
        <w:numPr>
          <w:ilvl w:val="0"/>
          <w:numId w:val="75"/>
        </w:numPr>
        <w:tabs>
          <w:tab w:val="left" w:pos="240"/>
          <w:tab w:val="left" w:pos="720"/>
        </w:tabs>
        <w:autoSpaceDE w:val="0"/>
        <w:autoSpaceDN w:val="0"/>
        <w:adjustRightInd w:val="0"/>
        <w:rPr>
          <w:rFonts w:eastAsia="Songti SC"/>
          <w:color w:val="000000"/>
          <w:lang w:eastAsia="zh-CN"/>
        </w:rPr>
      </w:pPr>
      <w:r w:rsidRPr="003B1B31">
        <w:rPr>
          <w:rFonts w:eastAsia=".PingFang SC"/>
          <w:color w:val="353535"/>
          <w:lang w:eastAsia="zh-CN"/>
        </w:rPr>
        <w:t xml:space="preserve">_______________________________________________ </w:t>
      </w:r>
      <w:r w:rsidRPr="003B1B31">
        <w:rPr>
          <w:rFonts w:eastAsia=".PingFang SC"/>
          <w:color w:val="353535"/>
          <w:lang w:eastAsia="zh-CN"/>
        </w:rPr>
        <w:t>（趁）</w:t>
      </w:r>
    </w:p>
    <w:p w14:paraId="28B2395A" w14:textId="02009E57" w:rsidR="00690465" w:rsidRPr="00690465" w:rsidRDefault="00690465" w:rsidP="001455A3">
      <w:pPr>
        <w:pStyle w:val="afd"/>
        <w:numPr>
          <w:ilvl w:val="0"/>
          <w:numId w:val="56"/>
        </w:numPr>
        <w:tabs>
          <w:tab w:val="left" w:pos="240"/>
          <w:tab w:val="left" w:pos="720"/>
        </w:tabs>
        <w:autoSpaceDE w:val="0"/>
        <w:autoSpaceDN w:val="0"/>
        <w:adjustRightInd w:val="0"/>
        <w:rPr>
          <w:rFonts w:eastAsia="Songti SC"/>
          <w:color w:val="000000"/>
          <w:lang w:eastAsia="zh-CN"/>
        </w:rPr>
      </w:pPr>
      <w:r w:rsidRPr="00690465">
        <w:rPr>
          <w:rFonts w:eastAsia="Songti SC"/>
          <w:color w:val="000000"/>
          <w:lang w:val="en-US" w:eastAsia="zh-CN"/>
        </w:rPr>
        <w:t>完成短语</w:t>
      </w:r>
      <w:r w:rsidRPr="00690465">
        <w:rPr>
          <w:rFonts w:eastAsia="Songti SC"/>
          <w:color w:val="000000"/>
          <w:lang w:eastAsia="zh-CN"/>
        </w:rPr>
        <w:t xml:space="preserve"> </w:t>
      </w:r>
      <w:r w:rsidRPr="00690465">
        <w:rPr>
          <w:rFonts w:eastAsia="Songti SC"/>
          <w:color w:val="000000"/>
          <w:lang w:eastAsia="zh-CN"/>
        </w:rPr>
        <w:t>：</w:t>
      </w:r>
    </w:p>
    <w:p w14:paraId="584EFE1F" w14:textId="77777777" w:rsidR="00690465" w:rsidRPr="003B1B31" w:rsidRDefault="00690465" w:rsidP="00690465">
      <w:pPr>
        <w:tabs>
          <w:tab w:val="left" w:pos="240"/>
          <w:tab w:val="left" w:pos="720"/>
        </w:tabs>
        <w:autoSpaceDE w:val="0"/>
        <w:autoSpaceDN w:val="0"/>
        <w:adjustRightInd w:val="0"/>
        <w:rPr>
          <w:rFonts w:eastAsia="Songti SC"/>
          <w:color w:val="000000"/>
          <w:lang w:eastAsia="zh-CN"/>
        </w:rPr>
      </w:pPr>
    </w:p>
    <w:p w14:paraId="6977CF97" w14:textId="77777777" w:rsidR="00690465" w:rsidRPr="003B1B31" w:rsidRDefault="00690465" w:rsidP="00690465">
      <w:pPr>
        <w:autoSpaceDE w:val="0"/>
        <w:autoSpaceDN w:val="0"/>
        <w:adjustRightInd w:val="0"/>
        <w:rPr>
          <w:rFonts w:eastAsia=".PingFang SC"/>
          <w:color w:val="353535"/>
          <w:lang w:eastAsia="zh-CN"/>
        </w:rPr>
      </w:pPr>
      <w:r w:rsidRPr="003B1B31">
        <w:rPr>
          <w:rFonts w:eastAsia=".PingFang SC"/>
          <w:color w:val="353535"/>
          <w:lang w:eastAsia="zh-CN"/>
        </w:rPr>
        <w:t>还清</w:t>
      </w:r>
      <w:r w:rsidRPr="003B1B31">
        <w:rPr>
          <w:rFonts w:eastAsia=".PingFang SC"/>
          <w:color w:val="353535"/>
          <w:lang w:eastAsia="zh-CN"/>
        </w:rPr>
        <w:t>______________</w:t>
      </w:r>
    </w:p>
    <w:p w14:paraId="3463B603" w14:textId="77777777" w:rsidR="00690465" w:rsidRPr="003B1B31" w:rsidRDefault="00690465" w:rsidP="00690465">
      <w:pPr>
        <w:autoSpaceDE w:val="0"/>
        <w:autoSpaceDN w:val="0"/>
        <w:adjustRightInd w:val="0"/>
        <w:rPr>
          <w:rFonts w:eastAsia=".PingFang SC"/>
          <w:color w:val="353535"/>
          <w:lang w:eastAsia="zh-CN"/>
        </w:rPr>
      </w:pPr>
      <w:r w:rsidRPr="003B1B31">
        <w:rPr>
          <w:rFonts w:eastAsia=".PingFang SC"/>
          <w:color w:val="353535"/>
          <w:lang w:eastAsia="zh-CN"/>
        </w:rPr>
        <w:t>选择</w:t>
      </w:r>
      <w:r w:rsidRPr="003B1B31">
        <w:rPr>
          <w:rFonts w:eastAsia=".PingFang SC"/>
          <w:color w:val="353535"/>
          <w:lang w:eastAsia="zh-CN"/>
        </w:rPr>
        <w:t>______________</w:t>
      </w:r>
    </w:p>
    <w:p w14:paraId="704A68FA" w14:textId="77777777" w:rsidR="00690465" w:rsidRPr="003B1B31" w:rsidRDefault="00690465" w:rsidP="00690465">
      <w:pPr>
        <w:autoSpaceDE w:val="0"/>
        <w:autoSpaceDN w:val="0"/>
        <w:adjustRightInd w:val="0"/>
        <w:rPr>
          <w:rFonts w:eastAsia=".PingFang SC"/>
          <w:color w:val="353535"/>
          <w:lang w:eastAsia="zh-CN"/>
        </w:rPr>
      </w:pPr>
      <w:r w:rsidRPr="003B1B31">
        <w:rPr>
          <w:rFonts w:eastAsia=".PingFang SC"/>
          <w:color w:val="353535"/>
          <w:lang w:eastAsia="zh-CN"/>
        </w:rPr>
        <w:t>谈起</w:t>
      </w:r>
      <w:r w:rsidRPr="003B1B31">
        <w:rPr>
          <w:rFonts w:eastAsia=".PingFang SC"/>
          <w:color w:val="353535"/>
          <w:lang w:eastAsia="zh-CN"/>
        </w:rPr>
        <w:t>______________</w:t>
      </w:r>
    </w:p>
    <w:p w14:paraId="71AA417E" w14:textId="77777777" w:rsidR="00690465" w:rsidRPr="003B1B31" w:rsidRDefault="00690465" w:rsidP="00690465">
      <w:pPr>
        <w:autoSpaceDE w:val="0"/>
        <w:autoSpaceDN w:val="0"/>
        <w:adjustRightInd w:val="0"/>
        <w:rPr>
          <w:rFonts w:eastAsia=".PingFang SC"/>
          <w:color w:val="353535"/>
          <w:lang w:eastAsia="zh-CN"/>
        </w:rPr>
      </w:pPr>
      <w:r w:rsidRPr="003B1B31">
        <w:rPr>
          <w:rFonts w:eastAsia=".PingFang SC"/>
          <w:color w:val="353535"/>
          <w:lang w:eastAsia="zh-CN"/>
        </w:rPr>
        <w:t>享受</w:t>
      </w:r>
      <w:r w:rsidRPr="003B1B31">
        <w:rPr>
          <w:rFonts w:eastAsia=".PingFang SC"/>
          <w:color w:val="353535"/>
          <w:lang w:eastAsia="zh-CN"/>
        </w:rPr>
        <w:t>______________</w:t>
      </w:r>
    </w:p>
    <w:p w14:paraId="2B9F7696" w14:textId="77777777" w:rsidR="00690465" w:rsidRPr="003B1B31" w:rsidRDefault="00690465" w:rsidP="00690465">
      <w:pPr>
        <w:autoSpaceDE w:val="0"/>
        <w:autoSpaceDN w:val="0"/>
        <w:adjustRightInd w:val="0"/>
        <w:rPr>
          <w:rFonts w:eastAsia=".PingFang SC"/>
          <w:color w:val="353535"/>
          <w:lang w:eastAsia="zh-CN"/>
        </w:rPr>
      </w:pPr>
      <w:r w:rsidRPr="003B1B31">
        <w:rPr>
          <w:rFonts w:eastAsia=".PingFang SC"/>
          <w:color w:val="353535"/>
          <w:lang w:eastAsia="zh-CN"/>
        </w:rPr>
        <w:t>接着</w:t>
      </w:r>
      <w:r w:rsidRPr="003B1B31">
        <w:rPr>
          <w:rFonts w:eastAsia=".PingFang SC"/>
          <w:color w:val="353535"/>
          <w:lang w:eastAsia="zh-CN"/>
        </w:rPr>
        <w:t>______________</w:t>
      </w:r>
    </w:p>
    <w:p w14:paraId="1F951D0E" w14:textId="2B6F12C6" w:rsidR="00690465" w:rsidRPr="003B1B31" w:rsidRDefault="00690465" w:rsidP="00690465">
      <w:pPr>
        <w:tabs>
          <w:tab w:val="left" w:pos="240"/>
          <w:tab w:val="left" w:pos="720"/>
        </w:tabs>
        <w:autoSpaceDE w:val="0"/>
        <w:autoSpaceDN w:val="0"/>
        <w:adjustRightInd w:val="0"/>
        <w:rPr>
          <w:rFonts w:eastAsia="Songti SC"/>
          <w:color w:val="000000"/>
          <w:lang w:eastAsia="zh-CN"/>
        </w:rPr>
      </w:pPr>
      <w:r w:rsidRPr="003B1B31">
        <w:rPr>
          <w:rFonts w:eastAsia="Songti SC"/>
          <w:color w:val="000000"/>
          <w:lang w:eastAsia="zh-CN"/>
        </w:rPr>
        <w:t>I</w:t>
      </w:r>
      <w:r w:rsidRPr="003B1B31">
        <w:rPr>
          <w:rFonts w:eastAsia="Songti SC"/>
          <w:color w:val="000000"/>
          <w:lang w:val="en-US" w:eastAsia="zh-CN"/>
        </w:rPr>
        <w:t>II.</w:t>
      </w:r>
      <w:r w:rsidRPr="003B1B31">
        <w:rPr>
          <w:rFonts w:eastAsia="Songti SC"/>
          <w:color w:val="000000"/>
          <w:lang w:eastAsia="zh-CN"/>
        </w:rPr>
        <w:t>选词填空</w:t>
      </w:r>
      <w:r>
        <w:rPr>
          <w:rFonts w:eastAsia="Songti SC" w:hint="eastAsia"/>
          <w:color w:val="000000"/>
          <w:lang w:eastAsia="zh-CN"/>
        </w:rPr>
        <w:t>:</w:t>
      </w:r>
    </w:p>
    <w:p w14:paraId="36885D48" w14:textId="77777777" w:rsidR="00690465" w:rsidRPr="003B1B31" w:rsidRDefault="00690465" w:rsidP="001455A3">
      <w:pPr>
        <w:pStyle w:val="afd"/>
        <w:numPr>
          <w:ilvl w:val="0"/>
          <w:numId w:val="73"/>
        </w:numPr>
        <w:autoSpaceDE w:val="0"/>
        <w:autoSpaceDN w:val="0"/>
        <w:adjustRightInd w:val="0"/>
        <w:rPr>
          <w:rFonts w:eastAsia=".PingFang SC"/>
          <w:color w:val="353535"/>
          <w:lang w:eastAsia="zh-CN"/>
        </w:rPr>
      </w:pPr>
      <w:r w:rsidRPr="003B1B31">
        <w:rPr>
          <w:rFonts w:eastAsia=".PingFang SC"/>
          <w:color w:val="353535"/>
          <w:lang w:eastAsia="zh-CN"/>
        </w:rPr>
        <w:t>每个月的生活都能多的</w:t>
      </w:r>
      <w:r w:rsidRPr="003B1B31">
        <w:rPr>
          <w:rFonts w:eastAsia=".PingFang SC"/>
          <w:color w:val="353535"/>
          <w:lang w:eastAsia="zh-CN"/>
        </w:rPr>
        <w:t>_________</w:t>
      </w:r>
    </w:p>
    <w:p w14:paraId="286F59AA" w14:textId="77777777" w:rsidR="00690465" w:rsidRPr="003B1B31" w:rsidRDefault="00690465" w:rsidP="001455A3">
      <w:pPr>
        <w:pStyle w:val="afd"/>
        <w:numPr>
          <w:ilvl w:val="0"/>
          <w:numId w:val="76"/>
        </w:numPr>
        <w:autoSpaceDE w:val="0"/>
        <w:autoSpaceDN w:val="0"/>
        <w:adjustRightInd w:val="0"/>
        <w:rPr>
          <w:rFonts w:eastAsia=".PingFang SC"/>
          <w:color w:val="353535"/>
          <w:lang w:eastAsia="zh-CN"/>
        </w:rPr>
      </w:pPr>
      <w:r w:rsidRPr="003B1B31">
        <w:rPr>
          <w:rFonts w:eastAsia=".PingFang SC"/>
          <w:color w:val="353535"/>
          <w:lang w:eastAsia="zh-CN"/>
        </w:rPr>
        <w:t>地区</w:t>
      </w:r>
    </w:p>
    <w:p w14:paraId="52CFA5AC" w14:textId="77777777" w:rsidR="00690465" w:rsidRPr="003B1B31" w:rsidRDefault="00690465" w:rsidP="001455A3">
      <w:pPr>
        <w:pStyle w:val="afd"/>
        <w:numPr>
          <w:ilvl w:val="0"/>
          <w:numId w:val="76"/>
        </w:numPr>
        <w:autoSpaceDE w:val="0"/>
        <w:autoSpaceDN w:val="0"/>
        <w:adjustRightInd w:val="0"/>
        <w:rPr>
          <w:rFonts w:eastAsia=".PingFang SC"/>
          <w:color w:val="353535"/>
          <w:lang w:eastAsia="zh-CN"/>
        </w:rPr>
      </w:pPr>
      <w:r w:rsidRPr="003B1B31">
        <w:rPr>
          <w:rFonts w:eastAsia=".PingFang SC"/>
          <w:color w:val="353535"/>
          <w:lang w:eastAsia="zh-CN"/>
        </w:rPr>
        <w:t>培养</w:t>
      </w:r>
    </w:p>
    <w:p w14:paraId="0313AC4D" w14:textId="77777777" w:rsidR="00690465" w:rsidRPr="003B1B31" w:rsidRDefault="00690465" w:rsidP="001455A3">
      <w:pPr>
        <w:pStyle w:val="afd"/>
        <w:numPr>
          <w:ilvl w:val="0"/>
          <w:numId w:val="76"/>
        </w:numPr>
        <w:autoSpaceDE w:val="0"/>
        <w:autoSpaceDN w:val="0"/>
        <w:adjustRightInd w:val="0"/>
        <w:rPr>
          <w:rFonts w:eastAsia=".PingFang SC"/>
          <w:color w:val="353535"/>
          <w:lang w:eastAsia="zh-CN"/>
        </w:rPr>
      </w:pPr>
      <w:r w:rsidRPr="003B1B31">
        <w:rPr>
          <w:rFonts w:eastAsia=".PingFang SC"/>
          <w:color w:val="353535"/>
          <w:lang w:eastAsia="zh-CN"/>
        </w:rPr>
        <w:t>剩下</w:t>
      </w:r>
    </w:p>
    <w:p w14:paraId="24C5C045" w14:textId="77777777" w:rsidR="00690465" w:rsidRPr="003B1B31" w:rsidRDefault="00690465" w:rsidP="001455A3">
      <w:pPr>
        <w:pStyle w:val="afd"/>
        <w:numPr>
          <w:ilvl w:val="0"/>
          <w:numId w:val="76"/>
        </w:numPr>
        <w:autoSpaceDE w:val="0"/>
        <w:autoSpaceDN w:val="0"/>
        <w:adjustRightInd w:val="0"/>
        <w:rPr>
          <w:rFonts w:eastAsia=".PingFang SC"/>
          <w:color w:val="353535"/>
          <w:lang w:eastAsia="zh-CN"/>
        </w:rPr>
      </w:pPr>
      <w:r w:rsidRPr="003B1B31">
        <w:rPr>
          <w:rFonts w:eastAsia=".PingFang SC"/>
          <w:color w:val="353535"/>
          <w:lang w:eastAsia="zh-CN"/>
        </w:rPr>
        <w:t>陪</w:t>
      </w:r>
    </w:p>
    <w:p w14:paraId="516DD6AF" w14:textId="77777777" w:rsidR="00690465" w:rsidRPr="003B1B31" w:rsidRDefault="00690465" w:rsidP="001455A3">
      <w:pPr>
        <w:pStyle w:val="afd"/>
        <w:numPr>
          <w:ilvl w:val="0"/>
          <w:numId w:val="76"/>
        </w:numPr>
        <w:autoSpaceDE w:val="0"/>
        <w:autoSpaceDN w:val="0"/>
        <w:adjustRightInd w:val="0"/>
        <w:rPr>
          <w:rFonts w:eastAsia=".PingFang SC"/>
          <w:color w:val="353535"/>
          <w:lang w:eastAsia="zh-CN"/>
        </w:rPr>
      </w:pPr>
      <w:r w:rsidRPr="003B1B31">
        <w:rPr>
          <w:rFonts w:eastAsia=".PingFang SC"/>
          <w:color w:val="353535"/>
          <w:lang w:eastAsia="zh-CN"/>
        </w:rPr>
        <w:t>剩余</w:t>
      </w:r>
    </w:p>
    <w:p w14:paraId="7DD1CA37" w14:textId="77777777" w:rsidR="00690465" w:rsidRPr="003B1B31" w:rsidRDefault="00690465" w:rsidP="001455A3">
      <w:pPr>
        <w:pStyle w:val="afd"/>
        <w:numPr>
          <w:ilvl w:val="0"/>
          <w:numId w:val="73"/>
        </w:numPr>
        <w:autoSpaceDE w:val="0"/>
        <w:autoSpaceDN w:val="0"/>
        <w:adjustRightInd w:val="0"/>
        <w:rPr>
          <w:rFonts w:eastAsia=".PingFang SC"/>
          <w:color w:val="353535"/>
          <w:lang w:eastAsia="zh-CN"/>
        </w:rPr>
      </w:pPr>
      <w:r w:rsidRPr="003B1B31">
        <w:rPr>
          <w:rFonts w:eastAsia=".PingFang SC"/>
          <w:color w:val="353535"/>
          <w:lang w:eastAsia="zh-CN"/>
        </w:rPr>
        <w:t>中国西北有的</w:t>
      </w:r>
      <w:r w:rsidRPr="003B1B31">
        <w:rPr>
          <w:rFonts w:eastAsia=".PingFang SC"/>
          <w:color w:val="353535"/>
          <w:lang w:eastAsia="zh-CN"/>
        </w:rPr>
        <w:t>_________</w:t>
      </w:r>
      <w:r w:rsidRPr="003B1B31">
        <w:rPr>
          <w:rFonts w:eastAsia=".PingFang SC"/>
          <w:color w:val="353535"/>
          <w:lang w:eastAsia="zh-CN"/>
        </w:rPr>
        <w:t>比较穷</w:t>
      </w:r>
    </w:p>
    <w:p w14:paraId="7447AD98" w14:textId="77777777" w:rsidR="00690465" w:rsidRPr="003B1B31" w:rsidRDefault="00690465" w:rsidP="001455A3">
      <w:pPr>
        <w:pStyle w:val="afd"/>
        <w:numPr>
          <w:ilvl w:val="0"/>
          <w:numId w:val="77"/>
        </w:numPr>
        <w:autoSpaceDE w:val="0"/>
        <w:autoSpaceDN w:val="0"/>
        <w:adjustRightInd w:val="0"/>
        <w:rPr>
          <w:rFonts w:eastAsia=".PingFang SC"/>
          <w:color w:val="353535"/>
          <w:lang w:eastAsia="zh-CN"/>
        </w:rPr>
      </w:pPr>
      <w:r w:rsidRPr="003B1B31">
        <w:rPr>
          <w:rFonts w:eastAsia=".PingFang SC"/>
          <w:color w:val="353535"/>
          <w:lang w:eastAsia="zh-CN"/>
        </w:rPr>
        <w:t>地区</w:t>
      </w:r>
    </w:p>
    <w:p w14:paraId="7CDB85BE" w14:textId="77777777" w:rsidR="00690465" w:rsidRPr="003B1B31" w:rsidRDefault="00690465" w:rsidP="001455A3">
      <w:pPr>
        <w:pStyle w:val="afd"/>
        <w:numPr>
          <w:ilvl w:val="0"/>
          <w:numId w:val="77"/>
        </w:numPr>
        <w:autoSpaceDE w:val="0"/>
        <w:autoSpaceDN w:val="0"/>
        <w:adjustRightInd w:val="0"/>
        <w:rPr>
          <w:rFonts w:eastAsia=".PingFang SC"/>
          <w:color w:val="353535"/>
          <w:lang w:eastAsia="zh-CN"/>
        </w:rPr>
      </w:pPr>
      <w:r w:rsidRPr="003B1B31">
        <w:rPr>
          <w:rFonts w:eastAsia=".PingFang SC"/>
          <w:color w:val="353535"/>
          <w:lang w:eastAsia="zh-CN"/>
        </w:rPr>
        <w:t>培养</w:t>
      </w:r>
    </w:p>
    <w:p w14:paraId="0CA6CF06" w14:textId="77777777" w:rsidR="00690465" w:rsidRPr="003B1B31" w:rsidRDefault="00690465" w:rsidP="001455A3">
      <w:pPr>
        <w:pStyle w:val="afd"/>
        <w:numPr>
          <w:ilvl w:val="0"/>
          <w:numId w:val="77"/>
        </w:numPr>
        <w:autoSpaceDE w:val="0"/>
        <w:autoSpaceDN w:val="0"/>
        <w:adjustRightInd w:val="0"/>
        <w:rPr>
          <w:rFonts w:eastAsia=".PingFang SC"/>
          <w:color w:val="353535"/>
          <w:lang w:eastAsia="zh-CN"/>
        </w:rPr>
      </w:pPr>
      <w:r w:rsidRPr="003B1B31">
        <w:rPr>
          <w:rFonts w:eastAsia=".PingFang SC"/>
          <w:color w:val="353535"/>
          <w:lang w:eastAsia="zh-CN"/>
        </w:rPr>
        <w:t>剩下</w:t>
      </w:r>
    </w:p>
    <w:p w14:paraId="7660DC8A" w14:textId="77777777" w:rsidR="00690465" w:rsidRPr="003B1B31" w:rsidRDefault="00690465" w:rsidP="001455A3">
      <w:pPr>
        <w:pStyle w:val="afd"/>
        <w:numPr>
          <w:ilvl w:val="0"/>
          <w:numId w:val="77"/>
        </w:numPr>
        <w:autoSpaceDE w:val="0"/>
        <w:autoSpaceDN w:val="0"/>
        <w:adjustRightInd w:val="0"/>
        <w:rPr>
          <w:rFonts w:eastAsia=".PingFang SC"/>
          <w:color w:val="353535"/>
          <w:lang w:eastAsia="zh-CN"/>
        </w:rPr>
      </w:pPr>
      <w:r w:rsidRPr="003B1B31">
        <w:rPr>
          <w:rFonts w:eastAsia=".PingFang SC"/>
          <w:color w:val="353535"/>
          <w:lang w:eastAsia="zh-CN"/>
        </w:rPr>
        <w:t>陪</w:t>
      </w:r>
    </w:p>
    <w:p w14:paraId="7CF97F48" w14:textId="77777777" w:rsidR="00690465" w:rsidRPr="003B1B31" w:rsidRDefault="00690465" w:rsidP="001455A3">
      <w:pPr>
        <w:pStyle w:val="afd"/>
        <w:numPr>
          <w:ilvl w:val="0"/>
          <w:numId w:val="77"/>
        </w:numPr>
        <w:autoSpaceDE w:val="0"/>
        <w:autoSpaceDN w:val="0"/>
        <w:adjustRightInd w:val="0"/>
        <w:rPr>
          <w:rFonts w:eastAsia=".PingFang SC"/>
          <w:color w:val="353535"/>
          <w:lang w:eastAsia="zh-CN"/>
        </w:rPr>
      </w:pPr>
      <w:r w:rsidRPr="003B1B31">
        <w:rPr>
          <w:rFonts w:eastAsia=".PingFang SC"/>
          <w:color w:val="353535"/>
          <w:lang w:eastAsia="zh-CN"/>
        </w:rPr>
        <w:t>剩余</w:t>
      </w:r>
    </w:p>
    <w:p w14:paraId="0A94F5C1" w14:textId="77777777" w:rsidR="00690465" w:rsidRPr="003B1B31" w:rsidRDefault="00690465" w:rsidP="001455A3">
      <w:pPr>
        <w:pStyle w:val="afd"/>
        <w:numPr>
          <w:ilvl w:val="0"/>
          <w:numId w:val="73"/>
        </w:numPr>
        <w:autoSpaceDE w:val="0"/>
        <w:autoSpaceDN w:val="0"/>
        <w:adjustRightInd w:val="0"/>
        <w:rPr>
          <w:rFonts w:eastAsia=".PingFang SC"/>
          <w:color w:val="353535"/>
          <w:lang w:eastAsia="zh-CN"/>
        </w:rPr>
      </w:pPr>
      <w:r w:rsidRPr="003B1B31">
        <w:rPr>
          <w:rFonts w:eastAsia=".PingFang SC"/>
          <w:color w:val="353535"/>
          <w:lang w:eastAsia="zh-CN"/>
        </w:rPr>
        <w:t>我还</w:t>
      </w:r>
      <w:r w:rsidRPr="003B1B31">
        <w:rPr>
          <w:rFonts w:eastAsia=".PingFang SC"/>
          <w:color w:val="353535"/>
          <w:lang w:eastAsia="zh-CN"/>
        </w:rPr>
        <w:t>_________</w:t>
      </w:r>
      <w:r w:rsidRPr="003B1B31">
        <w:rPr>
          <w:rFonts w:eastAsia=".PingFang SC"/>
          <w:color w:val="353535"/>
          <w:lang w:eastAsia="zh-CN"/>
        </w:rPr>
        <w:t>一百多美元</w:t>
      </w:r>
    </w:p>
    <w:p w14:paraId="0FA4A5B0" w14:textId="77777777" w:rsidR="00690465" w:rsidRPr="003B1B31" w:rsidRDefault="00690465" w:rsidP="001455A3">
      <w:pPr>
        <w:pStyle w:val="afd"/>
        <w:numPr>
          <w:ilvl w:val="0"/>
          <w:numId w:val="78"/>
        </w:numPr>
        <w:autoSpaceDE w:val="0"/>
        <w:autoSpaceDN w:val="0"/>
        <w:adjustRightInd w:val="0"/>
        <w:rPr>
          <w:rFonts w:eastAsia=".PingFang SC"/>
          <w:color w:val="353535"/>
          <w:lang w:eastAsia="zh-CN"/>
        </w:rPr>
      </w:pPr>
      <w:r w:rsidRPr="003B1B31">
        <w:rPr>
          <w:rFonts w:eastAsia=".PingFang SC"/>
          <w:color w:val="353535"/>
          <w:lang w:eastAsia="zh-CN"/>
        </w:rPr>
        <w:t>地区</w:t>
      </w:r>
    </w:p>
    <w:p w14:paraId="3A7509BC" w14:textId="77777777" w:rsidR="00690465" w:rsidRPr="003B1B31" w:rsidRDefault="00690465" w:rsidP="001455A3">
      <w:pPr>
        <w:pStyle w:val="afd"/>
        <w:numPr>
          <w:ilvl w:val="0"/>
          <w:numId w:val="78"/>
        </w:numPr>
        <w:autoSpaceDE w:val="0"/>
        <w:autoSpaceDN w:val="0"/>
        <w:adjustRightInd w:val="0"/>
        <w:rPr>
          <w:rFonts w:eastAsia=".PingFang SC"/>
          <w:color w:val="353535"/>
          <w:lang w:eastAsia="zh-CN"/>
        </w:rPr>
      </w:pPr>
      <w:r w:rsidRPr="003B1B31">
        <w:rPr>
          <w:rFonts w:eastAsia=".PingFang SC"/>
          <w:color w:val="353535"/>
          <w:lang w:eastAsia="zh-CN"/>
        </w:rPr>
        <w:t>培养</w:t>
      </w:r>
    </w:p>
    <w:p w14:paraId="37033F00" w14:textId="77777777" w:rsidR="00690465" w:rsidRPr="003B1B31" w:rsidRDefault="00690465" w:rsidP="001455A3">
      <w:pPr>
        <w:pStyle w:val="afd"/>
        <w:numPr>
          <w:ilvl w:val="0"/>
          <w:numId w:val="78"/>
        </w:numPr>
        <w:autoSpaceDE w:val="0"/>
        <w:autoSpaceDN w:val="0"/>
        <w:adjustRightInd w:val="0"/>
        <w:rPr>
          <w:rFonts w:eastAsia=".PingFang SC"/>
          <w:color w:val="353535"/>
          <w:lang w:eastAsia="zh-CN"/>
        </w:rPr>
      </w:pPr>
      <w:r w:rsidRPr="003B1B31">
        <w:rPr>
          <w:rFonts w:eastAsia=".PingFang SC"/>
          <w:color w:val="353535"/>
          <w:lang w:eastAsia="zh-CN"/>
        </w:rPr>
        <w:t>剩下</w:t>
      </w:r>
    </w:p>
    <w:p w14:paraId="1294A457" w14:textId="77777777" w:rsidR="00690465" w:rsidRPr="003B1B31" w:rsidRDefault="00690465" w:rsidP="001455A3">
      <w:pPr>
        <w:pStyle w:val="afd"/>
        <w:numPr>
          <w:ilvl w:val="0"/>
          <w:numId w:val="78"/>
        </w:numPr>
        <w:autoSpaceDE w:val="0"/>
        <w:autoSpaceDN w:val="0"/>
        <w:adjustRightInd w:val="0"/>
        <w:rPr>
          <w:rFonts w:eastAsia=".PingFang SC"/>
          <w:color w:val="353535"/>
          <w:lang w:eastAsia="zh-CN"/>
        </w:rPr>
      </w:pPr>
      <w:r w:rsidRPr="003B1B31">
        <w:rPr>
          <w:rFonts w:eastAsia=".PingFang SC"/>
          <w:color w:val="353535"/>
          <w:lang w:eastAsia="zh-CN"/>
        </w:rPr>
        <w:t>陪</w:t>
      </w:r>
    </w:p>
    <w:p w14:paraId="6B716011" w14:textId="77777777" w:rsidR="00690465" w:rsidRPr="003B1B31" w:rsidRDefault="00690465" w:rsidP="001455A3">
      <w:pPr>
        <w:pStyle w:val="afd"/>
        <w:numPr>
          <w:ilvl w:val="0"/>
          <w:numId w:val="78"/>
        </w:numPr>
        <w:autoSpaceDE w:val="0"/>
        <w:autoSpaceDN w:val="0"/>
        <w:adjustRightInd w:val="0"/>
        <w:rPr>
          <w:rFonts w:eastAsia=".PingFang SC"/>
          <w:color w:val="353535"/>
          <w:lang w:eastAsia="zh-CN"/>
        </w:rPr>
      </w:pPr>
      <w:r w:rsidRPr="003B1B31">
        <w:rPr>
          <w:rFonts w:eastAsia=".PingFang SC"/>
          <w:color w:val="353535"/>
          <w:lang w:eastAsia="zh-CN"/>
        </w:rPr>
        <w:t>剩余</w:t>
      </w:r>
    </w:p>
    <w:p w14:paraId="777F4A6F" w14:textId="77777777" w:rsidR="00690465" w:rsidRPr="003B1B31" w:rsidRDefault="00690465" w:rsidP="00690465">
      <w:pPr>
        <w:pStyle w:val="afd"/>
        <w:autoSpaceDE w:val="0"/>
        <w:autoSpaceDN w:val="0"/>
        <w:adjustRightInd w:val="0"/>
        <w:rPr>
          <w:rFonts w:eastAsia=".PingFang SC"/>
          <w:color w:val="353535"/>
          <w:lang w:eastAsia="zh-CN"/>
        </w:rPr>
      </w:pPr>
    </w:p>
    <w:p w14:paraId="695771A4" w14:textId="77777777" w:rsidR="00690465" w:rsidRPr="003B1B31" w:rsidRDefault="00690465" w:rsidP="001455A3">
      <w:pPr>
        <w:pStyle w:val="afd"/>
        <w:numPr>
          <w:ilvl w:val="0"/>
          <w:numId w:val="73"/>
        </w:numPr>
        <w:autoSpaceDE w:val="0"/>
        <w:autoSpaceDN w:val="0"/>
        <w:adjustRightInd w:val="0"/>
        <w:rPr>
          <w:rFonts w:eastAsia=".PingFang SC"/>
          <w:color w:val="353535"/>
          <w:lang w:eastAsia="zh-CN"/>
        </w:rPr>
      </w:pPr>
      <w:r w:rsidRPr="003B1B31">
        <w:rPr>
          <w:rFonts w:eastAsia=".PingFang SC"/>
          <w:color w:val="353535"/>
          <w:lang w:eastAsia="zh-CN"/>
        </w:rPr>
        <w:lastRenderedPageBreak/>
        <w:t>我准备菜的时候，你就</w:t>
      </w:r>
      <w:r w:rsidRPr="003B1B31">
        <w:rPr>
          <w:rFonts w:eastAsia=".PingFang SC"/>
          <w:color w:val="353535"/>
          <w:lang w:eastAsia="zh-CN"/>
        </w:rPr>
        <w:t>_________</w:t>
      </w:r>
      <w:r w:rsidRPr="003B1B31">
        <w:rPr>
          <w:rFonts w:eastAsia=".PingFang SC"/>
          <w:color w:val="353535"/>
          <w:lang w:eastAsia="zh-CN"/>
        </w:rPr>
        <w:t>客人</w:t>
      </w:r>
    </w:p>
    <w:p w14:paraId="5AAFA161" w14:textId="77777777" w:rsidR="00690465" w:rsidRPr="003B1B31" w:rsidRDefault="00690465" w:rsidP="001455A3">
      <w:pPr>
        <w:pStyle w:val="afd"/>
        <w:numPr>
          <w:ilvl w:val="0"/>
          <w:numId w:val="79"/>
        </w:numPr>
        <w:autoSpaceDE w:val="0"/>
        <w:autoSpaceDN w:val="0"/>
        <w:adjustRightInd w:val="0"/>
        <w:rPr>
          <w:rFonts w:eastAsia=".PingFang SC"/>
          <w:color w:val="353535"/>
          <w:lang w:eastAsia="zh-CN"/>
        </w:rPr>
      </w:pPr>
      <w:r w:rsidRPr="003B1B31">
        <w:rPr>
          <w:rFonts w:eastAsia=".PingFang SC"/>
          <w:color w:val="353535"/>
          <w:lang w:eastAsia="zh-CN"/>
        </w:rPr>
        <w:t>地区</w:t>
      </w:r>
    </w:p>
    <w:p w14:paraId="1ECEE94C" w14:textId="77777777" w:rsidR="00690465" w:rsidRPr="003B1B31" w:rsidRDefault="00690465" w:rsidP="001455A3">
      <w:pPr>
        <w:pStyle w:val="afd"/>
        <w:numPr>
          <w:ilvl w:val="0"/>
          <w:numId w:val="79"/>
        </w:numPr>
        <w:autoSpaceDE w:val="0"/>
        <w:autoSpaceDN w:val="0"/>
        <w:adjustRightInd w:val="0"/>
        <w:rPr>
          <w:rFonts w:eastAsia=".PingFang SC"/>
          <w:color w:val="353535"/>
          <w:lang w:eastAsia="zh-CN"/>
        </w:rPr>
      </w:pPr>
      <w:r w:rsidRPr="003B1B31">
        <w:rPr>
          <w:rFonts w:eastAsia=".PingFang SC"/>
          <w:color w:val="353535"/>
          <w:lang w:eastAsia="zh-CN"/>
        </w:rPr>
        <w:t>培养</w:t>
      </w:r>
    </w:p>
    <w:p w14:paraId="02D8C109" w14:textId="77777777" w:rsidR="00690465" w:rsidRPr="003B1B31" w:rsidRDefault="00690465" w:rsidP="001455A3">
      <w:pPr>
        <w:pStyle w:val="afd"/>
        <w:numPr>
          <w:ilvl w:val="0"/>
          <w:numId w:val="79"/>
        </w:numPr>
        <w:autoSpaceDE w:val="0"/>
        <w:autoSpaceDN w:val="0"/>
        <w:adjustRightInd w:val="0"/>
        <w:rPr>
          <w:rFonts w:eastAsia=".PingFang SC"/>
          <w:color w:val="353535"/>
          <w:lang w:eastAsia="zh-CN"/>
        </w:rPr>
      </w:pPr>
      <w:r w:rsidRPr="003B1B31">
        <w:rPr>
          <w:rFonts w:eastAsia=".PingFang SC"/>
          <w:color w:val="353535"/>
          <w:lang w:eastAsia="zh-CN"/>
        </w:rPr>
        <w:t>剩下</w:t>
      </w:r>
    </w:p>
    <w:p w14:paraId="50722121" w14:textId="77777777" w:rsidR="00690465" w:rsidRPr="003B1B31" w:rsidRDefault="00690465" w:rsidP="001455A3">
      <w:pPr>
        <w:pStyle w:val="afd"/>
        <w:numPr>
          <w:ilvl w:val="0"/>
          <w:numId w:val="79"/>
        </w:numPr>
        <w:autoSpaceDE w:val="0"/>
        <w:autoSpaceDN w:val="0"/>
        <w:adjustRightInd w:val="0"/>
        <w:rPr>
          <w:rFonts w:eastAsia=".PingFang SC"/>
          <w:color w:val="353535"/>
          <w:lang w:eastAsia="zh-CN"/>
        </w:rPr>
      </w:pPr>
      <w:r w:rsidRPr="003B1B31">
        <w:rPr>
          <w:rFonts w:eastAsia=".PingFang SC"/>
          <w:color w:val="353535"/>
          <w:lang w:eastAsia="zh-CN"/>
        </w:rPr>
        <w:t>陪</w:t>
      </w:r>
    </w:p>
    <w:p w14:paraId="456DC4EF" w14:textId="77777777" w:rsidR="00690465" w:rsidRPr="003B1B31" w:rsidRDefault="00690465" w:rsidP="001455A3">
      <w:pPr>
        <w:pStyle w:val="afd"/>
        <w:numPr>
          <w:ilvl w:val="0"/>
          <w:numId w:val="79"/>
        </w:numPr>
        <w:autoSpaceDE w:val="0"/>
        <w:autoSpaceDN w:val="0"/>
        <w:adjustRightInd w:val="0"/>
        <w:rPr>
          <w:rFonts w:eastAsia=".PingFang SC"/>
          <w:color w:val="353535"/>
          <w:lang w:eastAsia="zh-CN"/>
        </w:rPr>
      </w:pPr>
      <w:r w:rsidRPr="003B1B31">
        <w:rPr>
          <w:rFonts w:eastAsia=".PingFang SC"/>
          <w:color w:val="353535"/>
          <w:lang w:eastAsia="zh-CN"/>
        </w:rPr>
        <w:t>剩余</w:t>
      </w:r>
    </w:p>
    <w:p w14:paraId="1F28DC6B" w14:textId="77777777" w:rsidR="00690465" w:rsidRPr="003B1B31" w:rsidRDefault="00690465" w:rsidP="00690465">
      <w:pPr>
        <w:pStyle w:val="afd"/>
        <w:autoSpaceDE w:val="0"/>
        <w:autoSpaceDN w:val="0"/>
        <w:adjustRightInd w:val="0"/>
        <w:rPr>
          <w:rFonts w:eastAsia=".PingFang SC"/>
          <w:color w:val="353535"/>
          <w:lang w:eastAsia="zh-CN"/>
        </w:rPr>
      </w:pPr>
    </w:p>
    <w:p w14:paraId="7D9CB54E" w14:textId="77777777" w:rsidR="00690465" w:rsidRPr="003B1B31" w:rsidRDefault="00690465" w:rsidP="001455A3">
      <w:pPr>
        <w:pStyle w:val="afd"/>
        <w:numPr>
          <w:ilvl w:val="0"/>
          <w:numId w:val="73"/>
        </w:numPr>
        <w:autoSpaceDE w:val="0"/>
        <w:autoSpaceDN w:val="0"/>
        <w:adjustRightInd w:val="0"/>
        <w:rPr>
          <w:rFonts w:eastAsia=".PingFang SC"/>
          <w:color w:val="353535"/>
          <w:lang w:eastAsia="zh-CN"/>
        </w:rPr>
      </w:pPr>
      <w:r w:rsidRPr="003B1B31">
        <w:rPr>
          <w:rFonts w:eastAsia=".PingFang SC"/>
          <w:color w:val="353535"/>
          <w:lang w:eastAsia="zh-CN"/>
        </w:rPr>
        <w:t>把一个孩子</w:t>
      </w:r>
      <w:r w:rsidRPr="003B1B31">
        <w:rPr>
          <w:rFonts w:eastAsia=".PingFang SC"/>
          <w:color w:val="353535"/>
          <w:lang w:eastAsia="zh-CN"/>
        </w:rPr>
        <w:t>_________</w:t>
      </w:r>
      <w:r w:rsidRPr="003B1B31">
        <w:rPr>
          <w:rFonts w:eastAsia=".PingFang SC"/>
          <w:color w:val="353535"/>
          <w:lang w:eastAsia="zh-CN"/>
        </w:rPr>
        <w:t>成一流大学生</w:t>
      </w:r>
    </w:p>
    <w:p w14:paraId="7FE479A0" w14:textId="77777777" w:rsidR="00690465" w:rsidRPr="003B1B31" w:rsidRDefault="00690465" w:rsidP="001455A3">
      <w:pPr>
        <w:pStyle w:val="afd"/>
        <w:numPr>
          <w:ilvl w:val="0"/>
          <w:numId w:val="80"/>
        </w:numPr>
        <w:autoSpaceDE w:val="0"/>
        <w:autoSpaceDN w:val="0"/>
        <w:adjustRightInd w:val="0"/>
        <w:rPr>
          <w:rFonts w:eastAsia=".PingFang SC"/>
          <w:color w:val="353535"/>
          <w:lang w:eastAsia="zh-CN"/>
        </w:rPr>
      </w:pPr>
      <w:r w:rsidRPr="003B1B31">
        <w:rPr>
          <w:rFonts w:eastAsia=".PingFang SC"/>
          <w:color w:val="353535"/>
          <w:lang w:eastAsia="zh-CN"/>
        </w:rPr>
        <w:t>地区</w:t>
      </w:r>
    </w:p>
    <w:p w14:paraId="7B1AFEE9" w14:textId="77777777" w:rsidR="00690465" w:rsidRPr="003B1B31" w:rsidRDefault="00690465" w:rsidP="001455A3">
      <w:pPr>
        <w:pStyle w:val="afd"/>
        <w:numPr>
          <w:ilvl w:val="0"/>
          <w:numId w:val="80"/>
        </w:numPr>
        <w:autoSpaceDE w:val="0"/>
        <w:autoSpaceDN w:val="0"/>
        <w:adjustRightInd w:val="0"/>
        <w:rPr>
          <w:rFonts w:eastAsia=".PingFang SC"/>
          <w:color w:val="353535"/>
          <w:lang w:eastAsia="zh-CN"/>
        </w:rPr>
      </w:pPr>
      <w:r w:rsidRPr="003B1B31">
        <w:rPr>
          <w:rFonts w:eastAsia=".PingFang SC"/>
          <w:color w:val="353535"/>
          <w:lang w:eastAsia="zh-CN"/>
        </w:rPr>
        <w:t>培养</w:t>
      </w:r>
    </w:p>
    <w:p w14:paraId="55B2205D" w14:textId="77777777" w:rsidR="00690465" w:rsidRPr="003B1B31" w:rsidRDefault="00690465" w:rsidP="001455A3">
      <w:pPr>
        <w:pStyle w:val="afd"/>
        <w:numPr>
          <w:ilvl w:val="0"/>
          <w:numId w:val="80"/>
        </w:numPr>
        <w:autoSpaceDE w:val="0"/>
        <w:autoSpaceDN w:val="0"/>
        <w:adjustRightInd w:val="0"/>
        <w:rPr>
          <w:rFonts w:eastAsia=".PingFang SC"/>
          <w:color w:val="353535"/>
          <w:lang w:eastAsia="zh-CN"/>
        </w:rPr>
      </w:pPr>
      <w:r w:rsidRPr="003B1B31">
        <w:rPr>
          <w:rFonts w:eastAsia=".PingFang SC"/>
          <w:color w:val="353535"/>
          <w:lang w:eastAsia="zh-CN"/>
        </w:rPr>
        <w:t>剩下</w:t>
      </w:r>
    </w:p>
    <w:p w14:paraId="2D906308" w14:textId="77777777" w:rsidR="00690465" w:rsidRPr="003B1B31" w:rsidRDefault="00690465" w:rsidP="001455A3">
      <w:pPr>
        <w:pStyle w:val="afd"/>
        <w:numPr>
          <w:ilvl w:val="0"/>
          <w:numId w:val="80"/>
        </w:numPr>
        <w:autoSpaceDE w:val="0"/>
        <w:autoSpaceDN w:val="0"/>
        <w:adjustRightInd w:val="0"/>
        <w:rPr>
          <w:rFonts w:eastAsia=".PingFang SC"/>
          <w:color w:val="353535"/>
          <w:lang w:eastAsia="zh-CN"/>
        </w:rPr>
      </w:pPr>
      <w:r w:rsidRPr="003B1B31">
        <w:rPr>
          <w:rFonts w:eastAsia=".PingFang SC"/>
          <w:color w:val="353535"/>
          <w:lang w:eastAsia="zh-CN"/>
        </w:rPr>
        <w:t>陪</w:t>
      </w:r>
    </w:p>
    <w:p w14:paraId="1733FC2E" w14:textId="77777777" w:rsidR="00690465" w:rsidRPr="003B1B31" w:rsidRDefault="00690465" w:rsidP="001455A3">
      <w:pPr>
        <w:pStyle w:val="afd"/>
        <w:numPr>
          <w:ilvl w:val="0"/>
          <w:numId w:val="80"/>
        </w:numPr>
        <w:autoSpaceDE w:val="0"/>
        <w:autoSpaceDN w:val="0"/>
        <w:adjustRightInd w:val="0"/>
        <w:rPr>
          <w:rFonts w:eastAsia=".PingFang SC"/>
          <w:color w:val="353535"/>
          <w:lang w:eastAsia="zh-CN"/>
        </w:rPr>
      </w:pPr>
      <w:r w:rsidRPr="003B1B31">
        <w:rPr>
          <w:rFonts w:eastAsia=".PingFang SC"/>
          <w:color w:val="353535"/>
          <w:lang w:eastAsia="zh-CN"/>
        </w:rPr>
        <w:t>剩余</w:t>
      </w:r>
    </w:p>
    <w:p w14:paraId="405E351F" w14:textId="77777777" w:rsidR="00690465" w:rsidRPr="003B1B31" w:rsidRDefault="00690465" w:rsidP="00690465">
      <w:pPr>
        <w:autoSpaceDE w:val="0"/>
        <w:autoSpaceDN w:val="0"/>
        <w:adjustRightInd w:val="0"/>
        <w:ind w:left="360"/>
        <w:rPr>
          <w:rFonts w:eastAsia=".PingFang SC"/>
          <w:color w:val="353535"/>
          <w:lang w:eastAsia="zh-CN"/>
        </w:rPr>
      </w:pPr>
    </w:p>
    <w:p w14:paraId="7928B9E1" w14:textId="5F300B45" w:rsidR="00690465" w:rsidRPr="003B1B31" w:rsidRDefault="00690465" w:rsidP="001455A3">
      <w:pPr>
        <w:pStyle w:val="afd"/>
        <w:numPr>
          <w:ilvl w:val="0"/>
          <w:numId w:val="56"/>
        </w:numPr>
        <w:tabs>
          <w:tab w:val="left" w:pos="240"/>
          <w:tab w:val="left" w:pos="720"/>
        </w:tabs>
        <w:autoSpaceDE w:val="0"/>
        <w:autoSpaceDN w:val="0"/>
        <w:adjustRightInd w:val="0"/>
        <w:spacing w:after="200" w:line="276" w:lineRule="auto"/>
        <w:jc w:val="both"/>
        <w:rPr>
          <w:rFonts w:eastAsia="Songti SC"/>
          <w:color w:val="000000"/>
          <w:lang w:eastAsia="zh-CN"/>
        </w:rPr>
      </w:pPr>
      <w:r w:rsidRPr="003B1B31">
        <w:rPr>
          <w:rFonts w:eastAsia="Songti SC"/>
          <w:color w:val="000000"/>
          <w:lang w:eastAsia="zh-CN"/>
        </w:rPr>
        <w:t>把下面的句子翻译成俄语</w:t>
      </w:r>
    </w:p>
    <w:p w14:paraId="2A6FE1DA" w14:textId="77777777" w:rsidR="00690465" w:rsidRPr="003B1B31" w:rsidRDefault="00690465" w:rsidP="001455A3">
      <w:pPr>
        <w:pStyle w:val="afd"/>
        <w:numPr>
          <w:ilvl w:val="0"/>
          <w:numId w:val="74"/>
        </w:numPr>
        <w:autoSpaceDE w:val="0"/>
        <w:autoSpaceDN w:val="0"/>
        <w:adjustRightInd w:val="0"/>
        <w:ind w:left="720"/>
        <w:rPr>
          <w:rFonts w:eastAsia=".PingFang SC"/>
          <w:color w:val="353535"/>
          <w:lang w:eastAsia="zh-CN"/>
        </w:rPr>
      </w:pPr>
      <w:r w:rsidRPr="003B1B31">
        <w:rPr>
          <w:rFonts w:eastAsia=".PingFang SC"/>
          <w:color w:val="353535"/>
          <w:lang w:eastAsia="zh-CN"/>
        </w:rPr>
        <w:t xml:space="preserve">Если бы раньше знал, что так сложно выплатить ипотеку, то никогда бы не брал кредит </w:t>
      </w:r>
    </w:p>
    <w:tbl>
      <w:tblPr>
        <w:tblW w:w="0" w:type="auto"/>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5"/>
      </w:tblGrid>
      <w:tr w:rsidR="00690465" w:rsidRPr="003B1B31" w14:paraId="05C02B27" w14:textId="77777777" w:rsidTr="00690465">
        <w:trPr>
          <w:trHeight w:val="567"/>
        </w:trPr>
        <w:tc>
          <w:tcPr>
            <w:tcW w:w="8625" w:type="dxa"/>
          </w:tcPr>
          <w:p w14:paraId="21383E71" w14:textId="77777777" w:rsidR="00690465" w:rsidRPr="003B1B31" w:rsidRDefault="00690465" w:rsidP="00690465">
            <w:pPr>
              <w:autoSpaceDE w:val="0"/>
              <w:autoSpaceDN w:val="0"/>
              <w:adjustRightInd w:val="0"/>
              <w:rPr>
                <w:rFonts w:eastAsia=".PingFang SC"/>
                <w:color w:val="353535"/>
                <w:lang w:eastAsia="zh-CN"/>
              </w:rPr>
            </w:pPr>
          </w:p>
        </w:tc>
      </w:tr>
      <w:tr w:rsidR="00690465" w:rsidRPr="003B1B31" w14:paraId="2AF9840B" w14:textId="77777777" w:rsidTr="00690465">
        <w:trPr>
          <w:trHeight w:val="567"/>
        </w:trPr>
        <w:tc>
          <w:tcPr>
            <w:tcW w:w="8625" w:type="dxa"/>
          </w:tcPr>
          <w:p w14:paraId="38443030" w14:textId="77777777" w:rsidR="00690465" w:rsidRPr="003B1B31" w:rsidRDefault="00690465" w:rsidP="00690465">
            <w:pPr>
              <w:autoSpaceDE w:val="0"/>
              <w:autoSpaceDN w:val="0"/>
              <w:adjustRightInd w:val="0"/>
              <w:rPr>
                <w:rFonts w:eastAsia=".PingFang SC"/>
                <w:color w:val="353535"/>
                <w:lang w:eastAsia="zh-CN"/>
              </w:rPr>
            </w:pPr>
          </w:p>
        </w:tc>
      </w:tr>
      <w:tr w:rsidR="00690465" w:rsidRPr="003B1B31" w14:paraId="06E127D5" w14:textId="77777777" w:rsidTr="00690465">
        <w:trPr>
          <w:trHeight w:val="567"/>
        </w:trPr>
        <w:tc>
          <w:tcPr>
            <w:tcW w:w="8625" w:type="dxa"/>
          </w:tcPr>
          <w:p w14:paraId="414B7555" w14:textId="77777777" w:rsidR="00690465" w:rsidRPr="003B1B31" w:rsidRDefault="00690465" w:rsidP="00690465">
            <w:pPr>
              <w:autoSpaceDE w:val="0"/>
              <w:autoSpaceDN w:val="0"/>
              <w:adjustRightInd w:val="0"/>
              <w:rPr>
                <w:rFonts w:eastAsia=".PingFang SC"/>
                <w:color w:val="353535"/>
                <w:lang w:eastAsia="zh-CN"/>
              </w:rPr>
            </w:pPr>
          </w:p>
        </w:tc>
      </w:tr>
    </w:tbl>
    <w:p w14:paraId="06C1C3B7" w14:textId="77777777" w:rsidR="00690465" w:rsidRPr="003B1B31" w:rsidRDefault="00690465" w:rsidP="00690465">
      <w:pPr>
        <w:autoSpaceDE w:val="0"/>
        <w:autoSpaceDN w:val="0"/>
        <w:adjustRightInd w:val="0"/>
        <w:rPr>
          <w:rFonts w:eastAsia=".PingFang SC"/>
          <w:color w:val="353535"/>
          <w:lang w:eastAsia="zh-CN"/>
        </w:rPr>
      </w:pPr>
    </w:p>
    <w:p w14:paraId="527DF2D6" w14:textId="77777777" w:rsidR="00690465" w:rsidRPr="0082295A" w:rsidRDefault="00690465" w:rsidP="001455A3">
      <w:pPr>
        <w:pStyle w:val="afd"/>
        <w:numPr>
          <w:ilvl w:val="0"/>
          <w:numId w:val="74"/>
        </w:numPr>
        <w:autoSpaceDE w:val="0"/>
        <w:autoSpaceDN w:val="0"/>
        <w:adjustRightInd w:val="0"/>
        <w:rPr>
          <w:rFonts w:eastAsia=".PingFang SC"/>
          <w:color w:val="353535"/>
          <w:lang w:eastAsia="zh-CN"/>
        </w:rPr>
      </w:pPr>
      <w:r w:rsidRPr="003B1B31">
        <w:rPr>
          <w:rFonts w:eastAsia=".PingFang SC"/>
          <w:color w:val="353535"/>
          <w:lang w:eastAsia="zh-CN"/>
        </w:rPr>
        <w:t xml:space="preserve">Он не привык жить в кредит, поэтому он копит деньги, чтобы купить машину </w:t>
      </w:r>
    </w:p>
    <w:p w14:paraId="44D9CDCA" w14:textId="77777777" w:rsidR="00690465" w:rsidRPr="003B1B31" w:rsidRDefault="00690465" w:rsidP="00690465">
      <w:pPr>
        <w:autoSpaceDE w:val="0"/>
        <w:autoSpaceDN w:val="0"/>
        <w:adjustRightInd w:val="0"/>
        <w:rPr>
          <w:rFonts w:eastAsia=".PingFang SC"/>
          <w:color w:val="353535"/>
          <w:lang w:eastAsia="zh-CN"/>
        </w:rPr>
      </w:pPr>
      <w:r w:rsidRPr="003B1B31">
        <w:rPr>
          <w:rFonts w:eastAsia=".PingFang SC"/>
          <w:color w:val="353535"/>
          <w:lang w:eastAsia="zh-CN"/>
        </w:rPr>
        <w:t xml:space="preserve">            </w:t>
      </w:r>
    </w:p>
    <w:tbl>
      <w:tblPr>
        <w:tblW w:w="0" w:type="auto"/>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5"/>
      </w:tblGrid>
      <w:tr w:rsidR="00690465" w:rsidRPr="003B1B31" w14:paraId="2E1C3B3C" w14:textId="77777777" w:rsidTr="00690465">
        <w:trPr>
          <w:trHeight w:val="567"/>
        </w:trPr>
        <w:tc>
          <w:tcPr>
            <w:tcW w:w="8625" w:type="dxa"/>
          </w:tcPr>
          <w:p w14:paraId="72B8943F" w14:textId="77777777" w:rsidR="00690465" w:rsidRPr="003B1B31" w:rsidRDefault="00690465" w:rsidP="00690465">
            <w:pPr>
              <w:autoSpaceDE w:val="0"/>
              <w:autoSpaceDN w:val="0"/>
              <w:adjustRightInd w:val="0"/>
              <w:rPr>
                <w:rFonts w:eastAsia=".PingFang SC"/>
                <w:color w:val="353535"/>
                <w:lang w:eastAsia="zh-CN"/>
              </w:rPr>
            </w:pPr>
          </w:p>
        </w:tc>
      </w:tr>
      <w:tr w:rsidR="00690465" w:rsidRPr="003B1B31" w14:paraId="3EE601D6" w14:textId="77777777" w:rsidTr="00690465">
        <w:trPr>
          <w:trHeight w:val="567"/>
        </w:trPr>
        <w:tc>
          <w:tcPr>
            <w:tcW w:w="8625" w:type="dxa"/>
          </w:tcPr>
          <w:p w14:paraId="0C193A80" w14:textId="77777777" w:rsidR="00690465" w:rsidRPr="003B1B31" w:rsidRDefault="00690465" w:rsidP="00690465">
            <w:pPr>
              <w:autoSpaceDE w:val="0"/>
              <w:autoSpaceDN w:val="0"/>
              <w:adjustRightInd w:val="0"/>
              <w:rPr>
                <w:rFonts w:eastAsia=".PingFang SC"/>
                <w:color w:val="353535"/>
                <w:lang w:eastAsia="zh-CN"/>
              </w:rPr>
            </w:pPr>
          </w:p>
        </w:tc>
      </w:tr>
      <w:tr w:rsidR="00690465" w:rsidRPr="003B1B31" w14:paraId="17E933F0" w14:textId="77777777" w:rsidTr="00690465">
        <w:trPr>
          <w:trHeight w:val="567"/>
        </w:trPr>
        <w:tc>
          <w:tcPr>
            <w:tcW w:w="8625" w:type="dxa"/>
          </w:tcPr>
          <w:p w14:paraId="18E15792" w14:textId="77777777" w:rsidR="00690465" w:rsidRPr="003B1B31" w:rsidRDefault="00690465" w:rsidP="00690465">
            <w:pPr>
              <w:autoSpaceDE w:val="0"/>
              <w:autoSpaceDN w:val="0"/>
              <w:adjustRightInd w:val="0"/>
              <w:rPr>
                <w:rFonts w:eastAsia=".PingFang SC"/>
                <w:color w:val="353535"/>
                <w:lang w:eastAsia="zh-CN"/>
              </w:rPr>
            </w:pPr>
          </w:p>
        </w:tc>
      </w:tr>
    </w:tbl>
    <w:p w14:paraId="35903540" w14:textId="77777777" w:rsidR="00690465" w:rsidRPr="003B1B31" w:rsidRDefault="00690465" w:rsidP="00690465">
      <w:pPr>
        <w:autoSpaceDE w:val="0"/>
        <w:autoSpaceDN w:val="0"/>
        <w:adjustRightInd w:val="0"/>
        <w:rPr>
          <w:rFonts w:eastAsia=".PingFang SC"/>
          <w:color w:val="353535"/>
          <w:lang w:eastAsia="zh-CN"/>
        </w:rPr>
      </w:pPr>
    </w:p>
    <w:p w14:paraId="7857A9B2" w14:textId="77777777" w:rsidR="00690465" w:rsidRPr="0082295A" w:rsidRDefault="00690465" w:rsidP="001455A3">
      <w:pPr>
        <w:pStyle w:val="afd"/>
        <w:numPr>
          <w:ilvl w:val="0"/>
          <w:numId w:val="74"/>
        </w:numPr>
        <w:autoSpaceDE w:val="0"/>
        <w:autoSpaceDN w:val="0"/>
        <w:adjustRightInd w:val="0"/>
        <w:rPr>
          <w:rFonts w:eastAsia=".PingFang SC"/>
          <w:color w:val="353535"/>
          <w:lang w:eastAsia="zh-CN"/>
        </w:rPr>
      </w:pPr>
      <w:r w:rsidRPr="003B1B31">
        <w:rPr>
          <w:rFonts w:eastAsia=".PingFang SC"/>
          <w:color w:val="353535"/>
          <w:lang w:eastAsia="zh-CN"/>
        </w:rPr>
        <w:t xml:space="preserve">Сейчас цены все выше и выше, для большинства семей экономическая нагрузка очень большая </w:t>
      </w:r>
    </w:p>
    <w:p w14:paraId="5615FC83" w14:textId="77777777" w:rsidR="00690465" w:rsidRPr="0082295A" w:rsidRDefault="00690465" w:rsidP="00690465">
      <w:pPr>
        <w:autoSpaceDE w:val="0"/>
        <w:autoSpaceDN w:val="0"/>
        <w:adjustRightInd w:val="0"/>
        <w:rPr>
          <w:rFonts w:eastAsia=".PingFang SC"/>
          <w:color w:val="353535"/>
          <w:lang w:eastAsia="zh-CN"/>
        </w:rPr>
      </w:pPr>
    </w:p>
    <w:tbl>
      <w:tblPr>
        <w:tblW w:w="0" w:type="auto"/>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5"/>
      </w:tblGrid>
      <w:tr w:rsidR="00690465" w:rsidRPr="003B1B31" w14:paraId="1E9D5715" w14:textId="77777777" w:rsidTr="00690465">
        <w:trPr>
          <w:trHeight w:val="567"/>
        </w:trPr>
        <w:tc>
          <w:tcPr>
            <w:tcW w:w="8625" w:type="dxa"/>
          </w:tcPr>
          <w:p w14:paraId="24850854" w14:textId="77777777" w:rsidR="00690465" w:rsidRPr="003B1B31" w:rsidRDefault="00690465" w:rsidP="00690465">
            <w:pPr>
              <w:autoSpaceDE w:val="0"/>
              <w:autoSpaceDN w:val="0"/>
              <w:adjustRightInd w:val="0"/>
              <w:rPr>
                <w:rFonts w:eastAsia=".PingFang SC"/>
                <w:color w:val="353535"/>
                <w:lang w:eastAsia="zh-CN"/>
              </w:rPr>
            </w:pPr>
          </w:p>
        </w:tc>
      </w:tr>
      <w:tr w:rsidR="00690465" w:rsidRPr="003B1B31" w14:paraId="69D2132E" w14:textId="77777777" w:rsidTr="00690465">
        <w:trPr>
          <w:trHeight w:val="567"/>
        </w:trPr>
        <w:tc>
          <w:tcPr>
            <w:tcW w:w="8625" w:type="dxa"/>
          </w:tcPr>
          <w:p w14:paraId="15228EEF" w14:textId="77777777" w:rsidR="00690465" w:rsidRPr="003B1B31" w:rsidRDefault="00690465" w:rsidP="00690465">
            <w:pPr>
              <w:autoSpaceDE w:val="0"/>
              <w:autoSpaceDN w:val="0"/>
              <w:adjustRightInd w:val="0"/>
              <w:rPr>
                <w:rFonts w:eastAsia=".PingFang SC"/>
                <w:color w:val="353535"/>
                <w:lang w:eastAsia="zh-CN"/>
              </w:rPr>
            </w:pPr>
          </w:p>
        </w:tc>
      </w:tr>
      <w:tr w:rsidR="00690465" w:rsidRPr="003B1B31" w14:paraId="3D87C0B8" w14:textId="77777777" w:rsidTr="00690465">
        <w:trPr>
          <w:trHeight w:val="567"/>
        </w:trPr>
        <w:tc>
          <w:tcPr>
            <w:tcW w:w="8625" w:type="dxa"/>
          </w:tcPr>
          <w:p w14:paraId="3B36B9EE" w14:textId="77777777" w:rsidR="00690465" w:rsidRPr="003B1B31" w:rsidRDefault="00690465" w:rsidP="00690465">
            <w:pPr>
              <w:autoSpaceDE w:val="0"/>
              <w:autoSpaceDN w:val="0"/>
              <w:adjustRightInd w:val="0"/>
              <w:rPr>
                <w:rFonts w:eastAsia=".PingFang SC"/>
                <w:color w:val="353535"/>
                <w:lang w:eastAsia="zh-CN"/>
              </w:rPr>
            </w:pPr>
          </w:p>
        </w:tc>
      </w:tr>
    </w:tbl>
    <w:p w14:paraId="1BF923D8" w14:textId="77777777" w:rsidR="00690465" w:rsidRPr="003B1B31" w:rsidRDefault="00690465" w:rsidP="00690465">
      <w:pPr>
        <w:autoSpaceDE w:val="0"/>
        <w:autoSpaceDN w:val="0"/>
        <w:adjustRightInd w:val="0"/>
        <w:ind w:left="720"/>
        <w:rPr>
          <w:rFonts w:eastAsia=".PingFang SC"/>
          <w:color w:val="353535"/>
          <w:lang w:eastAsia="zh-CN"/>
        </w:rPr>
      </w:pPr>
    </w:p>
    <w:p w14:paraId="3FE0D682" w14:textId="77777777" w:rsidR="00690465" w:rsidRPr="003B1B31" w:rsidRDefault="00690465" w:rsidP="001455A3">
      <w:pPr>
        <w:pStyle w:val="afd"/>
        <w:numPr>
          <w:ilvl w:val="0"/>
          <w:numId w:val="74"/>
        </w:numPr>
        <w:autoSpaceDE w:val="0"/>
        <w:autoSpaceDN w:val="0"/>
        <w:adjustRightInd w:val="0"/>
        <w:rPr>
          <w:rFonts w:eastAsia=".PingFang SC"/>
          <w:color w:val="353535"/>
          <w:lang w:eastAsia="zh-CN"/>
        </w:rPr>
      </w:pPr>
      <w:r w:rsidRPr="003B1B31">
        <w:rPr>
          <w:rFonts w:eastAsia=".PingFang SC"/>
          <w:color w:val="353535"/>
          <w:lang w:eastAsia="zh-CN"/>
        </w:rPr>
        <w:t xml:space="preserve">После рождения ребенка, его траты увеличились в несколько раз. </w:t>
      </w:r>
    </w:p>
    <w:p w14:paraId="2F92062E" w14:textId="77777777" w:rsidR="00690465" w:rsidRPr="003B1B31" w:rsidRDefault="00690465" w:rsidP="00690465">
      <w:pPr>
        <w:autoSpaceDE w:val="0"/>
        <w:autoSpaceDN w:val="0"/>
        <w:adjustRightInd w:val="0"/>
        <w:rPr>
          <w:rFonts w:eastAsia=".PingFang SC"/>
          <w:color w:val="353535"/>
          <w:lang w:eastAsia="zh-CN"/>
        </w:rPr>
      </w:pPr>
      <w:r w:rsidRPr="003B1B31">
        <w:rPr>
          <w:rFonts w:eastAsia=".PingFang SC"/>
          <w:color w:val="353535"/>
          <w:lang w:eastAsia="zh-CN"/>
        </w:rPr>
        <w:lastRenderedPageBreak/>
        <w:t xml:space="preserve">            </w:t>
      </w:r>
    </w:p>
    <w:tbl>
      <w:tblPr>
        <w:tblW w:w="0" w:type="auto"/>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5"/>
      </w:tblGrid>
      <w:tr w:rsidR="00690465" w:rsidRPr="003B1B31" w14:paraId="7EF8ED06" w14:textId="77777777" w:rsidTr="00690465">
        <w:trPr>
          <w:trHeight w:val="567"/>
        </w:trPr>
        <w:tc>
          <w:tcPr>
            <w:tcW w:w="8625" w:type="dxa"/>
          </w:tcPr>
          <w:p w14:paraId="1003DB18" w14:textId="77777777" w:rsidR="00690465" w:rsidRPr="003B1B31" w:rsidRDefault="00690465" w:rsidP="00690465">
            <w:pPr>
              <w:autoSpaceDE w:val="0"/>
              <w:autoSpaceDN w:val="0"/>
              <w:adjustRightInd w:val="0"/>
              <w:rPr>
                <w:rFonts w:eastAsia=".PingFang SC"/>
                <w:color w:val="353535"/>
                <w:lang w:eastAsia="zh-CN"/>
              </w:rPr>
            </w:pPr>
          </w:p>
        </w:tc>
      </w:tr>
      <w:tr w:rsidR="00690465" w:rsidRPr="003B1B31" w14:paraId="4AD1031C" w14:textId="77777777" w:rsidTr="00690465">
        <w:trPr>
          <w:trHeight w:val="567"/>
        </w:trPr>
        <w:tc>
          <w:tcPr>
            <w:tcW w:w="8625" w:type="dxa"/>
          </w:tcPr>
          <w:p w14:paraId="2EAA000F" w14:textId="77777777" w:rsidR="00690465" w:rsidRPr="003B1B31" w:rsidRDefault="00690465" w:rsidP="00690465">
            <w:pPr>
              <w:autoSpaceDE w:val="0"/>
              <w:autoSpaceDN w:val="0"/>
              <w:adjustRightInd w:val="0"/>
              <w:rPr>
                <w:rFonts w:eastAsia=".PingFang SC"/>
                <w:color w:val="353535"/>
                <w:lang w:eastAsia="zh-CN"/>
              </w:rPr>
            </w:pPr>
          </w:p>
        </w:tc>
      </w:tr>
      <w:tr w:rsidR="00690465" w:rsidRPr="003B1B31" w14:paraId="42789A57" w14:textId="77777777" w:rsidTr="00690465">
        <w:trPr>
          <w:trHeight w:val="567"/>
        </w:trPr>
        <w:tc>
          <w:tcPr>
            <w:tcW w:w="8625" w:type="dxa"/>
          </w:tcPr>
          <w:p w14:paraId="4F7123D6" w14:textId="77777777" w:rsidR="00690465" w:rsidRPr="003B1B31" w:rsidRDefault="00690465" w:rsidP="00690465">
            <w:pPr>
              <w:autoSpaceDE w:val="0"/>
              <w:autoSpaceDN w:val="0"/>
              <w:adjustRightInd w:val="0"/>
              <w:rPr>
                <w:rFonts w:eastAsia=".PingFang SC"/>
                <w:color w:val="353535"/>
                <w:lang w:eastAsia="zh-CN"/>
              </w:rPr>
            </w:pPr>
          </w:p>
        </w:tc>
      </w:tr>
    </w:tbl>
    <w:p w14:paraId="27C5CE07" w14:textId="77777777" w:rsidR="00690465" w:rsidRPr="003B1B31" w:rsidRDefault="00690465" w:rsidP="00690465">
      <w:pPr>
        <w:autoSpaceDE w:val="0"/>
        <w:autoSpaceDN w:val="0"/>
        <w:adjustRightInd w:val="0"/>
        <w:rPr>
          <w:rFonts w:eastAsia=".PingFang SC"/>
          <w:color w:val="353535"/>
          <w:lang w:eastAsia="zh-CN"/>
        </w:rPr>
      </w:pPr>
    </w:p>
    <w:p w14:paraId="0C443348" w14:textId="62A7A7F4" w:rsidR="00690465" w:rsidRDefault="00690465" w:rsidP="00690465">
      <w:pPr>
        <w:autoSpaceDE w:val="0"/>
        <w:autoSpaceDN w:val="0"/>
        <w:adjustRightInd w:val="0"/>
        <w:ind w:right="567"/>
        <w:rPr>
          <w:rFonts w:eastAsia="Songti SC"/>
          <w:b/>
          <w:bCs/>
          <w:color w:val="000000"/>
          <w:lang w:eastAsia="zh-CN"/>
        </w:rPr>
      </w:pPr>
      <w:r w:rsidRPr="003B1B31">
        <w:rPr>
          <w:rFonts w:eastAsia=".PingFang SC"/>
          <w:color w:val="353535"/>
          <w:lang w:eastAsia="zh-CN"/>
        </w:rPr>
        <w:t xml:space="preserve">   </w:t>
      </w:r>
      <w:r w:rsidRPr="003B1B31">
        <w:rPr>
          <w:rFonts w:eastAsia=".PingFang SC"/>
          <w:color w:val="353535"/>
          <w:lang w:val="en-US" w:eastAsia="zh-CN"/>
        </w:rPr>
        <w:t xml:space="preserve">VI. </w:t>
      </w:r>
      <w:bookmarkEnd w:id="23"/>
      <w:r>
        <w:rPr>
          <w:rFonts w:ascii="Songti SC" w:eastAsia="Songti SC" w:cs="Songti SC" w:hint="eastAsia"/>
          <w:b/>
          <w:bCs/>
          <w:color w:val="000000"/>
          <w:lang w:eastAsia="zh-CN"/>
        </w:rPr>
        <w:t>听力部分</w:t>
      </w:r>
    </w:p>
    <w:p w14:paraId="2F6FFE7D" w14:textId="77777777" w:rsidR="00690465" w:rsidRDefault="00690465" w:rsidP="00690465">
      <w:pPr>
        <w:autoSpaceDE w:val="0"/>
        <w:autoSpaceDN w:val="0"/>
        <w:adjustRightInd w:val="0"/>
        <w:spacing w:after="160"/>
        <w:ind w:right="567"/>
        <w:rPr>
          <w:rFonts w:eastAsia="Songti SC"/>
          <w:b/>
          <w:bCs/>
          <w:color w:val="000000"/>
          <w:lang w:eastAsia="zh-CN"/>
        </w:rPr>
      </w:pPr>
      <w:r>
        <w:rPr>
          <w:rFonts w:ascii="Songti SC" w:eastAsia="Songti SC" w:cs="Songti SC" w:hint="eastAsia"/>
          <w:b/>
          <w:bCs/>
          <w:color w:val="000000"/>
          <w:lang w:eastAsia="zh-CN"/>
        </w:rPr>
        <w:t>课文</w:t>
      </w:r>
      <w:r>
        <w:rPr>
          <w:rFonts w:eastAsia="Songti SC"/>
          <w:b/>
          <w:bCs/>
          <w:color w:val="000000"/>
          <w:lang w:eastAsia="zh-CN"/>
        </w:rPr>
        <w:t>1</w:t>
      </w:r>
    </w:p>
    <w:p w14:paraId="7682D720" w14:textId="77777777" w:rsidR="00690465" w:rsidRDefault="00690465" w:rsidP="001455A3">
      <w:pPr>
        <w:numPr>
          <w:ilvl w:val="0"/>
          <w:numId w:val="82"/>
        </w:numPr>
        <w:tabs>
          <w:tab w:val="left" w:pos="20"/>
          <w:tab w:val="left" w:pos="360"/>
        </w:tabs>
        <w:autoSpaceDE w:val="0"/>
        <w:autoSpaceDN w:val="0"/>
        <w:adjustRightInd w:val="0"/>
        <w:spacing w:after="160"/>
        <w:ind w:left="360" w:right="567"/>
        <w:rPr>
          <w:rFonts w:eastAsia="Songti SC"/>
          <w:color w:val="000000"/>
          <w:lang w:eastAsia="zh-CN"/>
        </w:rPr>
      </w:pPr>
      <w:r>
        <w:rPr>
          <w:rFonts w:eastAsia="Songti SC"/>
          <w:color w:val="000000"/>
          <w:lang w:eastAsia="zh-CN"/>
        </w:rPr>
        <w:t xml:space="preserve">A. </w:t>
      </w:r>
      <w:r>
        <w:rPr>
          <w:rFonts w:ascii="Songti SC" w:eastAsia="Songti SC" w:cs="Songti SC" w:hint="eastAsia"/>
          <w:color w:val="000000"/>
          <w:lang w:eastAsia="zh-CN"/>
        </w:rPr>
        <w:t>地铁站</w:t>
      </w:r>
      <w:r>
        <w:rPr>
          <w:rFonts w:eastAsia="Songti SC"/>
          <w:color w:val="000000"/>
          <w:lang w:eastAsia="zh-CN"/>
        </w:rPr>
        <w:t xml:space="preserve">               </w:t>
      </w:r>
      <w:r>
        <w:rPr>
          <w:rFonts w:eastAsia="Songti SC"/>
          <w:color w:val="000000"/>
          <w:lang w:eastAsia="zh-CN"/>
        </w:rPr>
        <w:tab/>
        <w:t xml:space="preserve">B. </w:t>
      </w:r>
      <w:r>
        <w:rPr>
          <w:rFonts w:ascii="Songti SC" w:eastAsia="Songti SC" w:cs="Songti SC" w:hint="eastAsia"/>
          <w:color w:val="000000"/>
          <w:lang w:eastAsia="zh-CN"/>
        </w:rPr>
        <w:t>超市</w:t>
      </w:r>
    </w:p>
    <w:p w14:paraId="1483DF0A" w14:textId="77777777" w:rsidR="00690465" w:rsidRDefault="00690465" w:rsidP="001455A3">
      <w:pPr>
        <w:numPr>
          <w:ilvl w:val="0"/>
          <w:numId w:val="82"/>
        </w:numPr>
        <w:tabs>
          <w:tab w:val="left" w:pos="20"/>
          <w:tab w:val="left" w:pos="360"/>
        </w:tabs>
        <w:autoSpaceDE w:val="0"/>
        <w:autoSpaceDN w:val="0"/>
        <w:adjustRightInd w:val="0"/>
        <w:spacing w:after="160"/>
        <w:ind w:left="360" w:right="567"/>
        <w:rPr>
          <w:rFonts w:eastAsia="Songti SC"/>
          <w:color w:val="000000"/>
          <w:lang w:eastAsia="zh-CN"/>
        </w:rPr>
      </w:pPr>
      <w:r>
        <w:rPr>
          <w:rFonts w:eastAsia="Songti SC"/>
          <w:color w:val="000000"/>
          <w:lang w:eastAsia="zh-CN"/>
        </w:rPr>
        <w:t xml:space="preserve">A. </w:t>
      </w:r>
      <w:r>
        <w:rPr>
          <w:rFonts w:ascii="Songti SC" w:eastAsia="Songti SC" w:cs="Songti SC" w:hint="eastAsia"/>
          <w:color w:val="000000"/>
          <w:lang w:eastAsia="zh-CN"/>
        </w:rPr>
        <w:t>不方便</w:t>
      </w:r>
      <w:r>
        <w:rPr>
          <w:rFonts w:eastAsia="Songti SC"/>
          <w:color w:val="000000"/>
          <w:lang w:eastAsia="zh-CN"/>
        </w:rPr>
        <w:t xml:space="preserve">                         B. </w:t>
      </w:r>
      <w:r>
        <w:rPr>
          <w:rFonts w:ascii="Songti SC" w:eastAsia="Songti SC" w:cs="Songti SC" w:hint="eastAsia"/>
          <w:color w:val="000000"/>
          <w:lang w:eastAsia="zh-CN"/>
        </w:rPr>
        <w:t>不感冒</w:t>
      </w:r>
    </w:p>
    <w:p w14:paraId="22103237" w14:textId="77777777" w:rsidR="00690465" w:rsidRDefault="00690465" w:rsidP="001455A3">
      <w:pPr>
        <w:numPr>
          <w:ilvl w:val="0"/>
          <w:numId w:val="82"/>
        </w:numPr>
        <w:tabs>
          <w:tab w:val="left" w:pos="20"/>
          <w:tab w:val="left" w:pos="360"/>
        </w:tabs>
        <w:autoSpaceDE w:val="0"/>
        <w:autoSpaceDN w:val="0"/>
        <w:adjustRightInd w:val="0"/>
        <w:spacing w:after="160"/>
        <w:ind w:left="360" w:right="567"/>
        <w:rPr>
          <w:rFonts w:eastAsia="Songti SC"/>
          <w:color w:val="000000"/>
          <w:lang w:eastAsia="zh-CN"/>
        </w:rPr>
      </w:pPr>
      <w:r>
        <w:rPr>
          <w:rFonts w:eastAsia="Songti SC"/>
          <w:color w:val="000000"/>
          <w:lang w:eastAsia="zh-CN"/>
        </w:rPr>
        <w:t xml:space="preserve">A. </w:t>
      </w:r>
      <w:r>
        <w:rPr>
          <w:rFonts w:ascii="Songti SC" w:eastAsia="Songti SC" w:cs="Songti SC" w:hint="eastAsia"/>
          <w:color w:val="000000"/>
          <w:lang w:eastAsia="zh-CN"/>
        </w:rPr>
        <w:t>不好看</w:t>
      </w:r>
      <w:r>
        <w:rPr>
          <w:rFonts w:eastAsia="Songti SC"/>
          <w:color w:val="000000"/>
          <w:lang w:eastAsia="zh-CN"/>
        </w:rPr>
        <w:t xml:space="preserve">                         B. </w:t>
      </w:r>
      <w:r>
        <w:rPr>
          <w:rFonts w:ascii="Songti SC" w:eastAsia="Songti SC" w:cs="Songti SC" w:hint="eastAsia"/>
          <w:color w:val="000000"/>
          <w:lang w:eastAsia="zh-CN"/>
        </w:rPr>
        <w:t>不方便</w:t>
      </w:r>
    </w:p>
    <w:p w14:paraId="1118328C" w14:textId="77777777" w:rsidR="00690465" w:rsidRDefault="00690465" w:rsidP="001455A3">
      <w:pPr>
        <w:numPr>
          <w:ilvl w:val="0"/>
          <w:numId w:val="83"/>
        </w:numPr>
        <w:tabs>
          <w:tab w:val="left" w:pos="20"/>
          <w:tab w:val="left" w:pos="360"/>
        </w:tabs>
        <w:autoSpaceDE w:val="0"/>
        <w:autoSpaceDN w:val="0"/>
        <w:adjustRightInd w:val="0"/>
        <w:spacing w:after="160"/>
        <w:ind w:left="360" w:right="567"/>
        <w:rPr>
          <w:rFonts w:eastAsia="Songti SC"/>
          <w:color w:val="000000"/>
          <w:lang w:eastAsia="zh-CN"/>
        </w:rPr>
      </w:pPr>
      <w:r>
        <w:rPr>
          <w:rFonts w:eastAsia="Songti SC"/>
          <w:color w:val="000000"/>
          <w:lang w:eastAsia="zh-CN"/>
        </w:rPr>
        <w:t>A.</w:t>
      </w:r>
      <w:r>
        <w:rPr>
          <w:rFonts w:ascii="Songti SC" w:eastAsia="Songti SC" w:cs="Songti SC" w:hint="eastAsia"/>
          <w:color w:val="000000"/>
          <w:lang w:eastAsia="zh-CN"/>
        </w:rPr>
        <w:t>山田佑</w:t>
      </w:r>
      <w:r>
        <w:rPr>
          <w:rFonts w:eastAsia="Songti SC"/>
          <w:color w:val="000000"/>
          <w:lang w:eastAsia="zh-CN"/>
        </w:rPr>
        <w:t xml:space="preserve">                     B. </w:t>
      </w:r>
      <w:r>
        <w:rPr>
          <w:rFonts w:ascii="Songti SC" w:eastAsia="Songti SC" w:cs="Songti SC" w:hint="eastAsia"/>
          <w:color w:val="000000"/>
          <w:lang w:eastAsia="zh-CN"/>
        </w:rPr>
        <w:t>赵越</w:t>
      </w:r>
    </w:p>
    <w:p w14:paraId="6857DF9A" w14:textId="77777777" w:rsidR="00690465" w:rsidRDefault="00690465" w:rsidP="001455A3">
      <w:pPr>
        <w:numPr>
          <w:ilvl w:val="0"/>
          <w:numId w:val="83"/>
        </w:numPr>
        <w:tabs>
          <w:tab w:val="left" w:pos="20"/>
          <w:tab w:val="left" w:pos="360"/>
        </w:tabs>
        <w:autoSpaceDE w:val="0"/>
        <w:autoSpaceDN w:val="0"/>
        <w:adjustRightInd w:val="0"/>
        <w:spacing w:after="160"/>
        <w:ind w:left="360" w:right="567"/>
        <w:rPr>
          <w:rFonts w:eastAsia="Songti SC"/>
          <w:color w:val="000000"/>
          <w:lang w:eastAsia="zh-CN"/>
        </w:rPr>
      </w:pPr>
      <w:r>
        <w:rPr>
          <w:rFonts w:eastAsia="Songti SC"/>
          <w:color w:val="000000"/>
          <w:lang w:eastAsia="zh-CN"/>
        </w:rPr>
        <w:t xml:space="preserve">A. </w:t>
      </w:r>
      <w:r>
        <w:rPr>
          <w:rFonts w:ascii="Songti SC" w:eastAsia="Songti SC" w:cs="Songti SC" w:hint="eastAsia"/>
          <w:color w:val="000000"/>
          <w:lang w:eastAsia="zh-CN"/>
        </w:rPr>
        <w:t>他昨天搬家了</w:t>
      </w:r>
      <w:r>
        <w:rPr>
          <w:rFonts w:eastAsia="Songti SC"/>
          <w:color w:val="000000"/>
          <w:lang w:eastAsia="zh-CN"/>
        </w:rPr>
        <w:t xml:space="preserve">         B. </w:t>
      </w:r>
      <w:r>
        <w:rPr>
          <w:rFonts w:ascii="Songti SC" w:eastAsia="Songti SC" w:cs="Songti SC" w:hint="eastAsia"/>
          <w:color w:val="000000"/>
          <w:lang w:eastAsia="zh-CN"/>
        </w:rPr>
        <w:t>电视声音太大</w:t>
      </w:r>
    </w:p>
    <w:p w14:paraId="0E2A005F" w14:textId="77777777" w:rsidR="00690465" w:rsidRPr="00D5621E" w:rsidRDefault="00690465" w:rsidP="001455A3">
      <w:pPr>
        <w:numPr>
          <w:ilvl w:val="0"/>
          <w:numId w:val="83"/>
        </w:numPr>
        <w:tabs>
          <w:tab w:val="left" w:pos="20"/>
          <w:tab w:val="left" w:pos="360"/>
        </w:tabs>
        <w:autoSpaceDE w:val="0"/>
        <w:autoSpaceDN w:val="0"/>
        <w:adjustRightInd w:val="0"/>
        <w:spacing w:after="160"/>
        <w:ind w:left="360" w:right="567"/>
        <w:rPr>
          <w:rFonts w:eastAsia="Songti SC"/>
          <w:color w:val="000000"/>
          <w:lang w:eastAsia="zh-CN"/>
        </w:rPr>
      </w:pPr>
      <w:r w:rsidRPr="00C82988">
        <w:rPr>
          <w:rFonts w:eastAsia="Songti SC"/>
          <w:color w:val="000000"/>
          <w:lang w:eastAsia="zh-CN"/>
        </w:rPr>
        <w:t xml:space="preserve">A. </w:t>
      </w:r>
      <w:r w:rsidRPr="00C82988">
        <w:rPr>
          <w:rFonts w:ascii="Songti SC" w:eastAsia="Songti SC" w:cs="Songti SC" w:hint="eastAsia"/>
          <w:color w:val="000000"/>
          <w:lang w:eastAsia="zh-CN"/>
        </w:rPr>
        <w:t>我的电视声音不大</w:t>
      </w:r>
      <w:r w:rsidRPr="00C82988">
        <w:rPr>
          <w:rFonts w:eastAsia="Songti SC"/>
          <w:color w:val="000000"/>
          <w:lang w:eastAsia="zh-CN"/>
        </w:rPr>
        <w:t xml:space="preserve">   B. </w:t>
      </w:r>
      <w:r w:rsidRPr="00C82988">
        <w:rPr>
          <w:rFonts w:ascii="Songti SC" w:eastAsia="Songti SC" w:cs="Songti SC" w:hint="eastAsia"/>
          <w:color w:val="000000"/>
          <w:lang w:eastAsia="zh-CN"/>
        </w:rPr>
        <w:t>我以后一定注意</w:t>
      </w:r>
    </w:p>
    <w:p w14:paraId="7C5D05CA" w14:textId="77777777" w:rsidR="00690465" w:rsidRDefault="00690465" w:rsidP="00690465">
      <w:pPr>
        <w:autoSpaceDE w:val="0"/>
        <w:autoSpaceDN w:val="0"/>
        <w:adjustRightInd w:val="0"/>
        <w:spacing w:after="160"/>
        <w:ind w:right="567"/>
        <w:rPr>
          <w:rFonts w:eastAsia="Songti SC"/>
          <w:color w:val="000000"/>
          <w:lang w:eastAsia="zh-CN"/>
        </w:rPr>
      </w:pPr>
      <w:r>
        <w:rPr>
          <w:rFonts w:ascii="Songti SC" w:eastAsia="Songti SC" w:cs="Songti SC" w:hint="eastAsia"/>
          <w:color w:val="000000"/>
          <w:lang w:eastAsia="zh-CN"/>
        </w:rPr>
        <w:t>课文</w:t>
      </w:r>
      <w:r>
        <w:rPr>
          <w:rFonts w:eastAsia="Songti SC"/>
          <w:color w:val="000000"/>
          <w:lang w:eastAsia="zh-CN"/>
        </w:rPr>
        <w:t>3</w:t>
      </w:r>
    </w:p>
    <w:p w14:paraId="17B408F3" w14:textId="77777777" w:rsidR="00690465" w:rsidRDefault="00690465" w:rsidP="001455A3">
      <w:pPr>
        <w:numPr>
          <w:ilvl w:val="0"/>
          <w:numId w:val="84"/>
        </w:numPr>
        <w:tabs>
          <w:tab w:val="left" w:pos="20"/>
          <w:tab w:val="left" w:pos="360"/>
        </w:tabs>
        <w:autoSpaceDE w:val="0"/>
        <w:autoSpaceDN w:val="0"/>
        <w:adjustRightInd w:val="0"/>
        <w:spacing w:after="160"/>
        <w:ind w:left="360" w:right="567"/>
        <w:rPr>
          <w:rFonts w:eastAsia="Songti SC"/>
          <w:color w:val="000000"/>
          <w:lang w:eastAsia="zh-CN"/>
        </w:rPr>
      </w:pPr>
      <w:r>
        <w:rPr>
          <w:rFonts w:eastAsia="Songti SC"/>
          <w:color w:val="000000"/>
          <w:lang w:eastAsia="zh-CN"/>
        </w:rPr>
        <w:t xml:space="preserve">A. </w:t>
      </w:r>
      <w:r>
        <w:rPr>
          <w:rFonts w:ascii="Songti SC" w:eastAsia="Songti SC" w:cs="Songti SC" w:hint="eastAsia"/>
          <w:color w:val="000000"/>
          <w:lang w:eastAsia="zh-CN"/>
        </w:rPr>
        <w:t>不要再看电视了</w:t>
      </w:r>
      <w:r>
        <w:rPr>
          <w:rFonts w:eastAsia="Songti SC"/>
          <w:color w:val="000000"/>
          <w:lang w:eastAsia="zh-CN"/>
        </w:rPr>
        <w:t xml:space="preserve">                         B. </w:t>
      </w:r>
      <w:r>
        <w:rPr>
          <w:rFonts w:ascii="Songti SC" w:eastAsia="Songti SC" w:cs="Songti SC" w:hint="eastAsia"/>
          <w:color w:val="000000"/>
          <w:lang w:eastAsia="zh-CN"/>
        </w:rPr>
        <w:t>电视声音小一点儿</w:t>
      </w:r>
    </w:p>
    <w:p w14:paraId="70C821C6" w14:textId="77777777" w:rsidR="00690465" w:rsidRDefault="00690465" w:rsidP="001455A3">
      <w:pPr>
        <w:numPr>
          <w:ilvl w:val="0"/>
          <w:numId w:val="84"/>
        </w:numPr>
        <w:tabs>
          <w:tab w:val="left" w:pos="20"/>
          <w:tab w:val="left" w:pos="360"/>
        </w:tabs>
        <w:autoSpaceDE w:val="0"/>
        <w:autoSpaceDN w:val="0"/>
        <w:adjustRightInd w:val="0"/>
        <w:spacing w:after="160"/>
        <w:ind w:left="360" w:right="567"/>
        <w:rPr>
          <w:rFonts w:eastAsia="Songti SC"/>
          <w:color w:val="000000"/>
          <w:lang w:eastAsia="zh-CN"/>
        </w:rPr>
      </w:pPr>
      <w:r>
        <w:rPr>
          <w:rFonts w:eastAsia="Songti SC"/>
          <w:color w:val="000000"/>
          <w:lang w:eastAsia="zh-CN"/>
        </w:rPr>
        <w:t xml:space="preserve">A. </w:t>
      </w:r>
      <w:r>
        <w:rPr>
          <w:rFonts w:ascii="Songti SC" w:eastAsia="Songti SC" w:cs="Songti SC" w:hint="eastAsia"/>
          <w:color w:val="000000"/>
          <w:lang w:eastAsia="zh-CN"/>
        </w:rPr>
        <w:t>喜欢做什么工作</w:t>
      </w:r>
      <w:r>
        <w:rPr>
          <w:rFonts w:eastAsia="Songti SC"/>
          <w:color w:val="000000"/>
          <w:lang w:eastAsia="zh-CN"/>
        </w:rPr>
        <w:t xml:space="preserve">                         B. </w:t>
      </w:r>
      <w:r>
        <w:rPr>
          <w:rFonts w:ascii="Songti SC" w:eastAsia="Songti SC" w:cs="Songti SC" w:hint="eastAsia"/>
          <w:color w:val="000000"/>
          <w:lang w:eastAsia="zh-CN"/>
        </w:rPr>
        <w:t>想做什么工作</w:t>
      </w:r>
    </w:p>
    <w:p w14:paraId="48C49E6B" w14:textId="77777777" w:rsidR="00690465" w:rsidRPr="00717F25" w:rsidRDefault="00690465" w:rsidP="001455A3">
      <w:pPr>
        <w:numPr>
          <w:ilvl w:val="0"/>
          <w:numId w:val="84"/>
        </w:numPr>
        <w:tabs>
          <w:tab w:val="left" w:pos="20"/>
          <w:tab w:val="left" w:pos="360"/>
        </w:tabs>
        <w:autoSpaceDE w:val="0"/>
        <w:autoSpaceDN w:val="0"/>
        <w:adjustRightInd w:val="0"/>
        <w:spacing w:after="160"/>
        <w:ind w:left="360" w:right="567"/>
        <w:rPr>
          <w:rFonts w:eastAsia="Songti SC"/>
          <w:color w:val="000000"/>
          <w:lang w:eastAsia="zh-CN"/>
        </w:rPr>
      </w:pPr>
      <w:r>
        <w:rPr>
          <w:rFonts w:eastAsia="Songti SC"/>
          <w:color w:val="000000"/>
          <w:lang w:eastAsia="zh-CN"/>
        </w:rPr>
        <w:t xml:space="preserve">A. </w:t>
      </w:r>
      <w:r>
        <w:rPr>
          <w:rFonts w:ascii="Songti SC" w:eastAsia="Songti SC" w:cs="Songti SC" w:hint="eastAsia"/>
          <w:color w:val="000000"/>
          <w:lang w:eastAsia="zh-CN"/>
        </w:rPr>
        <w:t>英语</w:t>
      </w:r>
      <w:r>
        <w:rPr>
          <w:rFonts w:eastAsia="Songti SC"/>
          <w:color w:val="000000"/>
          <w:lang w:eastAsia="zh-CN"/>
        </w:rPr>
        <w:t xml:space="preserve">                                             B. </w:t>
      </w:r>
      <w:r>
        <w:rPr>
          <w:rFonts w:ascii="Songti SC" w:eastAsia="Songti SC" w:cs="Songti SC" w:hint="eastAsia"/>
          <w:color w:val="000000"/>
          <w:lang w:eastAsia="zh-CN"/>
        </w:rPr>
        <w:t>环保</w:t>
      </w:r>
    </w:p>
    <w:p w14:paraId="39FE4185" w14:textId="77777777" w:rsidR="00690465" w:rsidRDefault="00690465" w:rsidP="001455A3">
      <w:pPr>
        <w:numPr>
          <w:ilvl w:val="0"/>
          <w:numId w:val="84"/>
        </w:numPr>
        <w:tabs>
          <w:tab w:val="left" w:pos="20"/>
          <w:tab w:val="left" w:pos="360"/>
        </w:tabs>
        <w:autoSpaceDE w:val="0"/>
        <w:autoSpaceDN w:val="0"/>
        <w:adjustRightInd w:val="0"/>
        <w:spacing w:after="160"/>
        <w:ind w:left="360" w:right="567"/>
        <w:rPr>
          <w:rFonts w:eastAsia="Songti SC"/>
          <w:color w:val="000000"/>
          <w:lang w:eastAsia="zh-CN"/>
        </w:rPr>
      </w:pPr>
      <w:r>
        <w:rPr>
          <w:rFonts w:eastAsia="Songti SC"/>
          <w:color w:val="000000"/>
          <w:lang w:eastAsia="zh-CN"/>
        </w:rPr>
        <w:t xml:space="preserve">A. </w:t>
      </w:r>
      <w:r>
        <w:rPr>
          <w:rFonts w:eastAsia="Songti SC" w:hint="eastAsia"/>
          <w:color w:val="000000"/>
          <w:lang w:eastAsia="zh-CN"/>
        </w:rPr>
        <w:t>英语老师</w:t>
      </w:r>
      <w:r>
        <w:rPr>
          <w:rFonts w:eastAsia="Songti SC" w:hint="eastAsia"/>
          <w:color w:val="000000"/>
          <w:lang w:eastAsia="zh-CN"/>
        </w:rPr>
        <w:t xml:space="preserve"> </w:t>
      </w:r>
      <w:r>
        <w:rPr>
          <w:rFonts w:eastAsia="Songti SC"/>
          <w:color w:val="000000"/>
          <w:lang w:eastAsia="zh-CN"/>
        </w:rPr>
        <w:t xml:space="preserve">                                    B.  </w:t>
      </w:r>
      <w:r>
        <w:rPr>
          <w:rFonts w:eastAsia="Songti SC" w:hint="eastAsia"/>
          <w:color w:val="000000"/>
          <w:lang w:eastAsia="zh-CN"/>
        </w:rPr>
        <w:t>环保工作</w:t>
      </w:r>
    </w:p>
    <w:p w14:paraId="73A00B51" w14:textId="1EE128A3" w:rsidR="00690465" w:rsidRPr="00690465" w:rsidRDefault="00690465" w:rsidP="00690465">
      <w:pPr>
        <w:autoSpaceDE w:val="0"/>
        <w:autoSpaceDN w:val="0"/>
        <w:adjustRightInd w:val="0"/>
        <w:rPr>
          <w:rFonts w:eastAsia=".PingFang SC"/>
          <w:color w:val="353535"/>
          <w:lang w:eastAsia="zh-CN"/>
        </w:rPr>
      </w:pPr>
      <w:r w:rsidRPr="00690465">
        <w:rPr>
          <w:rFonts w:eastAsia=".PingFang SC"/>
          <w:color w:val="353535"/>
          <w:lang w:val="en-US" w:eastAsia="zh-CN"/>
        </w:rPr>
        <w:t xml:space="preserve">VI. </w:t>
      </w:r>
      <w:r w:rsidRPr="00690465">
        <w:rPr>
          <w:rFonts w:eastAsia=".PingFang SC"/>
          <w:color w:val="353535"/>
          <w:lang w:eastAsia="zh-CN"/>
        </w:rPr>
        <w:t>回答问题</w:t>
      </w:r>
    </w:p>
    <w:p w14:paraId="5DDF29E5" w14:textId="77777777" w:rsidR="00690465" w:rsidRPr="00690465" w:rsidRDefault="00690465" w:rsidP="00690465">
      <w:pPr>
        <w:spacing w:line="276" w:lineRule="auto"/>
        <w:jc w:val="both"/>
        <w:rPr>
          <w:b/>
          <w:bCs/>
          <w:color w:val="353535"/>
          <w:lang w:eastAsia="zh-CN"/>
        </w:rPr>
      </w:pPr>
      <w:r w:rsidRPr="00690465">
        <w:rPr>
          <w:rFonts w:ascii=".PingFang SC" w:eastAsia=".PingFang SC" w:cs=".PingFang SC" w:hint="eastAsia"/>
          <w:color w:val="353535"/>
          <w:lang w:eastAsia="zh-CN"/>
        </w:rPr>
        <w:t>如果你的钱不多，你怎么安排你的生活？</w:t>
      </w:r>
    </w:p>
    <w:p w14:paraId="3EF9B291" w14:textId="7F720FC3" w:rsidR="00690465" w:rsidRDefault="00690465" w:rsidP="00690465">
      <w:pPr>
        <w:autoSpaceDE w:val="0"/>
        <w:autoSpaceDN w:val="0"/>
        <w:adjustRightInd w:val="0"/>
        <w:rPr>
          <w:rFonts w:eastAsia=".PingFang SC"/>
          <w:color w:val="353535"/>
          <w:lang w:val="en-US" w:eastAsia="zh-CN"/>
        </w:rPr>
      </w:pPr>
      <w:r>
        <w:rPr>
          <w:rFonts w:eastAsia=".PingFang SC"/>
          <w:color w:val="353535"/>
          <w:lang w:val="en-US" w:eastAsia="zh-CN"/>
        </w:rPr>
        <w:t xml:space="preserve"> </w:t>
      </w:r>
    </w:p>
    <w:p w14:paraId="35F762AC" w14:textId="77777777" w:rsidR="00690465" w:rsidRDefault="00690465" w:rsidP="00690465">
      <w:pPr>
        <w:jc w:val="center"/>
        <w:rPr>
          <w:b/>
          <w:bCs/>
          <w:sz w:val="32"/>
          <w:szCs w:val="32"/>
          <w:lang w:val="fr-CA" w:eastAsia="en-US"/>
        </w:rPr>
      </w:pPr>
      <w:r>
        <w:rPr>
          <w:b/>
          <w:bCs/>
          <w:sz w:val="28"/>
          <w:szCs w:val="28"/>
          <w:lang w:val="fr-CA" w:eastAsia="en-US"/>
        </w:rPr>
        <w:t>УСТНАЯ ЧАСТЬ</w:t>
      </w:r>
    </w:p>
    <w:p w14:paraId="5468F478" w14:textId="0BCC4D10" w:rsidR="00690465" w:rsidRDefault="00690465" w:rsidP="00690465">
      <w:pPr>
        <w:jc w:val="both"/>
        <w:rPr>
          <w:b/>
          <w:bCs/>
          <w:lang w:eastAsia="en-US"/>
        </w:rPr>
      </w:pPr>
      <w:r>
        <w:rPr>
          <w:b/>
          <w:bCs/>
          <w:lang w:val="fr-CA" w:eastAsia="en-US"/>
        </w:rPr>
        <w:t xml:space="preserve">1. </w:t>
      </w:r>
      <w:r>
        <w:rPr>
          <w:b/>
          <w:bCs/>
          <w:lang w:eastAsia="en-US"/>
        </w:rPr>
        <w:t>Прочитайте и перескажите содержание текста «</w:t>
      </w:r>
      <w:r>
        <w:rPr>
          <w:rFonts w:ascii="SimSun" w:eastAsia="SimSun" w:hAnsi="SimSun" w:cs="SimSun" w:hint="eastAsia"/>
          <w:b/>
          <w:bCs/>
          <w:lang w:eastAsia="zh-CN"/>
        </w:rPr>
        <w:t>学习语言</w:t>
      </w:r>
      <w:r>
        <w:rPr>
          <w:b/>
          <w:bCs/>
          <w:lang w:eastAsia="en-US"/>
        </w:rPr>
        <w:t>». Побеседуйте с экзаменатором по содержанию текста и затронутым в нём проблемам (15 баллов).</w:t>
      </w:r>
    </w:p>
    <w:p w14:paraId="2763D4D8" w14:textId="3BE92ADA" w:rsidR="00690465" w:rsidRDefault="00690465" w:rsidP="00690465">
      <w:pPr>
        <w:jc w:val="both"/>
        <w:rPr>
          <w:b/>
          <w:bCs/>
          <w:lang w:eastAsia="en-US"/>
        </w:rPr>
      </w:pPr>
    </w:p>
    <w:p w14:paraId="71FE4F37" w14:textId="77777777" w:rsidR="00690465" w:rsidRDefault="00690465" w:rsidP="00690465">
      <w:pPr>
        <w:autoSpaceDE w:val="0"/>
        <w:autoSpaceDN w:val="0"/>
        <w:adjustRightInd w:val="0"/>
        <w:ind w:firstLine="720"/>
        <w:rPr>
          <w:rFonts w:ascii="Helvetica Neue" w:eastAsia="PingFang SC" w:hAnsi="Helvetica Neue" w:cs="Helvetica Neue" w:hint="eastAsia"/>
          <w:color w:val="000000"/>
          <w:lang w:eastAsia="zh-CN"/>
        </w:rPr>
      </w:pPr>
      <w:r>
        <w:rPr>
          <w:rFonts w:ascii="PingFang SC" w:eastAsia="PingFang SC" w:cs="PingFang SC" w:hint="eastAsia"/>
          <w:color w:val="000000"/>
          <w:lang w:eastAsia="zh-CN"/>
        </w:rPr>
        <w:t>随着中国经济的发展</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来中国的外国人越来越多</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他们中的多数人不会说汉语</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出租车公司是服务部门</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出租车司机不会说外语就会给客人带来很多不便</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因此</w:t>
      </w:r>
      <w:r>
        <w:rPr>
          <w:rFonts w:ascii="Helvetica Neue" w:eastAsia="PingFang SC" w:hAnsi="Helvetica Neue" w:cs="Helvetica Neue"/>
          <w:color w:val="000000"/>
          <w:lang w:eastAsia="zh-CN"/>
        </w:rPr>
        <w:t xml:space="preserve"> , </w:t>
      </w:r>
      <w:r>
        <w:rPr>
          <w:rFonts w:ascii="PingFang SC" w:eastAsia="PingFang SC" w:hAnsi="Helvetica Neue" w:cs="PingFang SC" w:hint="eastAsia"/>
          <w:color w:val="000000"/>
          <w:lang w:eastAsia="zh-CN"/>
        </w:rPr>
        <w:t>现在有的出租车公司要求司机必须会说简单的英语</w:t>
      </w:r>
      <w:r>
        <w:rPr>
          <w:rFonts w:ascii="Helvetica Neue" w:eastAsia="PingFang SC" w:hAnsi="Helvetica Neue" w:cs="Helvetica Neue"/>
          <w:color w:val="000000"/>
          <w:lang w:eastAsia="zh-CN"/>
        </w:rPr>
        <w:t xml:space="preserve"> , </w:t>
      </w:r>
      <w:r>
        <w:rPr>
          <w:rFonts w:ascii="PingFang SC" w:eastAsia="PingFang SC" w:hAnsi="Helvetica Neue" w:cs="PingFang SC" w:hint="eastAsia"/>
          <w:color w:val="000000"/>
          <w:lang w:eastAsia="zh-CN"/>
        </w:rPr>
        <w:t>招聘新司机要看会不会说英语</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所以不少司机抽时间学起了英语</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w:t>
      </w:r>
      <w:r>
        <w:rPr>
          <w:rFonts w:ascii="Helvetica Neue" w:eastAsia="PingFang SC" w:hAnsi="Helvetica Neue" w:cs="Helvetica Neue"/>
          <w:color w:val="000000"/>
          <w:lang w:eastAsia="zh-CN"/>
        </w:rPr>
        <w:t xml:space="preserve"> </w:t>
      </w:r>
    </w:p>
    <w:p w14:paraId="4431E8F1" w14:textId="77777777" w:rsidR="00690465" w:rsidRDefault="00690465" w:rsidP="00690465">
      <w:pPr>
        <w:autoSpaceDE w:val="0"/>
        <w:autoSpaceDN w:val="0"/>
        <w:adjustRightInd w:val="0"/>
        <w:rPr>
          <w:rFonts w:ascii="Helvetica Neue" w:eastAsia="PingFang SC" w:hAnsi="Helvetica Neue" w:cs="Helvetica Neue" w:hint="eastAsia"/>
          <w:color w:val="000000"/>
          <w:lang w:eastAsia="zh-CN"/>
        </w:rPr>
      </w:pPr>
      <w:r>
        <w:rPr>
          <w:rFonts w:ascii="Helvetica Neue" w:eastAsia="PingFang SC" w:hAnsi="Helvetica Neue" w:cs="Helvetica Neue"/>
          <w:color w:val="000000"/>
          <w:lang w:eastAsia="zh-CN"/>
        </w:rPr>
        <w:tab/>
      </w:r>
      <w:r>
        <w:rPr>
          <w:rFonts w:ascii="PingFang SC" w:eastAsia="PingFang SC" w:hAnsi="Helvetica Neue" w:cs="PingFang SC" w:hint="eastAsia"/>
          <w:color w:val="000000"/>
          <w:lang w:eastAsia="zh-CN"/>
        </w:rPr>
        <w:t>老刘他们公司还好</w:t>
      </w:r>
      <w:r>
        <w:rPr>
          <w:rFonts w:ascii="Helvetica Neue" w:eastAsia="PingFang SC" w:hAnsi="Helvetica Neue" w:cs="Helvetica Neue"/>
          <w:color w:val="000000"/>
          <w:lang w:eastAsia="zh-CN"/>
        </w:rPr>
        <w:t xml:space="preserve"> , </w:t>
      </w:r>
      <w:r>
        <w:rPr>
          <w:rFonts w:ascii="PingFang SC" w:eastAsia="PingFang SC" w:hAnsi="Helvetica Neue" w:cs="PingFang SC" w:hint="eastAsia"/>
          <w:color w:val="000000"/>
          <w:lang w:eastAsia="zh-CN"/>
        </w:rPr>
        <w:t>没这么要求</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老刘不会说英语</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他对英语实在不感兴趣</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平时他拉了外国客人</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一般都是用身体语言交流</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也没觉得太困难</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w:t>
      </w:r>
      <w:r>
        <w:rPr>
          <w:rFonts w:ascii="Helvetica Neue" w:eastAsia="PingFang SC" w:hAnsi="Helvetica Neue" w:cs="Helvetica Neue"/>
          <w:color w:val="000000"/>
          <w:lang w:eastAsia="zh-CN"/>
        </w:rPr>
        <w:t xml:space="preserve"> </w:t>
      </w:r>
    </w:p>
    <w:p w14:paraId="7B1DB280" w14:textId="49C2380C" w:rsidR="00690465" w:rsidRPr="00690465" w:rsidRDefault="00690465" w:rsidP="00690465">
      <w:pPr>
        <w:jc w:val="both"/>
        <w:rPr>
          <w:b/>
          <w:bCs/>
          <w:lang w:val="en-US" w:eastAsia="en-US"/>
        </w:rPr>
      </w:pPr>
      <w:r>
        <w:rPr>
          <w:rFonts w:ascii="Helvetica Neue" w:eastAsia="PingFang SC" w:hAnsi="Helvetica Neue" w:cs="Helvetica Neue"/>
          <w:color w:val="000000"/>
          <w:lang w:eastAsia="zh-CN"/>
        </w:rPr>
        <w:lastRenderedPageBreak/>
        <w:tab/>
      </w:r>
      <w:r>
        <w:rPr>
          <w:rFonts w:ascii="PingFang SC" w:eastAsia="PingFang SC" w:hAnsi="Helvetica Neue" w:cs="PingFang SC" w:hint="eastAsia"/>
          <w:color w:val="000000"/>
          <w:lang w:eastAsia="zh-CN"/>
        </w:rPr>
        <w:t>有一天</w:t>
      </w:r>
      <w:r>
        <w:rPr>
          <w:rFonts w:ascii="Helvetica Neue" w:eastAsia="PingFang SC" w:hAnsi="Helvetica Neue" w:cs="Helvetica Neue"/>
          <w:color w:val="000000"/>
          <w:lang w:eastAsia="zh-CN"/>
        </w:rPr>
        <w:t xml:space="preserve"> , </w:t>
      </w:r>
      <w:r>
        <w:rPr>
          <w:rFonts w:ascii="PingFang SC" w:eastAsia="PingFang SC" w:hAnsi="Helvetica Neue" w:cs="PingFang SC" w:hint="eastAsia"/>
          <w:color w:val="000000"/>
          <w:lang w:eastAsia="zh-CN"/>
        </w:rPr>
        <w:t>有个外国人想去飞机场</w:t>
      </w:r>
      <w:r>
        <w:rPr>
          <w:rFonts w:ascii="Helvetica Neue" w:eastAsia="PingFang SC" w:hAnsi="Helvetica Neue" w:cs="Helvetica Neue"/>
          <w:color w:val="000000"/>
          <w:lang w:eastAsia="zh-CN"/>
        </w:rPr>
        <w:t xml:space="preserve"> , </w:t>
      </w:r>
      <w:r>
        <w:rPr>
          <w:rFonts w:ascii="PingFang SC" w:eastAsia="PingFang SC" w:hAnsi="Helvetica Neue" w:cs="PingFang SC" w:hint="eastAsia"/>
          <w:color w:val="000000"/>
          <w:lang w:eastAsia="zh-CN"/>
        </w:rPr>
        <w:t>因为他不会说汉语</w:t>
      </w:r>
      <w:r>
        <w:rPr>
          <w:rFonts w:ascii="Helvetica Neue" w:eastAsia="PingFang SC" w:hAnsi="Helvetica Neue" w:cs="Helvetica Neue"/>
          <w:color w:val="000000"/>
          <w:lang w:eastAsia="zh-CN"/>
        </w:rPr>
        <w:t xml:space="preserve"> , </w:t>
      </w:r>
      <w:r>
        <w:rPr>
          <w:rFonts w:ascii="PingFang SC" w:eastAsia="PingFang SC" w:hAnsi="Helvetica Neue" w:cs="PingFang SC" w:hint="eastAsia"/>
          <w:color w:val="000000"/>
          <w:lang w:eastAsia="zh-CN"/>
        </w:rPr>
        <w:t>老刘也不会说英语外国人只好用双手比画出飞机的样子。</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老刘很快就看懂了</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连连说</w:t>
      </w:r>
      <w:r>
        <w:rPr>
          <w:rFonts w:ascii="Helvetica Neue" w:eastAsia="PingFang SC" w:hAnsi="Helvetica Neue" w:cs="Helvetica Neue"/>
          <w:color w:val="000000"/>
          <w:lang w:eastAsia="zh-CN"/>
        </w:rPr>
        <w:t xml:space="preserve"> : “ </w:t>
      </w:r>
      <w:r>
        <w:rPr>
          <w:rFonts w:ascii="PingFang SC" w:eastAsia="PingFang SC" w:hAnsi="Helvetica Neue" w:cs="PingFang SC" w:hint="eastAsia"/>
          <w:color w:val="000000"/>
          <w:lang w:eastAsia="zh-CN"/>
        </w:rPr>
        <w:t>明白了</w:t>
      </w:r>
      <w:r>
        <w:rPr>
          <w:rFonts w:ascii="Helvetica Neue" w:eastAsia="PingFang SC" w:hAnsi="Helvetica Neue" w:cs="Helvetica Neue"/>
          <w:color w:val="000000"/>
          <w:lang w:eastAsia="zh-CN"/>
        </w:rPr>
        <w:t xml:space="preserve"> , </w:t>
      </w:r>
      <w:r>
        <w:rPr>
          <w:rFonts w:ascii="PingFang SC" w:eastAsia="PingFang SC" w:hAnsi="Helvetica Neue" w:cs="PingFang SC" w:hint="eastAsia"/>
          <w:color w:val="000000"/>
          <w:lang w:eastAsia="zh-CN"/>
        </w:rPr>
        <w:t>明白了</w:t>
      </w:r>
      <w:r>
        <w:rPr>
          <w:rFonts w:ascii="Helvetica Neue" w:eastAsia="PingFang SC" w:hAnsi="Helvetica Neue" w:cs="Helvetica Neue"/>
          <w:color w:val="000000"/>
          <w:lang w:eastAsia="zh-CN"/>
        </w:rPr>
        <w:t xml:space="preserve"> , " </w:t>
      </w:r>
      <w:r>
        <w:rPr>
          <w:rFonts w:ascii="PingFang SC" w:eastAsia="PingFang SC" w:hAnsi="Helvetica Neue" w:cs="PingFang SC" w:hint="eastAsia"/>
          <w:color w:val="000000"/>
          <w:lang w:eastAsia="zh-CN"/>
        </w:rPr>
        <w:t>然后就把他拉到了全聚德烤鸭店</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虽然那个外国人没有投诉他，但老刘很后悔没有早点儿开始学英语</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lang w:eastAsia="zh-CN"/>
        </w:rPr>
        <w:t>。</w:t>
      </w:r>
      <w:r>
        <w:rPr>
          <w:rFonts w:ascii="Helvetica Neue" w:eastAsia="PingFang SC" w:hAnsi="Helvetica Neue" w:cs="Helvetica Neue"/>
          <w:color w:val="000000"/>
          <w:lang w:eastAsia="zh-CN"/>
        </w:rPr>
        <w:t xml:space="preserve"> </w:t>
      </w:r>
      <w:r>
        <w:rPr>
          <w:rFonts w:ascii="PingFang SC" w:eastAsia="PingFang SC" w:hAnsi="Helvetica Neue" w:cs="PingFang SC" w:hint="eastAsia"/>
          <w:color w:val="000000"/>
        </w:rPr>
        <w:t>第二天老刘就开始学起英语来了。</w:t>
      </w:r>
    </w:p>
    <w:p w14:paraId="55D3B5EF" w14:textId="645E1D92" w:rsidR="00690465" w:rsidRDefault="00690465" w:rsidP="00690465">
      <w:pPr>
        <w:autoSpaceDE w:val="0"/>
        <w:autoSpaceDN w:val="0"/>
        <w:adjustRightInd w:val="0"/>
        <w:rPr>
          <w:rFonts w:eastAsia=".PingFang SC"/>
          <w:color w:val="353535"/>
          <w:lang w:eastAsia="zh-CN"/>
        </w:rPr>
      </w:pPr>
    </w:p>
    <w:p w14:paraId="0DCC5CD9" w14:textId="77777777" w:rsidR="00690465" w:rsidRDefault="00690465" w:rsidP="00690465">
      <w:pPr>
        <w:numPr>
          <w:ilvl w:val="0"/>
          <w:numId w:val="49"/>
        </w:numPr>
        <w:ind w:left="284" w:hanging="284"/>
        <w:jc w:val="both"/>
        <w:rPr>
          <w:b/>
          <w:bCs/>
          <w:lang w:val="fr-CA" w:eastAsia="en-US"/>
        </w:rPr>
      </w:pPr>
      <w:r>
        <w:rPr>
          <w:b/>
          <w:bCs/>
          <w:lang w:val="fr-CA" w:eastAsia="en-US"/>
        </w:rPr>
        <w:t>Выполните ситуативное задание (15 баллов)</w:t>
      </w:r>
    </w:p>
    <w:p w14:paraId="09A1587D" w14:textId="1BD37700" w:rsidR="00690465" w:rsidRDefault="00690465" w:rsidP="00690465">
      <w:pPr>
        <w:autoSpaceDE w:val="0"/>
        <w:autoSpaceDN w:val="0"/>
        <w:adjustRightInd w:val="0"/>
        <w:rPr>
          <w:rFonts w:eastAsia=".PingFang SC"/>
          <w:color w:val="353535"/>
          <w:lang w:val="en-US" w:eastAsia="zh-CN"/>
        </w:rPr>
      </w:pPr>
    </w:p>
    <w:p w14:paraId="1A88F79F" w14:textId="0CB7B54D" w:rsidR="002E06C0" w:rsidRDefault="002E06C0" w:rsidP="00690465">
      <w:pPr>
        <w:autoSpaceDE w:val="0"/>
        <w:autoSpaceDN w:val="0"/>
        <w:adjustRightInd w:val="0"/>
        <w:rPr>
          <w:rFonts w:eastAsia=".PingFang SC"/>
          <w:color w:val="353535"/>
          <w:lang w:val="en-US" w:eastAsia="zh-CN"/>
        </w:rPr>
      </w:pPr>
      <w:r>
        <w:rPr>
          <w:rFonts w:eastAsia=".PingFang SC" w:hint="eastAsia"/>
          <w:color w:val="353535"/>
          <w:lang w:val="en-US" w:eastAsia="zh-CN"/>
        </w:rPr>
        <w:t>介绍你找工作的故事。</w:t>
      </w:r>
    </w:p>
    <w:p w14:paraId="7EB2FFB8" w14:textId="4F9EE77E" w:rsidR="002E06C0" w:rsidRDefault="002E06C0" w:rsidP="00690465">
      <w:pPr>
        <w:autoSpaceDE w:val="0"/>
        <w:autoSpaceDN w:val="0"/>
        <w:adjustRightInd w:val="0"/>
        <w:rPr>
          <w:rFonts w:eastAsia=".PingFang SC"/>
          <w:color w:val="353535"/>
          <w:lang w:val="en-US" w:eastAsia="zh-CN"/>
        </w:rPr>
      </w:pPr>
      <w:r>
        <w:rPr>
          <w:rFonts w:eastAsia=".PingFang SC" w:hint="eastAsia"/>
          <w:color w:val="353535"/>
          <w:lang w:val="en-US" w:eastAsia="zh-CN"/>
        </w:rPr>
        <w:t>你会把哪些东西写在你的简历上？</w:t>
      </w:r>
    </w:p>
    <w:p w14:paraId="1E23BA52" w14:textId="5801D672" w:rsidR="002E06C0" w:rsidRDefault="002E06C0" w:rsidP="00690465">
      <w:pPr>
        <w:autoSpaceDE w:val="0"/>
        <w:autoSpaceDN w:val="0"/>
        <w:adjustRightInd w:val="0"/>
        <w:rPr>
          <w:rFonts w:eastAsia=".PingFang SC"/>
          <w:color w:val="353535"/>
          <w:lang w:val="en-US" w:eastAsia="zh-CN"/>
        </w:rPr>
      </w:pPr>
      <w:r>
        <w:rPr>
          <w:rFonts w:eastAsia=".PingFang SC" w:hint="eastAsia"/>
          <w:color w:val="353535"/>
          <w:lang w:val="en-US" w:eastAsia="zh-CN"/>
        </w:rPr>
        <w:t>在你国家换工作的人多吗？</w:t>
      </w:r>
    </w:p>
    <w:p w14:paraId="63E380E3" w14:textId="77777777" w:rsidR="002E06C0" w:rsidRPr="002E06C0" w:rsidRDefault="002E06C0" w:rsidP="00690465">
      <w:pPr>
        <w:autoSpaceDE w:val="0"/>
        <w:autoSpaceDN w:val="0"/>
        <w:adjustRightInd w:val="0"/>
        <w:rPr>
          <w:rFonts w:eastAsia=".PingFang SC"/>
          <w:color w:val="353535"/>
          <w:lang w:eastAsia="zh-CN"/>
        </w:rPr>
      </w:pPr>
    </w:p>
    <w:p w14:paraId="0CC87EC2" w14:textId="77777777" w:rsidR="00690465" w:rsidRPr="00690465" w:rsidRDefault="00690465" w:rsidP="00690465">
      <w:pPr>
        <w:autoSpaceDE w:val="0"/>
        <w:autoSpaceDN w:val="0"/>
        <w:adjustRightInd w:val="0"/>
        <w:rPr>
          <w:rFonts w:eastAsia=".PingFang SC"/>
          <w:color w:val="353535"/>
          <w:lang w:eastAsia="zh-CN"/>
        </w:rPr>
      </w:pPr>
    </w:p>
    <w:p w14:paraId="0319CBF4" w14:textId="1BF347F3" w:rsidR="00BF05CD" w:rsidRDefault="00BF051D" w:rsidP="00690465">
      <w:pPr>
        <w:autoSpaceDE w:val="0"/>
        <w:autoSpaceDN w:val="0"/>
        <w:adjustRightInd w:val="0"/>
        <w:rPr>
          <w:b/>
          <w:sz w:val="28"/>
          <w:szCs w:val="28"/>
        </w:rPr>
      </w:pPr>
      <w:r>
        <w:rPr>
          <w:b/>
          <w:sz w:val="28"/>
          <w:szCs w:val="28"/>
        </w:rPr>
        <w:t xml:space="preserve">8. </w:t>
      </w:r>
      <w:r w:rsidR="00881B74">
        <w:rPr>
          <w:b/>
          <w:sz w:val="28"/>
          <w:szCs w:val="28"/>
        </w:rPr>
        <w:t>Перечень основной и дополнительной учебной литературы, необходимой для освоения дисциплины</w:t>
      </w:r>
    </w:p>
    <w:p w14:paraId="0FB210FC" w14:textId="77777777" w:rsidR="00BF05CD" w:rsidRDefault="00881B74">
      <w:pPr>
        <w:ind w:firstLine="705"/>
        <w:jc w:val="center"/>
        <w:textAlignment w:val="baseline"/>
        <w:rPr>
          <w:rFonts w:ascii="Segoe UI" w:hAnsi="Segoe UI" w:cs="Segoe UI"/>
          <w:sz w:val="18"/>
          <w:szCs w:val="18"/>
        </w:rPr>
      </w:pPr>
      <w:r>
        <w:rPr>
          <w:b/>
          <w:bCs/>
          <w:sz w:val="28"/>
          <w:szCs w:val="28"/>
        </w:rPr>
        <w:t>Немецкий язык</w:t>
      </w:r>
      <w:r>
        <w:rPr>
          <w:sz w:val="28"/>
          <w:szCs w:val="28"/>
        </w:rPr>
        <w:t> </w:t>
      </w:r>
    </w:p>
    <w:p w14:paraId="3D4246A5" w14:textId="77777777" w:rsidR="00BF05CD" w:rsidRPr="000D04CF" w:rsidRDefault="00881B74">
      <w:pPr>
        <w:ind w:firstLine="705"/>
        <w:jc w:val="center"/>
        <w:textAlignment w:val="baseline"/>
        <w:rPr>
          <w:rFonts w:ascii="Segoe UI" w:hAnsi="Segoe UI" w:cs="Segoe UI"/>
          <w:sz w:val="28"/>
          <w:szCs w:val="28"/>
        </w:rPr>
      </w:pPr>
      <w:r w:rsidRPr="000D04CF">
        <w:rPr>
          <w:b/>
          <w:bCs/>
          <w:sz w:val="28"/>
          <w:szCs w:val="28"/>
        </w:rPr>
        <w:t>Основная литература</w:t>
      </w:r>
      <w:r w:rsidRPr="000D04CF">
        <w:rPr>
          <w:sz w:val="28"/>
          <w:szCs w:val="28"/>
        </w:rPr>
        <w:t> </w:t>
      </w:r>
    </w:p>
    <w:p w14:paraId="329CF583" w14:textId="77777777" w:rsidR="00BF05CD" w:rsidRPr="000D04CF" w:rsidRDefault="00881B74">
      <w:pPr>
        <w:ind w:firstLine="705"/>
        <w:jc w:val="both"/>
        <w:textAlignment w:val="baseline"/>
        <w:rPr>
          <w:rFonts w:ascii="Segoe UI" w:hAnsi="Segoe UI" w:cs="Segoe UI"/>
          <w:sz w:val="28"/>
          <w:szCs w:val="28"/>
        </w:rPr>
      </w:pPr>
      <w:r w:rsidRPr="000D04CF">
        <w:rPr>
          <w:sz w:val="28"/>
          <w:szCs w:val="28"/>
        </w:rPr>
        <w:t>1. Николаева Т.Н. Немецкий язык (второй язык). Ч. 1: Учебное пособие для подгот. бакалавров / Т.Н. Николаева, О.В. Львова; Финуниверситет, Каф."Иностранные языки-1" - Москва: Финуниверситет, 2013, 2014. - 212 с. - Текст : непосредственный.</w:t>
      </w:r>
    </w:p>
    <w:p w14:paraId="4A83747C" w14:textId="77777777" w:rsidR="00BF05CD" w:rsidRPr="000D04CF" w:rsidRDefault="00881B74">
      <w:pPr>
        <w:ind w:firstLine="705"/>
        <w:jc w:val="both"/>
        <w:textAlignment w:val="baseline"/>
        <w:rPr>
          <w:rFonts w:ascii="Segoe UI" w:hAnsi="Segoe UI" w:cs="Segoe UI"/>
          <w:sz w:val="28"/>
          <w:szCs w:val="28"/>
        </w:rPr>
      </w:pPr>
      <w:r w:rsidRPr="000D04CF">
        <w:rPr>
          <w:sz w:val="28"/>
          <w:szCs w:val="28"/>
        </w:rPr>
        <w:t>2. 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Москва: Финуниверситет, 2014. - 208 с. - Текст : непосредственный.</w:t>
      </w:r>
    </w:p>
    <w:p w14:paraId="3018A758" w14:textId="77777777" w:rsidR="00BF05CD" w:rsidRPr="000D04CF" w:rsidRDefault="00881B74">
      <w:pPr>
        <w:jc w:val="both"/>
        <w:rPr>
          <w:sz w:val="28"/>
          <w:szCs w:val="28"/>
        </w:rPr>
      </w:pPr>
      <w:r w:rsidRPr="000D04CF">
        <w:rPr>
          <w:sz w:val="28"/>
          <w:szCs w:val="28"/>
        </w:rPr>
        <w:t xml:space="preserve">            3.1. 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Москва : Издательство Юрайт, 2017. — 461 с. — (Серия : Бакалавр. Академический курс). – Текст : непосредственный. </w:t>
      </w:r>
    </w:p>
    <w:p w14:paraId="3CD89CD5" w14:textId="77777777" w:rsidR="00BF05CD" w:rsidRPr="000D04CF" w:rsidRDefault="00881B74">
      <w:pPr>
        <w:jc w:val="both"/>
        <w:rPr>
          <w:rFonts w:ascii="Segoe UI" w:hAnsi="Segoe UI" w:cs="Segoe UI"/>
          <w:sz w:val="28"/>
          <w:szCs w:val="28"/>
        </w:rPr>
      </w:pPr>
      <w:r w:rsidRPr="000D04CF">
        <w:rPr>
          <w:sz w:val="28"/>
          <w:szCs w:val="28"/>
        </w:rPr>
        <w:t xml:space="preserve">            3.2. Львова, О. В.  Немецкий язык для экономистов : учебник и практикум для вузов / О. В. Львова, Т. Н. Николаева, Г. Н. Махмутова ; под редакцией О. В. Львовой. — Москва : Издательство Юрайт, 2022. — 461 с. — (Высшее образование). — Образовательная платформа Юрайт [сайт]. — URL: https://urait.ru/bcode/489526 (дата обращения: 20.01.2022). — Текст : электронный. </w:t>
      </w:r>
    </w:p>
    <w:p w14:paraId="5D056441" w14:textId="77777777" w:rsidR="00BF05CD" w:rsidRPr="000D04CF" w:rsidRDefault="00881B74">
      <w:pPr>
        <w:ind w:firstLine="705"/>
        <w:jc w:val="center"/>
        <w:textAlignment w:val="baseline"/>
        <w:rPr>
          <w:rFonts w:ascii="Segoe UI" w:hAnsi="Segoe UI" w:cs="Segoe UI"/>
          <w:sz w:val="28"/>
          <w:szCs w:val="28"/>
          <w:lang w:val="de-DE"/>
        </w:rPr>
      </w:pPr>
      <w:r w:rsidRPr="000D04CF">
        <w:rPr>
          <w:b/>
          <w:bCs/>
          <w:sz w:val="28"/>
          <w:szCs w:val="28"/>
        </w:rPr>
        <w:t>Дополнительная</w:t>
      </w:r>
      <w:r w:rsidRPr="000D04CF">
        <w:rPr>
          <w:b/>
          <w:bCs/>
          <w:sz w:val="28"/>
          <w:szCs w:val="28"/>
          <w:lang w:val="de-DE"/>
        </w:rPr>
        <w:t xml:space="preserve"> </w:t>
      </w:r>
      <w:r w:rsidRPr="000D04CF">
        <w:rPr>
          <w:b/>
          <w:bCs/>
          <w:sz w:val="28"/>
          <w:szCs w:val="28"/>
        </w:rPr>
        <w:t>литература</w:t>
      </w:r>
    </w:p>
    <w:p w14:paraId="32E3F964" w14:textId="77777777" w:rsidR="00BF05CD" w:rsidRPr="000D04CF" w:rsidRDefault="00881B74" w:rsidP="00D77600">
      <w:pPr>
        <w:autoSpaceDE w:val="0"/>
        <w:autoSpaceDN w:val="0"/>
        <w:adjustRightInd w:val="0"/>
        <w:jc w:val="both"/>
        <w:rPr>
          <w:sz w:val="28"/>
          <w:szCs w:val="28"/>
          <w:lang w:val="de-DE"/>
        </w:rPr>
      </w:pPr>
      <w:r w:rsidRPr="000D04CF">
        <w:rPr>
          <w:sz w:val="28"/>
          <w:szCs w:val="28"/>
          <w:lang w:val="de-DE"/>
        </w:rPr>
        <w:t xml:space="preserve">            4. Volgnandt G. Exportwege Wirtschaftsdeutsch neu: Arbeitsbuch 1. Sprachniveau A1 - A2 / G. Volgnandt, D. Volgnandt.— Germany: Schubert-Verlag, 2012.</w:t>
      </w:r>
    </w:p>
    <w:p w14:paraId="6EE33AC1" w14:textId="77777777" w:rsidR="00BF05CD" w:rsidRPr="000D04CF" w:rsidRDefault="00881B74" w:rsidP="00D77600">
      <w:pPr>
        <w:autoSpaceDE w:val="0"/>
        <w:autoSpaceDN w:val="0"/>
        <w:adjustRightInd w:val="0"/>
        <w:jc w:val="both"/>
        <w:rPr>
          <w:sz w:val="28"/>
          <w:szCs w:val="28"/>
          <w:lang w:val="de-DE"/>
        </w:rPr>
      </w:pPr>
      <w:r w:rsidRPr="000D04CF">
        <w:rPr>
          <w:sz w:val="28"/>
          <w:szCs w:val="28"/>
          <w:lang w:val="de-DE"/>
        </w:rPr>
        <w:t xml:space="preserve">             5. Volgnandt, G. Exportwege Wirtschaftsdeutsch neu: Kursbuch 1. Sprachniveau A1-A2 / G. Volgnandt, D. Volgnandt.— Germany: Schubert- Verlag, 2012.</w:t>
      </w:r>
    </w:p>
    <w:p w14:paraId="1E51FE9E" w14:textId="77777777" w:rsidR="00BF05CD" w:rsidRPr="000D04CF" w:rsidRDefault="00881B74" w:rsidP="00D77600">
      <w:pPr>
        <w:ind w:firstLine="705"/>
        <w:jc w:val="both"/>
        <w:textAlignment w:val="baseline"/>
        <w:rPr>
          <w:rFonts w:ascii="Segoe UI" w:hAnsi="Segoe UI" w:cs="Segoe UI"/>
          <w:sz w:val="28"/>
          <w:szCs w:val="28"/>
          <w:lang w:val="de-DE"/>
        </w:rPr>
      </w:pPr>
      <w:r w:rsidRPr="000D04CF">
        <w:rPr>
          <w:sz w:val="28"/>
          <w:szCs w:val="28"/>
          <w:lang w:val="de-DE"/>
        </w:rPr>
        <w:lastRenderedPageBreak/>
        <w:t xml:space="preserve">6. Fandrych C. Klipp und Klar. Ubungsgrammatik Mittelstufe B2/C1. Deutsch als Fremdsprache / C. Fandrych. - Stuttgart: Ernst Klett Sprachen, 2012. - 248 s. + 1 CD. – </w:t>
      </w:r>
      <w:r w:rsidRPr="000D04CF">
        <w:rPr>
          <w:sz w:val="28"/>
          <w:szCs w:val="28"/>
        </w:rPr>
        <w:t>Текст</w:t>
      </w:r>
      <w:r w:rsidRPr="000D04CF">
        <w:rPr>
          <w:sz w:val="28"/>
          <w:szCs w:val="28"/>
          <w:lang w:val="de-DE"/>
        </w:rPr>
        <w:t xml:space="preserve"> : </w:t>
      </w:r>
      <w:r w:rsidRPr="000D04CF">
        <w:rPr>
          <w:sz w:val="28"/>
          <w:szCs w:val="28"/>
        </w:rPr>
        <w:t>непосредственный</w:t>
      </w:r>
      <w:r w:rsidRPr="000D04CF">
        <w:rPr>
          <w:sz w:val="28"/>
          <w:szCs w:val="28"/>
          <w:lang w:val="de-DE"/>
        </w:rPr>
        <w:t>.</w:t>
      </w:r>
    </w:p>
    <w:p w14:paraId="4AA1BAA8" w14:textId="77777777" w:rsidR="00BF05CD" w:rsidRPr="000D04CF" w:rsidRDefault="00881B74" w:rsidP="00D77600">
      <w:pPr>
        <w:ind w:firstLine="705"/>
        <w:jc w:val="both"/>
        <w:textAlignment w:val="baseline"/>
        <w:rPr>
          <w:rFonts w:ascii="Segoe UI" w:hAnsi="Segoe UI" w:cs="Segoe UI"/>
          <w:sz w:val="28"/>
          <w:szCs w:val="28"/>
          <w:lang w:val="de-DE"/>
        </w:rPr>
      </w:pPr>
      <w:r w:rsidRPr="000D04CF">
        <w:rPr>
          <w:sz w:val="28"/>
          <w:szCs w:val="28"/>
          <w:lang w:val="de-DE"/>
        </w:rPr>
        <w:t xml:space="preserve">7. Klipp und Klar. Losungen. Ubungsgrammatik Mittelstufe B2/C1 / Red. E. Neustadt. - Stuttgart: Ernst Klett Sprachen, 2014. - 136 p. – </w:t>
      </w:r>
      <w:r w:rsidRPr="000D04CF">
        <w:rPr>
          <w:sz w:val="28"/>
          <w:szCs w:val="28"/>
        </w:rPr>
        <w:t>Текст</w:t>
      </w:r>
      <w:r w:rsidRPr="000D04CF">
        <w:rPr>
          <w:sz w:val="28"/>
          <w:szCs w:val="28"/>
          <w:lang w:val="de-DE"/>
        </w:rPr>
        <w:t xml:space="preserve"> : </w:t>
      </w:r>
      <w:r w:rsidRPr="000D04CF">
        <w:rPr>
          <w:sz w:val="28"/>
          <w:szCs w:val="28"/>
        </w:rPr>
        <w:t>непосредственный</w:t>
      </w:r>
      <w:r w:rsidRPr="000D04CF">
        <w:rPr>
          <w:sz w:val="28"/>
          <w:szCs w:val="28"/>
          <w:lang w:val="de-DE"/>
        </w:rPr>
        <w:t>.</w:t>
      </w:r>
    </w:p>
    <w:p w14:paraId="39828EE8" w14:textId="77777777" w:rsidR="00BF05CD" w:rsidRPr="000D04CF" w:rsidRDefault="00BF05CD">
      <w:pPr>
        <w:ind w:firstLine="709"/>
        <w:jc w:val="both"/>
        <w:rPr>
          <w:bCs/>
          <w:sz w:val="28"/>
          <w:szCs w:val="28"/>
          <w:highlight w:val="yellow"/>
          <w:lang w:val="de-DE"/>
        </w:rPr>
      </w:pPr>
    </w:p>
    <w:p w14:paraId="60B125E2" w14:textId="35223DD6" w:rsidR="00BF05CD" w:rsidRDefault="00881B74">
      <w:pPr>
        <w:ind w:firstLine="709"/>
        <w:jc w:val="center"/>
        <w:rPr>
          <w:b/>
          <w:sz w:val="28"/>
          <w:szCs w:val="28"/>
        </w:rPr>
      </w:pPr>
      <w:r w:rsidRPr="000D04CF">
        <w:rPr>
          <w:b/>
          <w:sz w:val="28"/>
          <w:szCs w:val="28"/>
        </w:rPr>
        <w:t>Французский язык</w:t>
      </w:r>
    </w:p>
    <w:p w14:paraId="7DAB14F4" w14:textId="55780D16" w:rsidR="000D04CF" w:rsidRPr="000D04CF" w:rsidRDefault="000D04CF">
      <w:pPr>
        <w:ind w:firstLine="709"/>
        <w:jc w:val="center"/>
        <w:rPr>
          <w:b/>
          <w:sz w:val="28"/>
          <w:szCs w:val="28"/>
        </w:rPr>
      </w:pPr>
      <w:r>
        <w:rPr>
          <w:b/>
          <w:sz w:val="28"/>
          <w:szCs w:val="28"/>
        </w:rPr>
        <w:t>Основная литература</w:t>
      </w:r>
    </w:p>
    <w:p w14:paraId="07073382" w14:textId="071BB53F" w:rsidR="00BF05CD" w:rsidRPr="000D04CF" w:rsidRDefault="00881B74">
      <w:pPr>
        <w:rPr>
          <w:sz w:val="28"/>
          <w:szCs w:val="28"/>
        </w:rPr>
      </w:pPr>
      <w:r w:rsidRPr="000D04CF">
        <w:rPr>
          <w:sz w:val="28"/>
          <w:szCs w:val="28"/>
        </w:rPr>
        <w:t>1.</w:t>
      </w:r>
      <w:r w:rsidR="000D04CF">
        <w:rPr>
          <w:sz w:val="28"/>
          <w:szCs w:val="28"/>
        </w:rPr>
        <w:t>1</w:t>
      </w:r>
      <w:r w:rsidRPr="000D04CF">
        <w:rPr>
          <w:sz w:val="28"/>
          <w:szCs w:val="28"/>
        </w:rPr>
        <w:t xml:space="preserve">  Змеева Т.Е. Французский язык для экономистов: учебник для академического бакалавриата / Т.Е. Змеева, М.С. Левина; НИУ ВШЭ - Москва: Юрайт, 2017. - 494 с. -  (Серия : Бакалавр. Академический курс). - Текст : непосредственный.</w:t>
      </w:r>
    </w:p>
    <w:p w14:paraId="3A4FC4FD" w14:textId="4794FF45" w:rsidR="00BF05CD" w:rsidRPr="000D04CF" w:rsidRDefault="000D04CF">
      <w:pPr>
        <w:rPr>
          <w:sz w:val="28"/>
          <w:szCs w:val="28"/>
        </w:rPr>
      </w:pPr>
      <w:r>
        <w:rPr>
          <w:sz w:val="28"/>
          <w:szCs w:val="28"/>
        </w:rPr>
        <w:t>1.</w:t>
      </w:r>
      <w:r w:rsidR="00881B74" w:rsidRPr="000D04CF">
        <w:rPr>
          <w:sz w:val="28"/>
          <w:szCs w:val="28"/>
        </w:rPr>
        <w:t xml:space="preserve">2. Змеёва, Т. Е.  Французский язык для экономистов. Практикум : учебное пособие для вузов / Т. Е. Змеёва, М. С. Левина. — 2-е изд., перераб. и доп. — Москва : Издательство Юрайт, 2022. — 239 с. — (Высшее образование). — Образовательная платформа Юрайт [сайт]. — </w:t>
      </w:r>
      <w:r w:rsidR="00881B74" w:rsidRPr="000D04CF">
        <w:rPr>
          <w:sz w:val="28"/>
          <w:szCs w:val="28"/>
          <w:lang w:val="en-US"/>
        </w:rPr>
        <w:t>URL</w:t>
      </w:r>
      <w:r w:rsidR="00881B74" w:rsidRPr="000D04CF">
        <w:rPr>
          <w:sz w:val="28"/>
          <w:szCs w:val="28"/>
        </w:rPr>
        <w:t xml:space="preserve">: </w:t>
      </w:r>
      <w:r w:rsidR="00881B74" w:rsidRPr="000D04CF">
        <w:rPr>
          <w:sz w:val="28"/>
          <w:szCs w:val="28"/>
          <w:lang w:val="en-US"/>
        </w:rPr>
        <w:t>https</w:t>
      </w:r>
      <w:r w:rsidR="00881B74" w:rsidRPr="000D04CF">
        <w:rPr>
          <w:sz w:val="28"/>
          <w:szCs w:val="28"/>
        </w:rPr>
        <w:t>://</w:t>
      </w:r>
      <w:r w:rsidR="00881B74" w:rsidRPr="000D04CF">
        <w:rPr>
          <w:sz w:val="28"/>
          <w:szCs w:val="28"/>
          <w:lang w:val="en-US"/>
        </w:rPr>
        <w:t>urait</w:t>
      </w:r>
      <w:r w:rsidR="00881B74" w:rsidRPr="000D04CF">
        <w:rPr>
          <w:sz w:val="28"/>
          <w:szCs w:val="28"/>
        </w:rPr>
        <w:t>.</w:t>
      </w:r>
      <w:r w:rsidR="00881B74" w:rsidRPr="000D04CF">
        <w:rPr>
          <w:sz w:val="28"/>
          <w:szCs w:val="28"/>
          <w:lang w:val="en-US"/>
        </w:rPr>
        <w:t>ru</w:t>
      </w:r>
      <w:r w:rsidR="00881B74" w:rsidRPr="000D04CF">
        <w:rPr>
          <w:sz w:val="28"/>
          <w:szCs w:val="28"/>
        </w:rPr>
        <w:t>/</w:t>
      </w:r>
      <w:r w:rsidR="00881B74" w:rsidRPr="000D04CF">
        <w:rPr>
          <w:sz w:val="28"/>
          <w:szCs w:val="28"/>
          <w:lang w:val="en-US"/>
        </w:rPr>
        <w:t>bcode</w:t>
      </w:r>
      <w:r w:rsidR="00881B74" w:rsidRPr="000D04CF">
        <w:rPr>
          <w:sz w:val="28"/>
          <w:szCs w:val="28"/>
        </w:rPr>
        <w:t>/489247 (дата обращения: 20.01.2022). — Текст : электронный.</w:t>
      </w:r>
    </w:p>
    <w:p w14:paraId="2144F1AF" w14:textId="18ECBFC2" w:rsidR="00BF05CD" w:rsidRDefault="00881B74">
      <w:pPr>
        <w:rPr>
          <w:sz w:val="28"/>
          <w:szCs w:val="28"/>
        </w:rPr>
      </w:pPr>
      <w:r w:rsidRPr="000D04CF">
        <w:rPr>
          <w:sz w:val="28"/>
          <w:szCs w:val="28"/>
        </w:rPr>
        <w:t xml:space="preserve">2.1. Змеёва, Т. Е.  Французский язык для экономистов (B1-B2) : учебник для вузов / Т. Е. Змеёва, М. С. Левина. — 2-е изд., перераб. и доп. — Москва : Издательство Юрайт, 2020. — 440 с. — (Высшее образование). - ЭБС Юрайт [сайт]. — URL: https://urait.ru/bcode/450043 (дата обращения: 29.06.2021). — Текст : электронный </w:t>
      </w:r>
    </w:p>
    <w:p w14:paraId="4D8528CD" w14:textId="7FCD9793" w:rsidR="00436F0D" w:rsidRPr="000D04CF" w:rsidRDefault="00436F0D" w:rsidP="00436F0D">
      <w:pPr>
        <w:ind w:right="7"/>
        <w:rPr>
          <w:sz w:val="28"/>
          <w:szCs w:val="28"/>
        </w:rPr>
      </w:pPr>
      <w:r w:rsidRPr="00436F0D">
        <w:rPr>
          <w:sz w:val="28"/>
          <w:szCs w:val="28"/>
        </w:rPr>
        <w:t>2.2. Змеёва, Т. Е. Французский язык для экономистов. Практикум : учебное пособие для вузов / Т. Е. Змеёва, М. С. Левина. — 2-е изд., перераб. и доп. — Москва : Издательство Юрайт, 2022. — 239 с. — (Высшее образование). — Образовательная</w:t>
      </w:r>
      <w:r>
        <w:rPr>
          <w:sz w:val="28"/>
          <w:szCs w:val="28"/>
        </w:rPr>
        <w:t xml:space="preserve"> платформа Юрайт [саит]. — URL: </w:t>
      </w:r>
      <w:r w:rsidRPr="00436F0D">
        <w:rPr>
          <w:sz w:val="28"/>
          <w:szCs w:val="28"/>
        </w:rPr>
        <w:t>https://urait.ru/bcode/489247 (дата обращения: 20.01.2022). — Текст : электронный.</w:t>
      </w:r>
    </w:p>
    <w:p w14:paraId="6CF87CE5" w14:textId="77777777" w:rsidR="00BF05CD" w:rsidRPr="000D04CF" w:rsidRDefault="00881B74">
      <w:pPr>
        <w:rPr>
          <w:sz w:val="28"/>
          <w:szCs w:val="28"/>
        </w:rPr>
      </w:pPr>
      <w:r w:rsidRPr="000D04CF">
        <w:rPr>
          <w:sz w:val="28"/>
          <w:szCs w:val="28"/>
        </w:rPr>
        <w:t>3. Мошенская, Л. О.  Французский язык (</w:t>
      </w:r>
      <w:r w:rsidRPr="000D04CF">
        <w:rPr>
          <w:sz w:val="28"/>
          <w:szCs w:val="28"/>
          <w:lang w:val="en-US"/>
        </w:rPr>
        <w:t>A</w:t>
      </w:r>
      <w:r w:rsidRPr="000D04CF">
        <w:rPr>
          <w:sz w:val="28"/>
          <w:szCs w:val="28"/>
        </w:rPr>
        <w:t>1—</w:t>
      </w:r>
      <w:r w:rsidRPr="000D04CF">
        <w:rPr>
          <w:sz w:val="28"/>
          <w:szCs w:val="28"/>
          <w:lang w:val="en-US"/>
        </w:rPr>
        <w:t>B</w:t>
      </w:r>
      <w:r w:rsidRPr="000D04CF">
        <w:rPr>
          <w:sz w:val="28"/>
          <w:szCs w:val="28"/>
        </w:rPr>
        <w:t>1). «</w:t>
      </w:r>
      <w:r w:rsidRPr="000D04CF">
        <w:rPr>
          <w:sz w:val="28"/>
          <w:szCs w:val="28"/>
          <w:lang w:val="en-US"/>
        </w:rPr>
        <w:t>Chose</w:t>
      </w:r>
      <w:r w:rsidRPr="000D04CF">
        <w:rPr>
          <w:sz w:val="28"/>
          <w:szCs w:val="28"/>
        </w:rPr>
        <w:t xml:space="preserve"> </w:t>
      </w:r>
      <w:r w:rsidRPr="000D04CF">
        <w:rPr>
          <w:sz w:val="28"/>
          <w:szCs w:val="28"/>
          <w:lang w:val="en-US"/>
        </w:rPr>
        <w:t>dite</w:t>
      </w:r>
      <w:r w:rsidRPr="000D04CF">
        <w:rPr>
          <w:sz w:val="28"/>
          <w:szCs w:val="28"/>
        </w:rPr>
        <w:t xml:space="preserve">, </w:t>
      </w:r>
      <w:r w:rsidRPr="000D04CF">
        <w:rPr>
          <w:sz w:val="28"/>
          <w:szCs w:val="28"/>
          <w:lang w:val="en-US"/>
        </w:rPr>
        <w:t>chose</w:t>
      </w:r>
      <w:r w:rsidRPr="000D04CF">
        <w:rPr>
          <w:sz w:val="28"/>
          <w:szCs w:val="28"/>
        </w:rPr>
        <w:t xml:space="preserve"> </w:t>
      </w:r>
      <w:r w:rsidRPr="000D04CF">
        <w:rPr>
          <w:sz w:val="28"/>
          <w:szCs w:val="28"/>
          <w:lang w:val="en-US"/>
        </w:rPr>
        <w:t>faite</w:t>
      </w:r>
      <w:r w:rsidRPr="000D04CF">
        <w:rPr>
          <w:sz w:val="28"/>
          <w:szCs w:val="28"/>
        </w:rPr>
        <w:t xml:space="preserve"> </w:t>
      </w:r>
      <w:r w:rsidRPr="000D04CF">
        <w:rPr>
          <w:sz w:val="28"/>
          <w:szCs w:val="28"/>
          <w:lang w:val="en-US"/>
        </w:rPr>
        <w:t>I</w:t>
      </w:r>
      <w:r w:rsidRPr="000D04CF">
        <w:rPr>
          <w:sz w:val="28"/>
          <w:szCs w:val="28"/>
        </w:rPr>
        <w:t xml:space="preserve">» : учебник и практикум для вузов / Л. О. Мошенская, А. П. Дитерлен. — 2-е изд., испр. и доп. — Москва : Издательство Юрайт, 2022. — 392 с. — (Высшее образование). — Образовательная платформа Юрайт [сайт]. — </w:t>
      </w:r>
      <w:r w:rsidRPr="000D04CF">
        <w:rPr>
          <w:sz w:val="28"/>
          <w:szCs w:val="28"/>
          <w:lang w:val="en-US"/>
        </w:rPr>
        <w:t>URL</w:t>
      </w:r>
      <w:r w:rsidRPr="000D04CF">
        <w:rPr>
          <w:sz w:val="28"/>
          <w:szCs w:val="28"/>
        </w:rPr>
        <w:t xml:space="preserve">: </w:t>
      </w:r>
      <w:r w:rsidRPr="000D04CF">
        <w:rPr>
          <w:sz w:val="28"/>
          <w:szCs w:val="28"/>
          <w:lang w:val="en-US"/>
        </w:rPr>
        <w:t>https</w:t>
      </w:r>
      <w:r w:rsidRPr="000D04CF">
        <w:rPr>
          <w:sz w:val="28"/>
          <w:szCs w:val="28"/>
        </w:rPr>
        <w:t>://</w:t>
      </w:r>
      <w:r w:rsidRPr="000D04CF">
        <w:rPr>
          <w:sz w:val="28"/>
          <w:szCs w:val="28"/>
          <w:lang w:val="en-US"/>
        </w:rPr>
        <w:t>urait</w:t>
      </w:r>
      <w:r w:rsidRPr="000D04CF">
        <w:rPr>
          <w:sz w:val="28"/>
          <w:szCs w:val="28"/>
        </w:rPr>
        <w:t>.</w:t>
      </w:r>
      <w:r w:rsidRPr="000D04CF">
        <w:rPr>
          <w:sz w:val="28"/>
          <w:szCs w:val="28"/>
          <w:lang w:val="en-US"/>
        </w:rPr>
        <w:t>ru</w:t>
      </w:r>
      <w:r w:rsidRPr="000D04CF">
        <w:rPr>
          <w:sz w:val="28"/>
          <w:szCs w:val="28"/>
        </w:rPr>
        <w:t>/</w:t>
      </w:r>
      <w:r w:rsidRPr="000D04CF">
        <w:rPr>
          <w:sz w:val="28"/>
          <w:szCs w:val="28"/>
          <w:lang w:val="en-US"/>
        </w:rPr>
        <w:t>bcode</w:t>
      </w:r>
      <w:r w:rsidRPr="000D04CF">
        <w:rPr>
          <w:sz w:val="28"/>
          <w:szCs w:val="28"/>
        </w:rPr>
        <w:t>/488849 (дата обращения: 20.01.2022). — Текст : электронный.</w:t>
      </w:r>
    </w:p>
    <w:p w14:paraId="13DC517C" w14:textId="77777777" w:rsidR="00BF05CD" w:rsidRPr="000D04CF" w:rsidRDefault="00881B74">
      <w:pPr>
        <w:jc w:val="center"/>
        <w:rPr>
          <w:b/>
          <w:bCs/>
          <w:sz w:val="28"/>
          <w:szCs w:val="28"/>
        </w:rPr>
      </w:pPr>
      <w:r w:rsidRPr="000D04CF">
        <w:rPr>
          <w:b/>
          <w:bCs/>
          <w:sz w:val="28"/>
          <w:szCs w:val="28"/>
        </w:rPr>
        <w:t>Дополнительная литература</w:t>
      </w:r>
    </w:p>
    <w:p w14:paraId="062EB1EE" w14:textId="77777777" w:rsidR="00BF05CD" w:rsidRPr="000D04CF" w:rsidRDefault="00881B74">
      <w:pPr>
        <w:rPr>
          <w:sz w:val="28"/>
          <w:szCs w:val="28"/>
        </w:rPr>
      </w:pPr>
      <w:r w:rsidRPr="000D04CF">
        <w:rPr>
          <w:sz w:val="28"/>
          <w:szCs w:val="28"/>
        </w:rPr>
        <w:t>4. Мошенская, Л. О.  Французский язык. Профессиональный уровень (</w:t>
      </w:r>
      <w:r w:rsidRPr="000D04CF">
        <w:rPr>
          <w:sz w:val="28"/>
          <w:szCs w:val="28"/>
          <w:lang w:val="en-US"/>
        </w:rPr>
        <w:t>B</w:t>
      </w:r>
      <w:r w:rsidRPr="000D04CF">
        <w:rPr>
          <w:sz w:val="28"/>
          <w:szCs w:val="28"/>
        </w:rPr>
        <w:t>1—</w:t>
      </w:r>
      <w:r w:rsidRPr="000D04CF">
        <w:rPr>
          <w:sz w:val="28"/>
          <w:szCs w:val="28"/>
          <w:lang w:val="en-US"/>
        </w:rPr>
        <w:t>C</w:t>
      </w:r>
      <w:r w:rsidRPr="000D04CF">
        <w:rPr>
          <w:sz w:val="28"/>
          <w:szCs w:val="28"/>
        </w:rPr>
        <w:t>1). «</w:t>
      </w:r>
      <w:r w:rsidRPr="000D04CF">
        <w:rPr>
          <w:sz w:val="28"/>
          <w:szCs w:val="28"/>
          <w:lang w:val="en-US"/>
        </w:rPr>
        <w:t>Chose</w:t>
      </w:r>
      <w:r w:rsidRPr="000D04CF">
        <w:rPr>
          <w:sz w:val="28"/>
          <w:szCs w:val="28"/>
        </w:rPr>
        <w:t xml:space="preserve"> </w:t>
      </w:r>
      <w:r w:rsidRPr="000D04CF">
        <w:rPr>
          <w:sz w:val="28"/>
          <w:szCs w:val="28"/>
          <w:lang w:val="en-US"/>
        </w:rPr>
        <w:t>dite</w:t>
      </w:r>
      <w:r w:rsidRPr="000D04CF">
        <w:rPr>
          <w:sz w:val="28"/>
          <w:szCs w:val="28"/>
        </w:rPr>
        <w:t xml:space="preserve">, </w:t>
      </w:r>
      <w:r w:rsidRPr="000D04CF">
        <w:rPr>
          <w:sz w:val="28"/>
          <w:szCs w:val="28"/>
          <w:lang w:val="en-US"/>
        </w:rPr>
        <w:t>chose</w:t>
      </w:r>
      <w:r w:rsidRPr="000D04CF">
        <w:rPr>
          <w:sz w:val="28"/>
          <w:szCs w:val="28"/>
        </w:rPr>
        <w:t xml:space="preserve"> </w:t>
      </w:r>
      <w:r w:rsidRPr="000D04CF">
        <w:rPr>
          <w:sz w:val="28"/>
          <w:szCs w:val="28"/>
          <w:lang w:val="en-US"/>
        </w:rPr>
        <w:t>faite</w:t>
      </w:r>
      <w:r w:rsidRPr="000D04CF">
        <w:rPr>
          <w:sz w:val="28"/>
          <w:szCs w:val="28"/>
        </w:rPr>
        <w:t xml:space="preserve"> </w:t>
      </w:r>
      <w:r w:rsidRPr="000D04CF">
        <w:rPr>
          <w:sz w:val="28"/>
          <w:szCs w:val="28"/>
          <w:lang w:val="en-US"/>
        </w:rPr>
        <w:t>II</w:t>
      </w:r>
      <w:r w:rsidRPr="000D04CF">
        <w:rPr>
          <w:sz w:val="28"/>
          <w:szCs w:val="28"/>
        </w:rPr>
        <w:t xml:space="preserve">». В 2 ч. Часть 1 : учебник и практикум для вузов / Л. О. Мошенская, А. П. Дитерлен. — 2-е изд., испр. и доп. — Москва : Издательство Юрайт, 2021. — 279 с. — (Высшее образование). — Образовательная платформа Юрайт [сайт]. — </w:t>
      </w:r>
      <w:r w:rsidRPr="000D04CF">
        <w:rPr>
          <w:sz w:val="28"/>
          <w:szCs w:val="28"/>
          <w:lang w:val="en-US"/>
        </w:rPr>
        <w:t>URL</w:t>
      </w:r>
      <w:r w:rsidRPr="000D04CF">
        <w:rPr>
          <w:sz w:val="28"/>
          <w:szCs w:val="28"/>
        </w:rPr>
        <w:t xml:space="preserve">: </w:t>
      </w:r>
      <w:r w:rsidRPr="000D04CF">
        <w:rPr>
          <w:sz w:val="28"/>
          <w:szCs w:val="28"/>
          <w:lang w:val="en-US"/>
        </w:rPr>
        <w:t>https</w:t>
      </w:r>
      <w:r w:rsidRPr="000D04CF">
        <w:rPr>
          <w:sz w:val="28"/>
          <w:szCs w:val="28"/>
        </w:rPr>
        <w:t>://</w:t>
      </w:r>
      <w:r w:rsidRPr="000D04CF">
        <w:rPr>
          <w:sz w:val="28"/>
          <w:szCs w:val="28"/>
          <w:lang w:val="en-US"/>
        </w:rPr>
        <w:t>urait</w:t>
      </w:r>
      <w:r w:rsidRPr="000D04CF">
        <w:rPr>
          <w:sz w:val="28"/>
          <w:szCs w:val="28"/>
        </w:rPr>
        <w:t>.</w:t>
      </w:r>
      <w:r w:rsidRPr="000D04CF">
        <w:rPr>
          <w:sz w:val="28"/>
          <w:szCs w:val="28"/>
          <w:lang w:val="en-US"/>
        </w:rPr>
        <w:t>ru</w:t>
      </w:r>
      <w:r w:rsidRPr="000D04CF">
        <w:rPr>
          <w:sz w:val="28"/>
          <w:szCs w:val="28"/>
        </w:rPr>
        <w:t>/</w:t>
      </w:r>
      <w:r w:rsidRPr="000D04CF">
        <w:rPr>
          <w:sz w:val="28"/>
          <w:szCs w:val="28"/>
          <w:lang w:val="en-US"/>
        </w:rPr>
        <w:t>bcode</w:t>
      </w:r>
      <w:r w:rsidRPr="000D04CF">
        <w:rPr>
          <w:sz w:val="28"/>
          <w:szCs w:val="28"/>
        </w:rPr>
        <w:t>/468645 (дата обращения: 20.01.2022). — Текст : электронный.</w:t>
      </w:r>
    </w:p>
    <w:p w14:paraId="486CAD8F" w14:textId="77777777" w:rsidR="00BF05CD" w:rsidRPr="000D04CF" w:rsidRDefault="00881B74">
      <w:pPr>
        <w:rPr>
          <w:sz w:val="28"/>
          <w:szCs w:val="28"/>
        </w:rPr>
      </w:pPr>
      <w:r w:rsidRPr="000D04CF">
        <w:rPr>
          <w:sz w:val="28"/>
          <w:szCs w:val="28"/>
        </w:rPr>
        <w:lastRenderedPageBreak/>
        <w:t>5.  Мошенская, Л. О.  Французский язык. Профессиональный уровень (B1—C1). «Chose dite, chose faite II». В 2 ч. Часть 2 : учебник и практикум для вузов / Л. О. Мошенская, А. П. Дитерлен. — 2-е изд., испр. и доп. — Москва : Издательство Юрайт, 2021. — 245 с. — (Высшее образование). — Образовательная платформа Юрайт [сайт]. — URL: https://urait.ru/bcode/470501 (дата обращения: 22.01.2022). — Текст : электронный.</w:t>
      </w:r>
    </w:p>
    <w:p w14:paraId="0C4B2656" w14:textId="77777777" w:rsidR="00BF05CD" w:rsidRPr="000D04CF" w:rsidRDefault="00881B74">
      <w:pPr>
        <w:rPr>
          <w:sz w:val="28"/>
          <w:szCs w:val="28"/>
          <w:lang w:val="en-US"/>
        </w:rPr>
      </w:pPr>
      <w:r w:rsidRPr="000D04CF">
        <w:rPr>
          <w:sz w:val="28"/>
          <w:szCs w:val="28"/>
          <w:lang w:val="en-US"/>
        </w:rPr>
        <w:t>6. Penfornis J.L. Affaires.com: Niveau avanc</w:t>
      </w:r>
      <w:r w:rsidRPr="000D04CF">
        <w:rPr>
          <w:sz w:val="28"/>
          <w:szCs w:val="28"/>
          <w:lang w:val="fr-CA"/>
        </w:rPr>
        <w:t>é</w:t>
      </w:r>
      <w:r w:rsidRPr="000D04CF">
        <w:rPr>
          <w:sz w:val="28"/>
          <w:szCs w:val="28"/>
          <w:lang w:val="en-US"/>
        </w:rPr>
        <w:t xml:space="preserve"> / J.L. Penfornis. - Paris: CLE International/Sejer, 2013. - 144 p. – </w:t>
      </w:r>
      <w:r w:rsidRPr="000D04CF">
        <w:rPr>
          <w:sz w:val="28"/>
          <w:szCs w:val="28"/>
        </w:rPr>
        <w:t>Текст</w:t>
      </w:r>
      <w:r w:rsidRPr="000D04CF">
        <w:rPr>
          <w:sz w:val="28"/>
          <w:szCs w:val="28"/>
          <w:lang w:val="en-US"/>
        </w:rPr>
        <w:t xml:space="preserve"> : </w:t>
      </w:r>
      <w:r w:rsidRPr="000D04CF">
        <w:rPr>
          <w:sz w:val="28"/>
          <w:szCs w:val="28"/>
        </w:rPr>
        <w:t>непосредственный</w:t>
      </w:r>
      <w:r w:rsidRPr="000D04CF">
        <w:rPr>
          <w:sz w:val="28"/>
          <w:szCs w:val="28"/>
          <w:lang w:val="en-US"/>
        </w:rPr>
        <w:t>.</w:t>
      </w:r>
    </w:p>
    <w:p w14:paraId="3A0A6D7C" w14:textId="77777777" w:rsidR="00BF05CD" w:rsidRPr="000D04CF" w:rsidRDefault="00881B74">
      <w:pPr>
        <w:rPr>
          <w:sz w:val="28"/>
          <w:szCs w:val="28"/>
          <w:lang w:val="en-US"/>
        </w:rPr>
      </w:pPr>
      <w:r w:rsidRPr="000D04CF">
        <w:rPr>
          <w:sz w:val="28"/>
          <w:szCs w:val="28"/>
          <w:lang w:val="en-US"/>
        </w:rPr>
        <w:t xml:space="preserve">7. Penfornis J.L. Francais.com. Methode de francais professionnel et des affaires: Niveau Intermediaire / J.L. Penfornis. - Paris: CLE International/VUEF, 2013. - 168 p. – </w:t>
      </w:r>
      <w:r w:rsidRPr="000D04CF">
        <w:rPr>
          <w:sz w:val="28"/>
          <w:szCs w:val="28"/>
        </w:rPr>
        <w:t>Текст</w:t>
      </w:r>
      <w:r w:rsidRPr="000D04CF">
        <w:rPr>
          <w:sz w:val="28"/>
          <w:szCs w:val="28"/>
          <w:lang w:val="en-US"/>
        </w:rPr>
        <w:t xml:space="preserve"> : </w:t>
      </w:r>
      <w:r w:rsidRPr="000D04CF">
        <w:rPr>
          <w:sz w:val="28"/>
          <w:szCs w:val="28"/>
        </w:rPr>
        <w:t>непосредственный</w:t>
      </w:r>
      <w:r w:rsidRPr="000D04CF">
        <w:rPr>
          <w:sz w:val="28"/>
          <w:szCs w:val="28"/>
          <w:lang w:val="en-US"/>
        </w:rPr>
        <w:t>.</w:t>
      </w:r>
    </w:p>
    <w:p w14:paraId="3D170963" w14:textId="79AF3E67" w:rsidR="00BF05CD" w:rsidRPr="000D04CF" w:rsidRDefault="00436F0D">
      <w:pPr>
        <w:rPr>
          <w:sz w:val="28"/>
          <w:szCs w:val="28"/>
          <w:lang w:val="en-US"/>
        </w:rPr>
      </w:pPr>
      <w:r>
        <w:rPr>
          <w:sz w:val="28"/>
          <w:szCs w:val="28"/>
          <w:lang w:val="en-US"/>
        </w:rPr>
        <w:t>8</w:t>
      </w:r>
      <w:r w:rsidR="00881B74" w:rsidRPr="000D04CF">
        <w:rPr>
          <w:sz w:val="28"/>
          <w:szCs w:val="28"/>
          <w:lang w:val="en-US"/>
        </w:rPr>
        <w:t xml:space="preserve">. Penfornis J.L. Francais.com: Methode de francais professionnel et des affaires: Niveau debutant / J.L. Penfornis. - Paris: CLE International/Sejer, 2013. - 160 p. – </w:t>
      </w:r>
      <w:r w:rsidR="00881B74" w:rsidRPr="000D04CF">
        <w:rPr>
          <w:sz w:val="28"/>
          <w:szCs w:val="28"/>
        </w:rPr>
        <w:t>Текст</w:t>
      </w:r>
      <w:r w:rsidR="00881B74" w:rsidRPr="000D04CF">
        <w:rPr>
          <w:sz w:val="28"/>
          <w:szCs w:val="28"/>
          <w:lang w:val="en-US"/>
        </w:rPr>
        <w:t xml:space="preserve"> : </w:t>
      </w:r>
      <w:r w:rsidR="00881B74" w:rsidRPr="000D04CF">
        <w:rPr>
          <w:sz w:val="28"/>
          <w:szCs w:val="28"/>
        </w:rPr>
        <w:t>непосредственный</w:t>
      </w:r>
      <w:r w:rsidR="00881B74" w:rsidRPr="000D04CF">
        <w:rPr>
          <w:sz w:val="28"/>
          <w:szCs w:val="28"/>
          <w:lang w:val="en-US"/>
        </w:rPr>
        <w:t>.</w:t>
      </w:r>
    </w:p>
    <w:p w14:paraId="37CFDE8D" w14:textId="77777777" w:rsidR="00BF05CD" w:rsidRPr="000D04CF" w:rsidRDefault="00BF05CD">
      <w:pPr>
        <w:ind w:firstLine="709"/>
        <w:jc w:val="center"/>
        <w:rPr>
          <w:b/>
          <w:sz w:val="28"/>
          <w:szCs w:val="28"/>
          <w:highlight w:val="yellow"/>
          <w:lang w:val="en-US"/>
        </w:rPr>
      </w:pPr>
    </w:p>
    <w:p w14:paraId="3C999AEB" w14:textId="77777777" w:rsidR="00BF05CD" w:rsidRPr="000D04CF" w:rsidRDefault="00881B74">
      <w:pPr>
        <w:ind w:firstLine="709"/>
        <w:jc w:val="center"/>
        <w:rPr>
          <w:b/>
          <w:sz w:val="28"/>
          <w:szCs w:val="28"/>
        </w:rPr>
      </w:pPr>
      <w:r w:rsidRPr="000D04CF">
        <w:rPr>
          <w:b/>
          <w:sz w:val="28"/>
          <w:szCs w:val="28"/>
        </w:rPr>
        <w:t>Испанский язык</w:t>
      </w:r>
    </w:p>
    <w:p w14:paraId="6BD8FF16" w14:textId="77777777" w:rsidR="00BF05CD" w:rsidRPr="000D04CF" w:rsidRDefault="00881B74">
      <w:pPr>
        <w:ind w:firstLine="709"/>
        <w:jc w:val="center"/>
        <w:rPr>
          <w:b/>
          <w:sz w:val="28"/>
          <w:szCs w:val="28"/>
        </w:rPr>
      </w:pPr>
      <w:r w:rsidRPr="000D04CF">
        <w:rPr>
          <w:b/>
          <w:sz w:val="28"/>
          <w:szCs w:val="28"/>
        </w:rPr>
        <w:t>Основная литература</w:t>
      </w:r>
    </w:p>
    <w:p w14:paraId="7EBEE766" w14:textId="77777777" w:rsidR="00BF05CD" w:rsidRPr="000D04CF" w:rsidRDefault="00BF05CD">
      <w:pPr>
        <w:jc w:val="both"/>
        <w:rPr>
          <w:bCs/>
          <w:sz w:val="28"/>
          <w:szCs w:val="28"/>
        </w:rPr>
      </w:pPr>
    </w:p>
    <w:p w14:paraId="7CC0305B" w14:textId="77777777" w:rsidR="00BF05CD" w:rsidRPr="000D04CF" w:rsidRDefault="00881B74">
      <w:pPr>
        <w:jc w:val="both"/>
        <w:rPr>
          <w:bCs/>
          <w:sz w:val="28"/>
          <w:szCs w:val="28"/>
        </w:rPr>
      </w:pPr>
      <w:r w:rsidRPr="000D04CF">
        <w:rPr>
          <w:sz w:val="28"/>
          <w:szCs w:val="28"/>
        </w:rPr>
        <w:t>1. Горячева, Е.Н. Испанский язык для начинающих: учебное пособие / Е.Н. Горячева, Е.А. Панфилова, Е.В. Шулындина; Финуниверситет, Департамент языковой подготовки - Москва: Прометей, 2018. - 334 с. - Текст : непосредственный</w:t>
      </w:r>
      <w:r w:rsidRPr="000D04CF">
        <w:rPr>
          <w:bCs/>
          <w:sz w:val="28"/>
          <w:szCs w:val="28"/>
        </w:rPr>
        <w:t xml:space="preserve"> </w:t>
      </w:r>
    </w:p>
    <w:p w14:paraId="740C2072" w14:textId="77777777" w:rsidR="00BF05CD" w:rsidRPr="000D04CF" w:rsidRDefault="00881B74">
      <w:pPr>
        <w:jc w:val="both"/>
        <w:rPr>
          <w:bCs/>
          <w:sz w:val="28"/>
          <w:szCs w:val="28"/>
        </w:rPr>
      </w:pPr>
      <w:r w:rsidRPr="000D04CF">
        <w:rPr>
          <w:bCs/>
          <w:sz w:val="28"/>
          <w:szCs w:val="28"/>
        </w:rPr>
        <w:t>2. Горячева, Е.Н. Испанский язык для начинающих. Espanol, negocios y cultura: учебное пособие по дисциплинам "Второй иностранный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Текст : непосредственный.</w:t>
      </w:r>
    </w:p>
    <w:p w14:paraId="1045AC54" w14:textId="77777777" w:rsidR="00BF05CD" w:rsidRPr="000D04CF" w:rsidRDefault="00881B74">
      <w:pPr>
        <w:jc w:val="both"/>
        <w:rPr>
          <w:sz w:val="28"/>
          <w:szCs w:val="28"/>
        </w:rPr>
      </w:pPr>
      <w:r w:rsidRPr="000D04CF">
        <w:rPr>
          <w:sz w:val="28"/>
          <w:szCs w:val="28"/>
        </w:rPr>
        <w:t>3.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p>
    <w:p w14:paraId="5BF0D02E" w14:textId="77777777" w:rsidR="00BF05CD" w:rsidRPr="000D04CF" w:rsidRDefault="00BF05CD">
      <w:pPr>
        <w:ind w:firstLine="709"/>
        <w:jc w:val="both"/>
        <w:rPr>
          <w:bCs/>
          <w:sz w:val="28"/>
          <w:szCs w:val="28"/>
        </w:rPr>
      </w:pPr>
    </w:p>
    <w:p w14:paraId="406F615B" w14:textId="77777777" w:rsidR="00BF05CD" w:rsidRPr="000D04CF" w:rsidRDefault="00881B74">
      <w:pPr>
        <w:ind w:firstLine="709"/>
        <w:jc w:val="center"/>
        <w:rPr>
          <w:b/>
          <w:sz w:val="28"/>
          <w:szCs w:val="28"/>
        </w:rPr>
      </w:pPr>
      <w:r w:rsidRPr="000D04CF">
        <w:rPr>
          <w:b/>
          <w:sz w:val="28"/>
          <w:szCs w:val="28"/>
        </w:rPr>
        <w:t>Дополнительная литература</w:t>
      </w:r>
    </w:p>
    <w:p w14:paraId="0BF6C870" w14:textId="77777777" w:rsidR="00BF05CD" w:rsidRPr="000D04CF" w:rsidRDefault="00881B74">
      <w:pPr>
        <w:jc w:val="both"/>
        <w:rPr>
          <w:bCs/>
          <w:sz w:val="28"/>
          <w:szCs w:val="28"/>
        </w:rPr>
      </w:pPr>
      <w:r w:rsidRPr="000D04CF">
        <w:rPr>
          <w:bCs/>
          <w:sz w:val="28"/>
          <w:szCs w:val="28"/>
        </w:rPr>
        <w:t xml:space="preserve">4. Ардаева, Н.В. Español. Учебник испанского языка для начинающих. Уровень А1-А2. Часть 1 : учебник / Н.В. Ардаева, И.А. Ломакина. — Москва : </w:t>
      </w:r>
      <w:r w:rsidRPr="000D04CF">
        <w:rPr>
          <w:bCs/>
          <w:sz w:val="28"/>
          <w:szCs w:val="28"/>
        </w:rPr>
        <w:lastRenderedPageBreak/>
        <w:t>КноРус, 2021. — 313 с. — ЭБС BOOK.ru. — URL: https://book.ru/book/938410 (дата обращения: 27.04.2021). — Текст: электронный.</w:t>
      </w:r>
    </w:p>
    <w:p w14:paraId="15742524" w14:textId="77777777" w:rsidR="00BF05CD" w:rsidRPr="000D04CF" w:rsidRDefault="00881B74">
      <w:pPr>
        <w:jc w:val="both"/>
        <w:rPr>
          <w:bCs/>
          <w:sz w:val="28"/>
          <w:szCs w:val="28"/>
        </w:rPr>
      </w:pPr>
      <w:r w:rsidRPr="000D04CF">
        <w:rPr>
          <w:bCs/>
          <w:sz w:val="28"/>
          <w:szCs w:val="28"/>
        </w:rPr>
        <w:t>5. Ардаева, Н.В. Español. Учебник испанского языка для начинающих. Уровень А1-А2. Часть 2 : учебник / Н.В. Ардаева, И.А. Ломакина. — Москва : КноРус, 2021. — 223 с. — ЭБС BOOK.ru. — URL: https://book.ru/book/938768 (дата обращения: 27.04.2021). — Текст: электронный.</w:t>
      </w:r>
    </w:p>
    <w:p w14:paraId="23C18F40" w14:textId="77777777" w:rsidR="00BF05CD" w:rsidRPr="000D04CF" w:rsidRDefault="00881B74">
      <w:pPr>
        <w:jc w:val="both"/>
        <w:rPr>
          <w:bCs/>
          <w:sz w:val="28"/>
          <w:szCs w:val="28"/>
          <w:lang w:val="es-ES"/>
        </w:rPr>
      </w:pPr>
      <w:r w:rsidRPr="000D04CF">
        <w:rPr>
          <w:bCs/>
          <w:sz w:val="28"/>
          <w:szCs w:val="28"/>
          <w:lang w:val="en-US"/>
        </w:rPr>
        <w:t>6</w:t>
      </w:r>
      <w:r w:rsidRPr="000D04CF">
        <w:rPr>
          <w:bCs/>
          <w:sz w:val="28"/>
          <w:szCs w:val="28"/>
          <w:lang w:val="es-ES"/>
        </w:rPr>
        <w:t xml:space="preserve">. Prada M. de. Fuera del entorno laboral. Un complemento para la vida cotidiana: Nivel A1/A2 / M. de Prada, P. Marce. - Madrid: Edelsa, 2013. - 64 p. – </w:t>
      </w:r>
      <w:r w:rsidRPr="000D04CF">
        <w:rPr>
          <w:bCs/>
          <w:sz w:val="28"/>
          <w:szCs w:val="28"/>
        </w:rPr>
        <w:t>Текст</w:t>
      </w:r>
      <w:r w:rsidRPr="000D04CF">
        <w:rPr>
          <w:bCs/>
          <w:sz w:val="28"/>
          <w:szCs w:val="28"/>
          <w:lang w:val="es-ES"/>
        </w:rPr>
        <w:t xml:space="preserve"> : </w:t>
      </w:r>
      <w:r w:rsidRPr="000D04CF">
        <w:rPr>
          <w:bCs/>
          <w:sz w:val="28"/>
          <w:szCs w:val="28"/>
        </w:rPr>
        <w:t>непосредственный</w:t>
      </w:r>
      <w:r w:rsidRPr="000D04CF">
        <w:rPr>
          <w:bCs/>
          <w:sz w:val="28"/>
          <w:szCs w:val="28"/>
          <w:lang w:val="es-ES"/>
        </w:rPr>
        <w:t xml:space="preserve">. </w:t>
      </w:r>
    </w:p>
    <w:p w14:paraId="53A1546E" w14:textId="77777777" w:rsidR="00BF05CD" w:rsidRPr="000D04CF" w:rsidRDefault="00881B74">
      <w:pPr>
        <w:jc w:val="both"/>
        <w:rPr>
          <w:bCs/>
          <w:sz w:val="28"/>
          <w:szCs w:val="28"/>
          <w:lang w:val="es-ES"/>
        </w:rPr>
      </w:pPr>
      <w:r w:rsidRPr="000D04CF">
        <w:rPr>
          <w:bCs/>
          <w:sz w:val="28"/>
          <w:szCs w:val="28"/>
          <w:lang w:val="de-DE"/>
        </w:rPr>
        <w:t>7</w:t>
      </w:r>
      <w:r w:rsidRPr="000D04CF">
        <w:rPr>
          <w:bCs/>
          <w:sz w:val="28"/>
          <w:szCs w:val="28"/>
          <w:lang w:val="es-ES"/>
        </w:rPr>
        <w:t xml:space="preserve">. Viudez F.C. Nuevo Espanol en marcha 1. A 1: Libro del alumno: Curso de Espanol como lengua extranjera / F.C. Viudez [y otros]. - Madrid: SGEL, 2016, 2017. - 152 p. + 1 CD. — (Espanol lengua extranjera). – </w:t>
      </w:r>
      <w:r w:rsidRPr="000D04CF">
        <w:rPr>
          <w:bCs/>
          <w:sz w:val="28"/>
          <w:szCs w:val="28"/>
        </w:rPr>
        <w:t>Текст</w:t>
      </w:r>
      <w:r w:rsidRPr="000D04CF">
        <w:rPr>
          <w:bCs/>
          <w:sz w:val="28"/>
          <w:szCs w:val="28"/>
          <w:lang w:val="es-ES"/>
        </w:rPr>
        <w:t xml:space="preserve"> : </w:t>
      </w:r>
      <w:r w:rsidRPr="000D04CF">
        <w:rPr>
          <w:bCs/>
          <w:sz w:val="28"/>
          <w:szCs w:val="28"/>
        </w:rPr>
        <w:t>непосредственный</w:t>
      </w:r>
      <w:r w:rsidRPr="000D04CF">
        <w:rPr>
          <w:bCs/>
          <w:sz w:val="28"/>
          <w:szCs w:val="28"/>
          <w:lang w:val="es-ES"/>
        </w:rPr>
        <w:t xml:space="preserve">. </w:t>
      </w:r>
    </w:p>
    <w:p w14:paraId="6F30D30E" w14:textId="77777777" w:rsidR="00BF05CD" w:rsidRPr="000D04CF" w:rsidRDefault="00881B74">
      <w:pPr>
        <w:jc w:val="both"/>
        <w:rPr>
          <w:sz w:val="28"/>
          <w:szCs w:val="28"/>
          <w:lang w:val="es-ES"/>
        </w:rPr>
      </w:pPr>
      <w:r w:rsidRPr="000D04CF">
        <w:rPr>
          <w:sz w:val="28"/>
          <w:szCs w:val="28"/>
          <w:lang w:val="es-ES"/>
        </w:rPr>
        <w:t xml:space="preserve">8. Alfaro Gimenez J. Economia de la empresa - 2: Bachillerato / J. Alfaro Gimenez, C. Gonzalez Fernandez, M. Pina Massachs - Madrid: McGraw-Hill Education, 2013 - 384 p. - </w:t>
      </w:r>
      <w:r w:rsidRPr="000D04CF">
        <w:rPr>
          <w:sz w:val="28"/>
          <w:szCs w:val="28"/>
        </w:rPr>
        <w:t>Текст</w:t>
      </w:r>
      <w:r w:rsidRPr="000D04CF">
        <w:rPr>
          <w:sz w:val="28"/>
          <w:szCs w:val="28"/>
          <w:lang w:val="es-ES"/>
        </w:rPr>
        <w:t xml:space="preserve"> : </w:t>
      </w:r>
      <w:r w:rsidRPr="000D04CF">
        <w:rPr>
          <w:sz w:val="28"/>
          <w:szCs w:val="28"/>
        </w:rPr>
        <w:t>непосредственный</w:t>
      </w:r>
      <w:r w:rsidRPr="000D04CF">
        <w:rPr>
          <w:sz w:val="28"/>
          <w:szCs w:val="28"/>
          <w:lang w:val="es-ES"/>
        </w:rPr>
        <w:t>.</w:t>
      </w:r>
    </w:p>
    <w:p w14:paraId="3F1DAAC9" w14:textId="77777777" w:rsidR="00BF05CD" w:rsidRPr="000D04CF" w:rsidRDefault="00881B74">
      <w:pPr>
        <w:jc w:val="both"/>
        <w:rPr>
          <w:sz w:val="28"/>
          <w:szCs w:val="28"/>
          <w:lang w:val="es-ES"/>
        </w:rPr>
      </w:pPr>
      <w:r w:rsidRPr="000D04CF">
        <w:rPr>
          <w:sz w:val="28"/>
          <w:szCs w:val="28"/>
          <w:lang w:val="de-DE"/>
        </w:rPr>
        <w:t>9</w:t>
      </w:r>
      <w:r w:rsidRPr="000D04CF">
        <w:rPr>
          <w:sz w:val="28"/>
          <w:szCs w:val="28"/>
          <w:lang w:val="es-ES"/>
        </w:rPr>
        <w:t xml:space="preserve">. El espanol en entornos profesionales. Empresas. Mercados. Cultura : Es un manual de espanol / Elies Furio Blasco [y otros] - Madrid: Edinumen, 2016 - 151 p. - </w:t>
      </w:r>
      <w:r w:rsidRPr="000D04CF">
        <w:rPr>
          <w:sz w:val="28"/>
          <w:szCs w:val="28"/>
        </w:rPr>
        <w:t>Текст</w:t>
      </w:r>
      <w:r w:rsidRPr="000D04CF">
        <w:rPr>
          <w:sz w:val="28"/>
          <w:szCs w:val="28"/>
          <w:lang w:val="es-ES"/>
        </w:rPr>
        <w:t xml:space="preserve"> : </w:t>
      </w:r>
      <w:r w:rsidRPr="000D04CF">
        <w:rPr>
          <w:sz w:val="28"/>
          <w:szCs w:val="28"/>
        </w:rPr>
        <w:t>непосредственный</w:t>
      </w:r>
      <w:r w:rsidRPr="000D04CF">
        <w:rPr>
          <w:sz w:val="28"/>
          <w:szCs w:val="28"/>
          <w:lang w:val="es-ES"/>
        </w:rPr>
        <w:t>.</w:t>
      </w:r>
    </w:p>
    <w:p w14:paraId="702DADAB" w14:textId="77777777" w:rsidR="00BF05CD" w:rsidRPr="000D04CF" w:rsidRDefault="00881B74">
      <w:pPr>
        <w:jc w:val="both"/>
        <w:rPr>
          <w:sz w:val="28"/>
          <w:szCs w:val="28"/>
          <w:lang w:val="es-ES"/>
        </w:rPr>
      </w:pPr>
      <w:r w:rsidRPr="000D04CF">
        <w:rPr>
          <w:sz w:val="28"/>
          <w:szCs w:val="28"/>
          <w:lang w:val="es-ES"/>
        </w:rPr>
        <w:t xml:space="preserve">10. Prada M. de. Entorno empresarial: Nivel B2 / M. de Prada, M. Bovet, P. Marce - Madrid: Edelsa, 2014 - 168 p. - </w:t>
      </w:r>
      <w:r w:rsidRPr="000D04CF">
        <w:rPr>
          <w:sz w:val="28"/>
          <w:szCs w:val="28"/>
        </w:rPr>
        <w:t>Текст</w:t>
      </w:r>
      <w:r w:rsidRPr="000D04CF">
        <w:rPr>
          <w:sz w:val="28"/>
          <w:szCs w:val="28"/>
          <w:lang w:val="es-ES"/>
        </w:rPr>
        <w:t xml:space="preserve"> : </w:t>
      </w:r>
      <w:r w:rsidRPr="000D04CF">
        <w:rPr>
          <w:sz w:val="28"/>
          <w:szCs w:val="28"/>
        </w:rPr>
        <w:t>непосредственный</w:t>
      </w:r>
      <w:r w:rsidRPr="000D04CF">
        <w:rPr>
          <w:sz w:val="28"/>
          <w:szCs w:val="28"/>
          <w:lang w:val="es-ES"/>
        </w:rPr>
        <w:t>.</w:t>
      </w:r>
    </w:p>
    <w:p w14:paraId="236C725B" w14:textId="59409B84" w:rsidR="00BF05CD" w:rsidRPr="000D04CF" w:rsidRDefault="00BF05CD">
      <w:pPr>
        <w:ind w:firstLine="709"/>
        <w:jc w:val="both"/>
        <w:rPr>
          <w:bCs/>
          <w:sz w:val="28"/>
          <w:szCs w:val="28"/>
          <w:lang w:val="es-ES"/>
        </w:rPr>
      </w:pPr>
    </w:p>
    <w:p w14:paraId="3998A778" w14:textId="51735002" w:rsidR="00761346" w:rsidRPr="000D04CF" w:rsidRDefault="00761346" w:rsidP="00761346">
      <w:pPr>
        <w:ind w:firstLine="709"/>
        <w:jc w:val="center"/>
        <w:rPr>
          <w:b/>
          <w:sz w:val="28"/>
          <w:szCs w:val="28"/>
        </w:rPr>
      </w:pPr>
      <w:r w:rsidRPr="000D04CF">
        <w:rPr>
          <w:b/>
          <w:sz w:val="28"/>
          <w:szCs w:val="28"/>
        </w:rPr>
        <w:t>Китайский язык</w:t>
      </w:r>
    </w:p>
    <w:p w14:paraId="305D823B" w14:textId="77777777" w:rsidR="00761346" w:rsidRPr="000D04CF" w:rsidRDefault="00761346" w:rsidP="00761346">
      <w:pPr>
        <w:ind w:firstLine="709"/>
        <w:jc w:val="center"/>
        <w:rPr>
          <w:b/>
          <w:sz w:val="28"/>
          <w:szCs w:val="28"/>
        </w:rPr>
      </w:pPr>
      <w:r w:rsidRPr="000D04CF">
        <w:rPr>
          <w:b/>
          <w:sz w:val="28"/>
          <w:szCs w:val="28"/>
        </w:rPr>
        <w:t>Основная литература</w:t>
      </w:r>
    </w:p>
    <w:p w14:paraId="0BEDE179" w14:textId="0115191C"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t xml:space="preserve">1. </w:t>
      </w:r>
      <w:r w:rsidRPr="000D04CF">
        <w:rPr>
          <w:rFonts w:eastAsia="SimSun"/>
          <w:color w:val="353535"/>
          <w:sz w:val="28"/>
          <w:szCs w:val="28"/>
        </w:rPr>
        <w:tab/>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07.01.2022). — Текст : электронный. </w:t>
      </w:r>
    </w:p>
    <w:p w14:paraId="3FEF92A8" w14:textId="04C3A4F8" w:rsidR="002E06C0" w:rsidRPr="000D04CF" w:rsidRDefault="002E06C0" w:rsidP="002E06C0">
      <w:pPr>
        <w:autoSpaceDE w:val="0"/>
        <w:autoSpaceDN w:val="0"/>
        <w:adjustRightInd w:val="0"/>
        <w:jc w:val="center"/>
        <w:rPr>
          <w:rFonts w:eastAsia="SimSun"/>
          <w:color w:val="353535"/>
          <w:sz w:val="28"/>
          <w:szCs w:val="28"/>
        </w:rPr>
      </w:pPr>
      <w:r w:rsidRPr="000D04CF">
        <w:rPr>
          <w:rFonts w:eastAsia="SimSun"/>
          <w:b/>
          <w:bCs/>
          <w:color w:val="353535"/>
          <w:sz w:val="28"/>
          <w:szCs w:val="28"/>
        </w:rPr>
        <w:t>Дополнительная литература</w:t>
      </w:r>
    </w:p>
    <w:p w14:paraId="2FA3C061" w14:textId="56955132"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t xml:space="preserve">2. </w:t>
      </w:r>
      <w:r w:rsidRPr="000D04CF">
        <w:rPr>
          <w:rFonts w:eastAsia="SimSun"/>
          <w:color w:val="353535"/>
          <w:sz w:val="28"/>
          <w:szCs w:val="28"/>
        </w:rPr>
        <w:tab/>
        <w:t xml:space="preserve">Габур, А.А. Учимся писать китайские иероглифы: основные черты и 214 ключей: прописи с упражнениями : в 2 частях : [16+] / А.А. Габур. – Санкт-Петербург : КАРО, 2019. – Ч. 1. – 160 с. : ил., табл. – ЭБС Университетская библиотека online. – URL: </w:t>
      </w:r>
      <w:hyperlink r:id="rId23" w:history="1">
        <w:r w:rsidRPr="000D04CF">
          <w:rPr>
            <w:rStyle w:val="af5"/>
            <w:rFonts w:eastAsia="SimSun"/>
            <w:sz w:val="28"/>
            <w:szCs w:val="28"/>
          </w:rPr>
          <w:t>https://biblioclub.ru/index.php?page=book&amp;id=610740</w:t>
        </w:r>
      </w:hyperlink>
      <w:r w:rsidRPr="000D04CF">
        <w:rPr>
          <w:rFonts w:eastAsia="SimSun" w:hint="eastAsia"/>
          <w:color w:val="353535"/>
          <w:sz w:val="28"/>
          <w:szCs w:val="28"/>
          <w:lang w:eastAsia="zh-CN"/>
        </w:rPr>
        <w:t>。</w:t>
      </w:r>
      <w:r w:rsidRPr="000D04CF">
        <w:rPr>
          <w:rFonts w:eastAsia="SimSun" w:hint="eastAsia"/>
          <w:color w:val="353535"/>
          <w:sz w:val="28"/>
          <w:szCs w:val="28"/>
          <w:lang w:eastAsia="zh-CN"/>
        </w:rPr>
        <w:t xml:space="preserve"> </w:t>
      </w:r>
      <w:r w:rsidRPr="000D04CF">
        <w:rPr>
          <w:rFonts w:eastAsia="SimSun"/>
          <w:color w:val="353535"/>
          <w:sz w:val="28"/>
          <w:szCs w:val="28"/>
        </w:rPr>
        <w:t>– Текст : электронный. </w:t>
      </w:r>
    </w:p>
    <w:p w14:paraId="0A1BC58D" w14:textId="1E370147"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t xml:space="preserve">3. </w:t>
      </w:r>
      <w:r w:rsidRPr="000D04CF">
        <w:rPr>
          <w:rFonts w:eastAsia="SimSun"/>
          <w:color w:val="353535"/>
          <w:sz w:val="28"/>
          <w:szCs w:val="28"/>
        </w:rPr>
        <w:tab/>
        <w:t>Габур, А.А. Учимся писать китайские иероглифы: основные черты и 214 ключей: прописи с упражнениями : в 2 частях : [16+] / А.А. Габур. – Санкт-Петербург : КАРО, 2019. – Ч. 2. – 160 с. : ил., табл. – ЭБС Университетская библиотека online. – URL: https://biblioclub.ru/index.php?page=book&amp;id=610741 (дата обращения: 07.01.2022). – Текст : электронный. </w:t>
      </w:r>
    </w:p>
    <w:p w14:paraId="65A3224D" w14:textId="033A8B61"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lastRenderedPageBreak/>
        <w:t xml:space="preserve">4. </w:t>
      </w:r>
      <w:r w:rsidRPr="000D04CF">
        <w:rPr>
          <w:rFonts w:eastAsia="SimSun"/>
          <w:color w:val="353535"/>
          <w:sz w:val="28"/>
          <w:szCs w:val="28"/>
        </w:rPr>
        <w:tab/>
        <w:t>Кондрашевский А.Ф. Практический курс китайского языка. В 2 т. Т. 2: учебник / А.Ф. Кондрашевский, М.В. Румянцева, М.Г. Фролова; отв. ред. А.Ф. Кондрашевский. — 12-е изд., испр. — Москва: ВКН, 2018. – Текст : непосредственный. </w:t>
      </w:r>
    </w:p>
    <w:p w14:paraId="61626084" w14:textId="0087A8CA"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t xml:space="preserve">5. </w:t>
      </w:r>
      <w:r w:rsidRPr="000D04CF">
        <w:rPr>
          <w:rFonts w:eastAsia="SimSun"/>
          <w:color w:val="353535"/>
          <w:sz w:val="28"/>
          <w:szCs w:val="28"/>
        </w:rPr>
        <w:tab/>
        <w:t>Курс китайского языка «Boya Chinese»: продвинутый уровень. Ступень 2 : [16+] / Ли Сяоци, Цзинь Шунянь, Чэнь Ли, Чжан Хунхун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384 с. : ил. – (Воуа Chinese). – ЭБС Университетская библиотека online. – URL: https://biblioclub.ru/index.php?page=book&amp;id=574552 (дата обращения: 07.01.2022). –Текст : электронный. </w:t>
      </w:r>
    </w:p>
    <w:p w14:paraId="66895FDC" w14:textId="44DCC151"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t xml:space="preserve">6. </w:t>
      </w:r>
      <w:r w:rsidRPr="000D04CF">
        <w:rPr>
          <w:rFonts w:eastAsia="SimSun"/>
          <w:color w:val="353535"/>
          <w:sz w:val="28"/>
          <w:szCs w:val="28"/>
        </w:rPr>
        <w:tab/>
        <w:t>Ли Сяоци. Курс китайского языка «Boya Chinese»: начальный уровень. Ступень 1 : [16+] / Ли Сяоци, Жэнь Сюэмэй, Сюй Цзиннин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224 с. : ил., табл. – (Boya Chinese). – ЭБС Университетская библиотека online. – URL: https://biblioclub.ru/index.php?page=book&amp;id=610874 (дата обращения: 07.01.2022). – Текст : электронный. </w:t>
      </w:r>
    </w:p>
    <w:p w14:paraId="30E365E8" w14:textId="35EAD8F5"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t xml:space="preserve">7. </w:t>
      </w:r>
      <w:r w:rsidRPr="000D04CF">
        <w:rPr>
          <w:rFonts w:eastAsia="SimSun"/>
          <w:color w:val="353535"/>
          <w:sz w:val="28"/>
          <w:szCs w:val="28"/>
        </w:rPr>
        <w:tab/>
        <w:t>Ли Сяоци. Курс китайского языка «Boya Chinese»: начальный уровень. Ступень 2 : [16+] / Ли Сяоци, Жэнь Сюэмэй, Сюй Цзиннин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176 с. : ил., табл. – (Boya Chinese). – ЭБС Университетская библиотека online. – URL: https://biblioclub.ru/index.php?page=book&amp;id=610880 (дата обращения: 07.01.2022). – Текст : электронный. </w:t>
      </w:r>
    </w:p>
    <w:p w14:paraId="371E52C4" w14:textId="1638F9A3"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t xml:space="preserve">8. </w:t>
      </w:r>
      <w:r w:rsidRPr="000D04CF">
        <w:rPr>
          <w:rFonts w:eastAsia="SimSun"/>
          <w:color w:val="353535"/>
          <w:sz w:val="28"/>
          <w:szCs w:val="28"/>
        </w:rPr>
        <w:tab/>
        <w:t>Ли Сяоци. Курс китайского языка «Boya Chinese»: продвинутый уровень. Ступень 1 : [16+] / Ли Сяоци, Цзинь Шунянь, Чэнь Ли ; общ. ред. А. Сторожук ; пер. с кит. и коммент. Е.И. Митькиной, Е.Н. Колпачковой, Н.Н. Власовой. – Санкт-Петербург: КАРО ; Пекин: Издательство Пекинского университета, 2019. – 312 с. : ил. – (Воуа Chinese). – ЭБС Университетская библиотека online. – URL: https://biblioclub.ru/index.php?page=book&amp;id=574553 (дата обращения</w:t>
      </w:r>
      <w:r w:rsidRPr="000D04CF">
        <w:rPr>
          <w:rFonts w:eastAsia="SimSun" w:hint="eastAsia"/>
          <w:color w:val="353535"/>
          <w:sz w:val="28"/>
          <w:szCs w:val="28"/>
          <w:lang w:eastAsia="zh-CN"/>
        </w:rPr>
        <w:t>：</w:t>
      </w:r>
      <w:r w:rsidRPr="000D04CF">
        <w:rPr>
          <w:rFonts w:eastAsia="SimSun"/>
          <w:color w:val="353535"/>
          <w:sz w:val="28"/>
          <w:szCs w:val="28"/>
        </w:rPr>
        <w:t>07.01.2022). – Текст : электронный. </w:t>
      </w:r>
    </w:p>
    <w:p w14:paraId="153D1C49" w14:textId="4321047E"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t xml:space="preserve">9. </w:t>
      </w:r>
      <w:r w:rsidRPr="000D04CF">
        <w:rPr>
          <w:rFonts w:eastAsia="SimSun"/>
          <w:color w:val="353535"/>
          <w:sz w:val="28"/>
          <w:szCs w:val="28"/>
        </w:rPr>
        <w:tab/>
        <w:t>Ли Сяоци. Курс китайского языка «Boya Chinese»: средний уровень. Ступень 1 : [16+] / Ли Сяоци, Чжао Яньфэн ; общ. ред. А. Сторожук ; пер. с кит. и коммент. Е.И. Митькиной, Е.Н. Колпачковой, Н.Н. Власовой. – Санкт-Петербург: КАРО ; Пекин: Издательство Пекинского университета, 2019. – 304 с. : ил. – (Воуа Chinese). – ЭБС Университетская библиотека online. – URL: https://biblioclub.ru/index.php?page=book&amp;id=574561 (дата обращения: 07.01.2022). – Текст : электронный. </w:t>
      </w:r>
    </w:p>
    <w:p w14:paraId="6CBC79DD" w14:textId="3A4DC2BA" w:rsidR="002E06C0"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lastRenderedPageBreak/>
        <w:t xml:space="preserve">10. </w:t>
      </w:r>
      <w:r w:rsidRPr="000D04CF">
        <w:rPr>
          <w:rFonts w:eastAsia="SimSun"/>
          <w:color w:val="353535"/>
          <w:sz w:val="28"/>
          <w:szCs w:val="28"/>
        </w:rPr>
        <w:tab/>
        <w:t>Ли Сяоци. Курс китайского языка «Boya Chinese»: средний уровень. Ступень 2 : [16+] / Ли Сяоци, Чжан Минъин ; общ. ред. А. Сторожук ; пер. с кит. и коммент. Е.И. Митькиной, Е.Н. Колпачковой, Н.Н. Власовой. – Санкт-Петербург: КАРО ; Пекин: Издательство Пекинского университета, 2019. – 288 с. : ил. – (Воуа Chinese). – ЭБС Университетская библиотека online. – URL: https://biblioclub.ru/index.php?page=book&amp;id=574554 (дата обращения: 07.01.2022). – Текст : электронный. </w:t>
      </w:r>
    </w:p>
    <w:p w14:paraId="0E59F0E5" w14:textId="72460D92" w:rsidR="00761346" w:rsidRPr="000D04CF" w:rsidRDefault="002E06C0" w:rsidP="002E06C0">
      <w:pPr>
        <w:autoSpaceDE w:val="0"/>
        <w:autoSpaceDN w:val="0"/>
        <w:adjustRightInd w:val="0"/>
        <w:rPr>
          <w:rFonts w:eastAsia="SimSun"/>
          <w:color w:val="353535"/>
          <w:sz w:val="28"/>
          <w:szCs w:val="28"/>
        </w:rPr>
      </w:pPr>
      <w:r w:rsidRPr="000D04CF">
        <w:rPr>
          <w:rFonts w:eastAsia="SimSun"/>
          <w:color w:val="353535"/>
          <w:sz w:val="28"/>
          <w:szCs w:val="28"/>
        </w:rPr>
        <w:t xml:space="preserve">11. </w:t>
      </w:r>
      <w:r w:rsidRPr="000D04CF">
        <w:rPr>
          <w:rFonts w:eastAsia="SimSun"/>
          <w:color w:val="353535"/>
          <w:sz w:val="28"/>
          <w:szCs w:val="28"/>
        </w:rPr>
        <w:tab/>
        <w:t>Шафир, М.А. Китайский язык: грамматика с упражнениями : [16+] / М.А. Шафир. – Санкт-Петербург : КАРО, 2017. – 96 с. : табл. – ЭБС Университетская библиотека online. – URL: https://biblioclub.ru/index.php?page=book&amp;id=574454 (дата обращения: 07.01.2022). – Текст : электронный. </w:t>
      </w:r>
    </w:p>
    <w:p w14:paraId="1E9AF43E" w14:textId="77777777" w:rsidR="00761346" w:rsidRPr="000D04CF" w:rsidRDefault="00761346">
      <w:pPr>
        <w:ind w:firstLine="709"/>
        <w:jc w:val="both"/>
        <w:rPr>
          <w:bCs/>
          <w:sz w:val="28"/>
          <w:szCs w:val="28"/>
          <w:lang w:val="es-ES"/>
        </w:rPr>
      </w:pPr>
    </w:p>
    <w:p w14:paraId="126BE301" w14:textId="080D7D03" w:rsidR="00BF05CD" w:rsidRPr="000D04CF" w:rsidRDefault="00A00905" w:rsidP="00A00905">
      <w:pPr>
        <w:keepNext/>
        <w:keepLines/>
        <w:spacing w:before="240" w:after="240"/>
        <w:jc w:val="both"/>
        <w:outlineLvl w:val="0"/>
        <w:rPr>
          <w:b/>
          <w:sz w:val="28"/>
          <w:szCs w:val="28"/>
        </w:rPr>
      </w:pPr>
      <w:bookmarkStart w:id="27" w:name="_heading=h.2jxsxqh" w:colFirst="0" w:colLast="0"/>
      <w:bookmarkStart w:id="28" w:name="_Toc83565953"/>
      <w:bookmarkEnd w:id="27"/>
      <w:r w:rsidRPr="000D04CF">
        <w:rPr>
          <w:b/>
          <w:sz w:val="28"/>
          <w:szCs w:val="28"/>
        </w:rPr>
        <w:t xml:space="preserve">9. </w:t>
      </w:r>
      <w:r w:rsidR="00881B74" w:rsidRPr="000D04CF">
        <w:rPr>
          <w:b/>
          <w:sz w:val="28"/>
          <w:szCs w:val="28"/>
        </w:rPr>
        <w:t>Перечень ресурсов информационно-телекоммуникационной сети «Интернет», необходимых для освоения дисциплины</w:t>
      </w:r>
      <w:bookmarkEnd w:id="28"/>
    </w:p>
    <w:p w14:paraId="4FF05DF3" w14:textId="77777777" w:rsidR="00BF05CD" w:rsidRPr="000D04CF" w:rsidRDefault="00881B74">
      <w:pPr>
        <w:autoSpaceDE w:val="0"/>
        <w:autoSpaceDN w:val="0"/>
        <w:adjustRightInd w:val="0"/>
        <w:rPr>
          <w:color w:val="000000"/>
          <w:sz w:val="28"/>
          <w:szCs w:val="28"/>
        </w:rPr>
      </w:pPr>
      <w:bookmarkStart w:id="29" w:name="_heading=h.z337ya" w:colFirst="0" w:colLast="0"/>
      <w:bookmarkEnd w:id="29"/>
      <w:r w:rsidRPr="000D04CF">
        <w:rPr>
          <w:color w:val="000000"/>
          <w:sz w:val="28"/>
          <w:szCs w:val="28"/>
        </w:rPr>
        <w:t xml:space="preserve">Электронные ресурсы БИК: </w:t>
      </w:r>
    </w:p>
    <w:p w14:paraId="53512325"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Электронная библиотека Финансового университета (ЭБ) http://elib.fa.ru/ </w:t>
      </w:r>
    </w:p>
    <w:p w14:paraId="6ABE238C"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Электронно-библиотечная система BOOK.RU http://www.book.ru </w:t>
      </w:r>
    </w:p>
    <w:p w14:paraId="1B669B49"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Электронно-библиотечная система «Университетская библиотека ОНЛАЙН» http://biblioclub.ru/ </w:t>
      </w:r>
    </w:p>
    <w:p w14:paraId="4A6008CD"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Электронно-библиотечная система Znanium http://www.znanium.com </w:t>
      </w:r>
    </w:p>
    <w:p w14:paraId="613E6CAC"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Электронно-библиотечная система издательства «ЮРАЙТ» https://urait.ru/ </w:t>
      </w:r>
    </w:p>
    <w:p w14:paraId="32DBF846" w14:textId="0AD5F959" w:rsidR="00BF05CD" w:rsidRDefault="00881B74">
      <w:pPr>
        <w:autoSpaceDE w:val="0"/>
        <w:autoSpaceDN w:val="0"/>
        <w:adjustRightInd w:val="0"/>
        <w:rPr>
          <w:color w:val="000000"/>
          <w:sz w:val="28"/>
          <w:szCs w:val="28"/>
        </w:rPr>
      </w:pPr>
      <w:r w:rsidRPr="000D04CF">
        <w:rPr>
          <w:color w:val="000000"/>
          <w:sz w:val="28"/>
          <w:szCs w:val="28"/>
        </w:rPr>
        <w:t xml:space="preserve">• Электронно-библиотечная система издательства Проспект http://ebs.prospekt.org/books </w:t>
      </w:r>
    </w:p>
    <w:p w14:paraId="4DCB8421" w14:textId="35657C93" w:rsidR="00436F0D" w:rsidRPr="00436F0D" w:rsidRDefault="00436F0D" w:rsidP="00436F0D">
      <w:pPr>
        <w:ind w:left="40" w:right="7"/>
        <w:jc w:val="both"/>
        <w:rPr>
          <w:sz w:val="28"/>
          <w:szCs w:val="28"/>
        </w:rPr>
      </w:pPr>
      <w:r w:rsidRPr="000D04CF">
        <w:rPr>
          <w:color w:val="000000"/>
          <w:sz w:val="28"/>
          <w:szCs w:val="28"/>
        </w:rPr>
        <w:t xml:space="preserve">• </w:t>
      </w:r>
      <w:r>
        <w:rPr>
          <w:color w:val="000000"/>
          <w:sz w:val="28"/>
          <w:szCs w:val="28"/>
        </w:rPr>
        <w:t xml:space="preserve"> </w:t>
      </w:r>
      <w:r w:rsidRPr="00436F0D">
        <w:rPr>
          <w:sz w:val="28"/>
          <w:szCs w:val="28"/>
        </w:rPr>
        <w:t>Электронно-библиотечная система издательства Лань https://e.lanbook.com/</w:t>
      </w:r>
    </w:p>
    <w:p w14:paraId="3BD05D96" w14:textId="77777777" w:rsidR="00BF05CD" w:rsidRPr="000D04CF" w:rsidRDefault="00881B74" w:rsidP="00436F0D">
      <w:pPr>
        <w:autoSpaceDE w:val="0"/>
        <w:autoSpaceDN w:val="0"/>
        <w:adjustRightInd w:val="0"/>
        <w:rPr>
          <w:color w:val="000000"/>
          <w:sz w:val="28"/>
          <w:szCs w:val="28"/>
        </w:rPr>
      </w:pPr>
      <w:r w:rsidRPr="000D04CF">
        <w:rPr>
          <w:color w:val="000000"/>
          <w:sz w:val="28"/>
          <w:szCs w:val="28"/>
        </w:rPr>
        <w:t xml:space="preserve">• Деловая онлайн-библиотека Alpina Digital </w:t>
      </w:r>
      <w:hyperlink r:id="rId24" w:history="1">
        <w:r w:rsidRPr="000D04CF">
          <w:rPr>
            <w:rStyle w:val="af5"/>
            <w:sz w:val="28"/>
            <w:szCs w:val="28"/>
          </w:rPr>
          <w:t>http://lib.alpinadigital.ru/</w:t>
        </w:r>
      </w:hyperlink>
      <w:r w:rsidRPr="000D04CF">
        <w:rPr>
          <w:color w:val="000000"/>
          <w:sz w:val="28"/>
          <w:szCs w:val="28"/>
        </w:rPr>
        <w:t xml:space="preserve"> </w:t>
      </w:r>
    </w:p>
    <w:p w14:paraId="43A31A42"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Электронная библиотека Издательского дома «Гребенников» https://grebennikon.ru/ </w:t>
      </w:r>
    </w:p>
    <w:p w14:paraId="63333CDA"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Научная электронная библиотека eLibrary.ru http://elibrary.ru </w:t>
      </w:r>
    </w:p>
    <w:p w14:paraId="3FB26018"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Национальная электронная библиотека http://нэб.рф/ </w:t>
      </w:r>
    </w:p>
    <w:p w14:paraId="391D5DF3" w14:textId="77777777" w:rsidR="00BF05CD" w:rsidRPr="000D04CF" w:rsidRDefault="00881B74">
      <w:pPr>
        <w:autoSpaceDE w:val="0"/>
        <w:autoSpaceDN w:val="0"/>
        <w:adjustRightInd w:val="0"/>
        <w:rPr>
          <w:color w:val="000000"/>
          <w:sz w:val="28"/>
          <w:szCs w:val="28"/>
          <w:lang w:val="en-US"/>
        </w:rPr>
      </w:pPr>
      <w:r w:rsidRPr="000D04CF">
        <w:rPr>
          <w:color w:val="000000"/>
          <w:sz w:val="28"/>
          <w:szCs w:val="28"/>
          <w:lang w:val="en-US"/>
        </w:rPr>
        <w:t xml:space="preserve">• Academic Reference http://ar.cnki.net/ACADREF </w:t>
      </w:r>
    </w:p>
    <w:p w14:paraId="36A9F5F7"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Пакет баз данных компании EBSCO Publishing, крупнейшего агрегатора научных ресурсов ведущих издательств мира http://search.ebscohost.com </w:t>
      </w:r>
    </w:p>
    <w:p w14:paraId="314DD188" w14:textId="62021536" w:rsidR="00BF05CD" w:rsidRDefault="00881B74">
      <w:pPr>
        <w:autoSpaceDE w:val="0"/>
        <w:autoSpaceDN w:val="0"/>
        <w:adjustRightInd w:val="0"/>
        <w:rPr>
          <w:color w:val="000000"/>
          <w:sz w:val="28"/>
          <w:szCs w:val="28"/>
        </w:rPr>
      </w:pPr>
      <w:r w:rsidRPr="000D04CF">
        <w:rPr>
          <w:color w:val="000000"/>
          <w:sz w:val="28"/>
          <w:szCs w:val="28"/>
        </w:rPr>
        <w:t xml:space="preserve">• Электронные продукты издательства Elsevier http://www.sciencedirect.com </w:t>
      </w:r>
    </w:p>
    <w:p w14:paraId="04F4B620" w14:textId="1D3A27C2" w:rsidR="00436F0D" w:rsidRDefault="00436F0D" w:rsidP="00436F0D">
      <w:pPr>
        <w:spacing w:line="252" w:lineRule="auto"/>
        <w:ind w:left="40" w:right="7"/>
        <w:jc w:val="both"/>
        <w:rPr>
          <w:sz w:val="28"/>
          <w:szCs w:val="28"/>
          <w:lang w:val="en-US"/>
        </w:rPr>
      </w:pPr>
      <w:r w:rsidRPr="00436F0D">
        <w:rPr>
          <w:color w:val="000000"/>
          <w:sz w:val="28"/>
          <w:szCs w:val="28"/>
          <w:lang w:val="en-US"/>
        </w:rPr>
        <w:t xml:space="preserve">• </w:t>
      </w:r>
      <w:r w:rsidRPr="00436F0D">
        <w:rPr>
          <w:sz w:val="28"/>
          <w:szCs w:val="28"/>
          <w:lang w:val="en-US"/>
        </w:rPr>
        <w:t xml:space="preserve">Emerald: Management eJournal Portfolio </w:t>
      </w:r>
      <w:hyperlink r:id="rId25" w:history="1">
        <w:r w:rsidRPr="00670034">
          <w:rPr>
            <w:rStyle w:val="af5"/>
            <w:sz w:val="28"/>
            <w:szCs w:val="28"/>
            <w:lang w:val="en-US"/>
          </w:rPr>
          <w:t>https://www.emerald.com/insight/</w:t>
        </w:r>
      </w:hyperlink>
    </w:p>
    <w:p w14:paraId="62E4952C" w14:textId="5C1E80FE" w:rsidR="00436F0D" w:rsidRDefault="00436F0D" w:rsidP="00436F0D">
      <w:pPr>
        <w:spacing w:line="252" w:lineRule="auto"/>
        <w:ind w:left="40" w:right="6"/>
        <w:jc w:val="both"/>
        <w:rPr>
          <w:sz w:val="28"/>
          <w:szCs w:val="28"/>
        </w:rPr>
      </w:pPr>
      <w:r w:rsidRPr="00436F0D">
        <w:rPr>
          <w:color w:val="000000"/>
          <w:sz w:val="28"/>
          <w:szCs w:val="28"/>
        </w:rPr>
        <w:t>•</w:t>
      </w:r>
      <w:r>
        <w:rPr>
          <w:color w:val="000000"/>
          <w:sz w:val="28"/>
          <w:szCs w:val="28"/>
        </w:rPr>
        <w:t xml:space="preserve"> </w:t>
      </w:r>
      <w:r>
        <w:rPr>
          <w:sz w:val="28"/>
          <w:szCs w:val="28"/>
        </w:rPr>
        <w:t>Не</w:t>
      </w:r>
      <w:r>
        <w:rPr>
          <w:sz w:val="28"/>
          <w:szCs w:val="28"/>
          <w:lang w:val="en-US"/>
        </w:rPr>
        <w:t>nry</w:t>
      </w:r>
      <w:r w:rsidRPr="00436F0D">
        <w:rPr>
          <w:sz w:val="28"/>
          <w:szCs w:val="28"/>
        </w:rPr>
        <w:t xml:space="preserve">у </w:t>
      </w:r>
      <w:r>
        <w:rPr>
          <w:sz w:val="28"/>
          <w:szCs w:val="28"/>
        </w:rPr>
        <w:t>Stewart Talks: Библиотека Онлайн</w:t>
      </w:r>
      <w:r w:rsidRPr="00436F0D">
        <w:rPr>
          <w:sz w:val="28"/>
          <w:szCs w:val="28"/>
        </w:rPr>
        <w:t xml:space="preserve"> Лекций по Бизнесу и Маркетингу </w:t>
      </w:r>
      <w:hyperlink r:id="rId26" w:history="1">
        <w:r w:rsidRPr="00670034">
          <w:rPr>
            <w:rStyle w:val="af5"/>
            <w:sz w:val="28"/>
            <w:szCs w:val="28"/>
          </w:rPr>
          <w:t>https://hstalks.com/business/</w:t>
        </w:r>
      </w:hyperlink>
    </w:p>
    <w:p w14:paraId="7E5C1E87" w14:textId="4BD5C49D" w:rsidR="00BF05CD" w:rsidRPr="00D57271" w:rsidRDefault="00881B74" w:rsidP="00436F0D">
      <w:pPr>
        <w:spacing w:line="252" w:lineRule="auto"/>
        <w:ind w:left="40" w:right="6"/>
        <w:jc w:val="both"/>
        <w:rPr>
          <w:sz w:val="28"/>
          <w:szCs w:val="28"/>
          <w:lang w:val="en-US"/>
        </w:rPr>
      </w:pPr>
      <w:r w:rsidRPr="000D04CF">
        <w:rPr>
          <w:color w:val="000000"/>
          <w:sz w:val="28"/>
          <w:szCs w:val="28"/>
          <w:lang w:val="en-US"/>
        </w:rPr>
        <w:t xml:space="preserve">• Oxford Scholarship Online https://oxford.universitypressscholarship.com/ </w:t>
      </w:r>
    </w:p>
    <w:p w14:paraId="2F0C212C"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Коллекция научных журналов Oxford University Press https://academic.oup.com/journals/ </w:t>
      </w:r>
    </w:p>
    <w:p w14:paraId="7F615FD6" w14:textId="77777777" w:rsidR="00BF05CD" w:rsidRPr="000D04CF" w:rsidRDefault="00881B74">
      <w:pPr>
        <w:autoSpaceDE w:val="0"/>
        <w:autoSpaceDN w:val="0"/>
        <w:adjustRightInd w:val="0"/>
        <w:rPr>
          <w:color w:val="000000"/>
          <w:sz w:val="28"/>
          <w:szCs w:val="28"/>
          <w:lang w:val="en-US"/>
        </w:rPr>
      </w:pPr>
      <w:r w:rsidRPr="000D04CF">
        <w:rPr>
          <w:color w:val="000000"/>
          <w:sz w:val="28"/>
          <w:szCs w:val="28"/>
          <w:lang w:val="en-US"/>
        </w:rPr>
        <w:t xml:space="preserve">• ProQuest: </w:t>
      </w:r>
      <w:r w:rsidRPr="000D04CF">
        <w:rPr>
          <w:color w:val="000000"/>
          <w:sz w:val="28"/>
          <w:szCs w:val="28"/>
        </w:rPr>
        <w:t>База</w:t>
      </w:r>
      <w:r w:rsidRPr="000D04CF">
        <w:rPr>
          <w:color w:val="000000"/>
          <w:sz w:val="28"/>
          <w:szCs w:val="28"/>
          <w:lang w:val="en-US"/>
        </w:rPr>
        <w:t xml:space="preserve"> </w:t>
      </w:r>
      <w:r w:rsidRPr="000D04CF">
        <w:rPr>
          <w:color w:val="000000"/>
          <w:sz w:val="28"/>
          <w:szCs w:val="28"/>
        </w:rPr>
        <w:t>данных</w:t>
      </w:r>
      <w:r w:rsidRPr="000D04CF">
        <w:rPr>
          <w:color w:val="000000"/>
          <w:sz w:val="28"/>
          <w:szCs w:val="28"/>
          <w:lang w:val="en-US"/>
        </w:rPr>
        <w:t xml:space="preserve"> Business Ebook Subscription </w:t>
      </w:r>
      <w:r w:rsidRPr="000D04CF">
        <w:rPr>
          <w:color w:val="000000"/>
          <w:sz w:val="28"/>
          <w:szCs w:val="28"/>
        </w:rPr>
        <w:t>на</w:t>
      </w:r>
      <w:r w:rsidRPr="000D04CF">
        <w:rPr>
          <w:color w:val="000000"/>
          <w:sz w:val="28"/>
          <w:szCs w:val="28"/>
          <w:lang w:val="en-US"/>
        </w:rPr>
        <w:t xml:space="preserve"> </w:t>
      </w:r>
      <w:r w:rsidRPr="000D04CF">
        <w:rPr>
          <w:color w:val="000000"/>
          <w:sz w:val="28"/>
          <w:szCs w:val="28"/>
        </w:rPr>
        <w:t>платформе</w:t>
      </w:r>
      <w:r w:rsidRPr="000D04CF">
        <w:rPr>
          <w:color w:val="000000"/>
          <w:sz w:val="28"/>
          <w:szCs w:val="28"/>
          <w:lang w:val="en-US"/>
        </w:rPr>
        <w:t xml:space="preserve"> Ebook Central https://search.proquest.com/ </w:t>
      </w:r>
    </w:p>
    <w:p w14:paraId="55A68030" w14:textId="77777777" w:rsidR="00BF05CD" w:rsidRPr="000D04CF" w:rsidRDefault="00881B74">
      <w:pPr>
        <w:autoSpaceDE w:val="0"/>
        <w:autoSpaceDN w:val="0"/>
        <w:adjustRightInd w:val="0"/>
        <w:rPr>
          <w:color w:val="000000"/>
          <w:sz w:val="28"/>
          <w:szCs w:val="28"/>
          <w:lang w:val="en-US"/>
        </w:rPr>
      </w:pPr>
      <w:r w:rsidRPr="000D04CF">
        <w:rPr>
          <w:color w:val="000000"/>
          <w:sz w:val="28"/>
          <w:szCs w:val="28"/>
          <w:lang w:val="en-US"/>
        </w:rPr>
        <w:t xml:space="preserve">• ProQuest Dissertations &amp; Theses A&amp;I https://search.proquest.com/ </w:t>
      </w:r>
    </w:p>
    <w:p w14:paraId="6F909D8E" w14:textId="77777777" w:rsidR="00BF05CD" w:rsidRPr="000D04CF" w:rsidRDefault="00881B74">
      <w:pPr>
        <w:autoSpaceDE w:val="0"/>
        <w:autoSpaceDN w:val="0"/>
        <w:adjustRightInd w:val="0"/>
        <w:rPr>
          <w:color w:val="000000"/>
          <w:sz w:val="28"/>
          <w:szCs w:val="28"/>
        </w:rPr>
      </w:pPr>
      <w:r w:rsidRPr="000D04CF">
        <w:rPr>
          <w:color w:val="000000"/>
          <w:sz w:val="28"/>
          <w:szCs w:val="28"/>
        </w:rPr>
        <w:lastRenderedPageBreak/>
        <w:t xml:space="preserve">• Scopus https://www.scopus.com </w:t>
      </w:r>
    </w:p>
    <w:p w14:paraId="19F954E9" w14:textId="77777777" w:rsidR="00BF05CD" w:rsidRPr="000D04CF" w:rsidRDefault="00881B74">
      <w:pPr>
        <w:autoSpaceDE w:val="0"/>
        <w:autoSpaceDN w:val="0"/>
        <w:adjustRightInd w:val="0"/>
        <w:rPr>
          <w:color w:val="000000"/>
          <w:sz w:val="28"/>
          <w:szCs w:val="28"/>
        </w:rPr>
      </w:pPr>
      <w:r w:rsidRPr="000D04CF">
        <w:rPr>
          <w:color w:val="000000"/>
          <w:sz w:val="28"/>
          <w:szCs w:val="28"/>
        </w:rPr>
        <w:t xml:space="preserve">• Электронная коллекция книг издательства Springer: Springer eBooks http://link.springer.com/ </w:t>
      </w:r>
    </w:p>
    <w:p w14:paraId="0D3B4018" w14:textId="77777777" w:rsidR="00BF05CD" w:rsidRPr="000D04CF" w:rsidRDefault="00881B74">
      <w:pPr>
        <w:autoSpaceDE w:val="0"/>
        <w:autoSpaceDN w:val="0"/>
        <w:adjustRightInd w:val="0"/>
        <w:rPr>
          <w:color w:val="000000"/>
          <w:sz w:val="28"/>
          <w:szCs w:val="28"/>
          <w:lang w:val="en-US"/>
        </w:rPr>
      </w:pPr>
      <w:r w:rsidRPr="000D04CF">
        <w:rPr>
          <w:color w:val="000000"/>
          <w:sz w:val="28"/>
          <w:szCs w:val="28"/>
          <w:lang w:val="en-US"/>
        </w:rPr>
        <w:t>• Web of Science http://apps.webofknowledge.com</w:t>
      </w:r>
    </w:p>
    <w:p w14:paraId="35169D34" w14:textId="42C13EE9" w:rsidR="00BF05CD" w:rsidRPr="00436F0D" w:rsidRDefault="00436F0D">
      <w:pPr>
        <w:autoSpaceDE w:val="0"/>
        <w:autoSpaceDN w:val="0"/>
        <w:adjustRightInd w:val="0"/>
        <w:rPr>
          <w:sz w:val="28"/>
          <w:szCs w:val="28"/>
        </w:rPr>
      </w:pPr>
      <w:r w:rsidRPr="00436F0D">
        <w:rPr>
          <w:color w:val="000000"/>
          <w:sz w:val="28"/>
          <w:szCs w:val="28"/>
        </w:rPr>
        <w:t>•</w:t>
      </w:r>
      <w:r>
        <w:rPr>
          <w:color w:val="000000"/>
          <w:sz w:val="28"/>
          <w:szCs w:val="28"/>
        </w:rPr>
        <w:t xml:space="preserve"> Цифровой архив научных журналов: </w:t>
      </w:r>
      <w:r w:rsidRPr="00436F0D">
        <w:rPr>
          <w:sz w:val="28"/>
          <w:szCs w:val="28"/>
          <w:lang w:val="en-US"/>
        </w:rPr>
        <w:t>http</w:t>
      </w:r>
      <w:r w:rsidRPr="00436F0D">
        <w:rPr>
          <w:sz w:val="28"/>
          <w:szCs w:val="28"/>
        </w:rPr>
        <w:t>://</w:t>
      </w:r>
      <w:r w:rsidRPr="00436F0D">
        <w:rPr>
          <w:sz w:val="28"/>
          <w:szCs w:val="28"/>
          <w:lang w:val="en-US"/>
        </w:rPr>
        <w:t>arch</w:t>
      </w:r>
      <w:r w:rsidRPr="00436F0D">
        <w:rPr>
          <w:sz w:val="28"/>
          <w:szCs w:val="28"/>
        </w:rPr>
        <w:t>.</w:t>
      </w:r>
      <w:r w:rsidRPr="00436F0D">
        <w:rPr>
          <w:sz w:val="28"/>
          <w:szCs w:val="28"/>
          <w:lang w:val="en-US"/>
        </w:rPr>
        <w:t>neicon</w:t>
      </w:r>
      <w:r w:rsidRPr="00436F0D">
        <w:rPr>
          <w:sz w:val="28"/>
          <w:szCs w:val="28"/>
        </w:rPr>
        <w:t>.</w:t>
      </w:r>
      <w:r w:rsidRPr="00436F0D">
        <w:rPr>
          <w:sz w:val="28"/>
          <w:szCs w:val="28"/>
          <w:lang w:val="en-US"/>
        </w:rPr>
        <w:t>ru</w:t>
      </w:r>
      <w:r w:rsidRPr="00436F0D">
        <w:rPr>
          <w:sz w:val="28"/>
          <w:szCs w:val="28"/>
        </w:rPr>
        <w:t>/</w:t>
      </w:r>
      <w:r w:rsidRPr="00436F0D">
        <w:rPr>
          <w:sz w:val="28"/>
          <w:szCs w:val="28"/>
          <w:lang w:val="en-US"/>
        </w:rPr>
        <w:t>xmlui</w:t>
      </w:r>
      <w:r w:rsidRPr="00436F0D">
        <w:rPr>
          <w:sz w:val="28"/>
          <w:szCs w:val="28"/>
        </w:rPr>
        <w:t>/</w:t>
      </w:r>
    </w:p>
    <w:p w14:paraId="3F99AE7B" w14:textId="77777777" w:rsidR="00BF05CD" w:rsidRPr="000D04CF" w:rsidRDefault="00881B74">
      <w:pPr>
        <w:autoSpaceDE w:val="0"/>
        <w:autoSpaceDN w:val="0"/>
        <w:adjustRightInd w:val="0"/>
        <w:jc w:val="center"/>
        <w:rPr>
          <w:sz w:val="28"/>
          <w:szCs w:val="28"/>
        </w:rPr>
      </w:pPr>
      <w:r w:rsidRPr="000D04CF">
        <w:rPr>
          <w:b/>
          <w:bCs/>
          <w:i/>
          <w:iCs/>
          <w:sz w:val="28"/>
          <w:szCs w:val="28"/>
        </w:rPr>
        <w:t>Немецкий язык</w:t>
      </w:r>
    </w:p>
    <w:p w14:paraId="05C76F51" w14:textId="77777777" w:rsidR="00BF05CD" w:rsidRPr="000D04CF" w:rsidRDefault="00881B74" w:rsidP="001455A3">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http://www.dw-world.de</w:t>
      </w:r>
    </w:p>
    <w:p w14:paraId="4F06269B" w14:textId="77777777" w:rsidR="00BF05CD" w:rsidRPr="000D04CF" w:rsidRDefault="00881B74" w:rsidP="001455A3">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http://www.zum.de</w:t>
      </w:r>
    </w:p>
    <w:p w14:paraId="3A03DA48" w14:textId="77777777" w:rsidR="00BF05CD" w:rsidRPr="000D04CF" w:rsidRDefault="00881B74" w:rsidP="001455A3">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http://www.mein-deutschbuch.de</w:t>
      </w:r>
    </w:p>
    <w:p w14:paraId="40D9CB0E" w14:textId="77777777" w:rsidR="00BF05CD" w:rsidRPr="000D04CF" w:rsidRDefault="00881B74" w:rsidP="001455A3">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http://www.faz.net</w:t>
      </w:r>
    </w:p>
    <w:p w14:paraId="7E4FBC30" w14:textId="77777777" w:rsidR="00BF05CD" w:rsidRPr="000D04CF" w:rsidRDefault="00881B74" w:rsidP="001455A3">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http://www.focus.de</w:t>
      </w:r>
    </w:p>
    <w:p w14:paraId="53F3710D" w14:textId="77777777" w:rsidR="00BF05CD" w:rsidRPr="000D04CF" w:rsidRDefault="00881B74" w:rsidP="001455A3">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http://www.wikipedia-werbung</w:t>
      </w:r>
    </w:p>
    <w:p w14:paraId="3D44E40D" w14:textId="77777777" w:rsidR="00BF05CD" w:rsidRPr="000D04CF" w:rsidRDefault="00881B74" w:rsidP="001455A3">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http://www.spiegel.de/wirtschaft/</w:t>
      </w:r>
    </w:p>
    <w:p w14:paraId="16EDA8E2" w14:textId="77777777" w:rsidR="00BF05CD" w:rsidRPr="000D04CF" w:rsidRDefault="00881B74" w:rsidP="001455A3">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http://www.welt.de/wissenschaft/</w:t>
      </w:r>
    </w:p>
    <w:p w14:paraId="367497A1" w14:textId="77777777" w:rsidR="00BF05CD" w:rsidRPr="000D04CF" w:rsidRDefault="00881B74" w:rsidP="001455A3">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http://www.test.de</w:t>
      </w:r>
    </w:p>
    <w:p w14:paraId="733A927E" w14:textId="208C693A" w:rsidR="00BF05CD" w:rsidRPr="00D77600" w:rsidRDefault="00881B74" w:rsidP="00D77600">
      <w:pPr>
        <w:numPr>
          <w:ilvl w:val="0"/>
          <w:numId w:val="51"/>
        </w:numPr>
        <w:shd w:val="clear" w:color="auto" w:fill="FFFFFF"/>
        <w:tabs>
          <w:tab w:val="left" w:pos="142"/>
          <w:tab w:val="left" w:pos="284"/>
          <w:tab w:val="left" w:pos="567"/>
        </w:tabs>
        <w:ind w:left="0" w:firstLine="0"/>
        <w:contextualSpacing/>
        <w:rPr>
          <w:sz w:val="28"/>
          <w:szCs w:val="28"/>
        </w:rPr>
      </w:pPr>
      <w:r w:rsidRPr="000D04CF">
        <w:rPr>
          <w:sz w:val="28"/>
          <w:szCs w:val="28"/>
        </w:rPr>
        <w:t>http://</w:t>
      </w:r>
      <w:hyperlink r:id="rId27" w:tgtFrame="_blank" w:history="1">
        <w:r w:rsidRPr="000D04CF">
          <w:rPr>
            <w:sz w:val="28"/>
            <w:szCs w:val="28"/>
          </w:rPr>
          <w:t>www.schule-wirtschaft.de</w:t>
        </w:r>
      </w:hyperlink>
    </w:p>
    <w:p w14:paraId="2912F365" w14:textId="77777777" w:rsidR="00BF05CD" w:rsidRPr="000D04CF" w:rsidRDefault="00BF05CD">
      <w:pPr>
        <w:autoSpaceDE w:val="0"/>
        <w:autoSpaceDN w:val="0"/>
        <w:adjustRightInd w:val="0"/>
        <w:rPr>
          <w:b/>
          <w:bCs/>
          <w:i/>
          <w:iCs/>
          <w:sz w:val="28"/>
          <w:szCs w:val="28"/>
        </w:rPr>
      </w:pPr>
    </w:p>
    <w:p w14:paraId="57103AD6" w14:textId="77777777" w:rsidR="00BF05CD" w:rsidRPr="000D04CF" w:rsidRDefault="00881B74">
      <w:pPr>
        <w:autoSpaceDE w:val="0"/>
        <w:autoSpaceDN w:val="0"/>
        <w:adjustRightInd w:val="0"/>
        <w:jc w:val="center"/>
        <w:rPr>
          <w:b/>
          <w:bCs/>
          <w:i/>
          <w:iCs/>
          <w:sz w:val="28"/>
          <w:szCs w:val="28"/>
        </w:rPr>
      </w:pPr>
      <w:r w:rsidRPr="000D04CF">
        <w:rPr>
          <w:b/>
          <w:bCs/>
          <w:i/>
          <w:iCs/>
          <w:sz w:val="28"/>
          <w:szCs w:val="28"/>
        </w:rPr>
        <w:t>Французский язык</w:t>
      </w:r>
    </w:p>
    <w:p w14:paraId="1DAC7330" w14:textId="77777777" w:rsidR="00D77600" w:rsidRPr="00D77600" w:rsidRDefault="00D77600" w:rsidP="00D77600">
      <w:pPr>
        <w:numPr>
          <w:ilvl w:val="0"/>
          <w:numId w:val="86"/>
        </w:numPr>
        <w:spacing w:line="267" w:lineRule="auto"/>
        <w:ind w:left="232" w:hanging="232"/>
        <w:rPr>
          <w:sz w:val="28"/>
          <w:szCs w:val="28"/>
        </w:rPr>
      </w:pPr>
      <w:r w:rsidRPr="00D77600">
        <w:rPr>
          <w:sz w:val="28"/>
          <w:szCs w:val="28"/>
        </w:rPr>
        <w:t>https://www.lemonde.fr/smart-cities/</w:t>
      </w:r>
    </w:p>
    <w:p w14:paraId="7BCBAACA" w14:textId="77777777" w:rsidR="00D77600" w:rsidRPr="00D77600" w:rsidRDefault="00D77600" w:rsidP="00D77600">
      <w:pPr>
        <w:numPr>
          <w:ilvl w:val="0"/>
          <w:numId w:val="86"/>
        </w:numPr>
        <w:spacing w:line="267" w:lineRule="auto"/>
        <w:ind w:left="232" w:hanging="232"/>
        <w:rPr>
          <w:sz w:val="28"/>
          <w:szCs w:val="28"/>
        </w:rPr>
      </w:pPr>
      <w:r w:rsidRPr="00D77600">
        <w:rPr>
          <w:sz w:val="28"/>
          <w:szCs w:val="28"/>
        </w:rPr>
        <w:t>https://www.lefigaro.fr/voyages</w:t>
      </w:r>
    </w:p>
    <w:p w14:paraId="4F63FA9F" w14:textId="77777777" w:rsidR="00D77600" w:rsidRPr="00D77600" w:rsidRDefault="00D77600" w:rsidP="00D77600">
      <w:pPr>
        <w:numPr>
          <w:ilvl w:val="0"/>
          <w:numId w:val="86"/>
        </w:numPr>
        <w:spacing w:line="267" w:lineRule="auto"/>
        <w:ind w:left="232" w:hanging="232"/>
        <w:rPr>
          <w:sz w:val="28"/>
          <w:szCs w:val="28"/>
        </w:rPr>
      </w:pPr>
      <w:r w:rsidRPr="00D77600">
        <w:rPr>
          <w:sz w:val="28"/>
          <w:szCs w:val="28"/>
        </w:rPr>
        <w:t>https://fr.euronews.com/voyages</w:t>
      </w:r>
    </w:p>
    <w:p w14:paraId="49928DB0" w14:textId="77777777" w:rsidR="00D77600" w:rsidRPr="00D77600" w:rsidRDefault="00D77600" w:rsidP="00D77600">
      <w:pPr>
        <w:numPr>
          <w:ilvl w:val="0"/>
          <w:numId w:val="86"/>
        </w:numPr>
        <w:spacing w:line="267" w:lineRule="auto"/>
        <w:ind w:left="232" w:hanging="232"/>
        <w:rPr>
          <w:sz w:val="28"/>
          <w:szCs w:val="28"/>
        </w:rPr>
      </w:pPr>
      <w:r w:rsidRPr="00D77600">
        <w:rPr>
          <w:sz w:val="28"/>
          <w:szCs w:val="28"/>
        </w:rPr>
        <w:t>https://liseo.france-education-international.fr</w:t>
      </w:r>
    </w:p>
    <w:p w14:paraId="1652704F" w14:textId="77777777" w:rsidR="00D77600" w:rsidRPr="00D77600" w:rsidRDefault="00D77600" w:rsidP="00D77600">
      <w:pPr>
        <w:numPr>
          <w:ilvl w:val="0"/>
          <w:numId w:val="86"/>
        </w:numPr>
        <w:spacing w:line="267" w:lineRule="auto"/>
        <w:ind w:left="232" w:hanging="232"/>
        <w:rPr>
          <w:sz w:val="28"/>
          <w:szCs w:val="28"/>
        </w:rPr>
      </w:pPr>
      <w:r w:rsidRPr="00D77600">
        <w:rPr>
          <w:sz w:val="28"/>
          <w:szCs w:val="28"/>
        </w:rPr>
        <w:t>http://www.tv5monde.com/cms/chaine-francophone/info/p-1914-7-jours-sur-la-planete.htm</w:t>
      </w:r>
    </w:p>
    <w:p w14:paraId="73AB323B" w14:textId="77777777" w:rsidR="00D77600" w:rsidRPr="00D77600" w:rsidRDefault="00D77600" w:rsidP="00D77600">
      <w:pPr>
        <w:numPr>
          <w:ilvl w:val="0"/>
          <w:numId w:val="86"/>
        </w:numPr>
        <w:spacing w:line="267" w:lineRule="auto"/>
        <w:ind w:left="232" w:hanging="232"/>
        <w:rPr>
          <w:sz w:val="28"/>
          <w:szCs w:val="28"/>
        </w:rPr>
      </w:pPr>
      <w:r w:rsidRPr="00D77600">
        <w:rPr>
          <w:sz w:val="28"/>
          <w:szCs w:val="28"/>
        </w:rPr>
        <w:t>https://information.tv5monde.com/info/francophonie-l-actualite-de-la-langue-francaise-dans-lemonde</w:t>
      </w:r>
    </w:p>
    <w:p w14:paraId="09B2EFBB" w14:textId="77777777" w:rsidR="00D77600" w:rsidRPr="00D77600" w:rsidRDefault="00D77600" w:rsidP="00D77600">
      <w:pPr>
        <w:numPr>
          <w:ilvl w:val="0"/>
          <w:numId w:val="86"/>
        </w:numPr>
        <w:spacing w:line="259" w:lineRule="auto"/>
        <w:ind w:left="232" w:hanging="232"/>
        <w:rPr>
          <w:sz w:val="28"/>
          <w:szCs w:val="28"/>
        </w:rPr>
      </w:pPr>
      <w:r w:rsidRPr="00D77600">
        <w:rPr>
          <w:sz w:val="28"/>
          <w:szCs w:val="28"/>
        </w:rPr>
        <w:t>https://www.lefrancaisdesaffaires.fr/les-cles-du-francais-pro/</w:t>
      </w:r>
    </w:p>
    <w:p w14:paraId="30A39ACC" w14:textId="77777777" w:rsidR="00D77600" w:rsidRPr="00D77600" w:rsidRDefault="00D77600" w:rsidP="00D77600">
      <w:pPr>
        <w:numPr>
          <w:ilvl w:val="0"/>
          <w:numId w:val="86"/>
        </w:numPr>
        <w:spacing w:line="267" w:lineRule="auto"/>
        <w:ind w:left="232" w:hanging="232"/>
        <w:rPr>
          <w:sz w:val="28"/>
          <w:szCs w:val="28"/>
        </w:rPr>
      </w:pPr>
      <w:r w:rsidRPr="00D77600">
        <w:rPr>
          <w:sz w:val="28"/>
          <w:szCs w:val="28"/>
        </w:rPr>
        <w:t>https://bibliothequenumerique.tv5monde.com/</w:t>
      </w:r>
    </w:p>
    <w:p w14:paraId="22D604BF" w14:textId="7EF7B3D7" w:rsidR="00BF05CD" w:rsidRPr="00D77600" w:rsidRDefault="00881B74" w:rsidP="00D77600">
      <w:pPr>
        <w:jc w:val="both"/>
        <w:rPr>
          <w:sz w:val="28"/>
          <w:szCs w:val="28"/>
        </w:rPr>
      </w:pPr>
      <w:r w:rsidRPr="00D77600">
        <w:rPr>
          <w:sz w:val="28"/>
          <w:szCs w:val="28"/>
        </w:rPr>
        <w:t xml:space="preserve"> </w:t>
      </w:r>
    </w:p>
    <w:p w14:paraId="0780D70D" w14:textId="77777777" w:rsidR="00BF05CD" w:rsidRPr="000D04CF" w:rsidRDefault="00BF05CD">
      <w:pPr>
        <w:autoSpaceDE w:val="0"/>
        <w:autoSpaceDN w:val="0"/>
        <w:adjustRightInd w:val="0"/>
        <w:jc w:val="center"/>
        <w:rPr>
          <w:sz w:val="28"/>
          <w:szCs w:val="28"/>
        </w:rPr>
      </w:pPr>
    </w:p>
    <w:p w14:paraId="74C6C205" w14:textId="77777777" w:rsidR="00BF05CD" w:rsidRPr="000D04CF" w:rsidRDefault="00881B74">
      <w:pPr>
        <w:autoSpaceDE w:val="0"/>
        <w:autoSpaceDN w:val="0"/>
        <w:adjustRightInd w:val="0"/>
        <w:jc w:val="center"/>
        <w:rPr>
          <w:sz w:val="28"/>
          <w:szCs w:val="28"/>
        </w:rPr>
      </w:pPr>
      <w:r w:rsidRPr="000D04CF">
        <w:rPr>
          <w:b/>
          <w:bCs/>
          <w:i/>
          <w:iCs/>
          <w:sz w:val="28"/>
          <w:szCs w:val="28"/>
        </w:rPr>
        <w:t>Испанский язык</w:t>
      </w:r>
    </w:p>
    <w:p w14:paraId="080E31C8" w14:textId="77777777" w:rsidR="00BF05CD" w:rsidRPr="000D04CF" w:rsidRDefault="00881B74">
      <w:pPr>
        <w:autoSpaceDE w:val="0"/>
        <w:autoSpaceDN w:val="0"/>
        <w:adjustRightInd w:val="0"/>
        <w:rPr>
          <w:sz w:val="28"/>
          <w:szCs w:val="28"/>
        </w:rPr>
      </w:pPr>
      <w:r w:rsidRPr="000D04CF">
        <w:rPr>
          <w:sz w:val="28"/>
          <w:szCs w:val="28"/>
        </w:rPr>
        <w:t xml:space="preserve">1. www.eumed.net </w:t>
      </w:r>
    </w:p>
    <w:p w14:paraId="239871CB" w14:textId="77777777" w:rsidR="00BF05CD" w:rsidRPr="000D04CF" w:rsidRDefault="00881B74">
      <w:pPr>
        <w:autoSpaceDE w:val="0"/>
        <w:autoSpaceDN w:val="0"/>
        <w:adjustRightInd w:val="0"/>
        <w:rPr>
          <w:sz w:val="28"/>
          <w:szCs w:val="28"/>
        </w:rPr>
      </w:pPr>
      <w:r w:rsidRPr="000D04CF">
        <w:rPr>
          <w:sz w:val="28"/>
          <w:szCs w:val="28"/>
        </w:rPr>
        <w:t xml:space="preserve">2. www.emagister.com </w:t>
      </w:r>
    </w:p>
    <w:p w14:paraId="2A522BB3" w14:textId="77777777" w:rsidR="00BF05CD" w:rsidRPr="000D04CF" w:rsidRDefault="00881B74">
      <w:pPr>
        <w:autoSpaceDE w:val="0"/>
        <w:autoSpaceDN w:val="0"/>
        <w:adjustRightInd w:val="0"/>
        <w:rPr>
          <w:sz w:val="28"/>
          <w:szCs w:val="28"/>
          <w:lang w:val="es-ES"/>
        </w:rPr>
      </w:pPr>
      <w:r w:rsidRPr="000D04CF">
        <w:rPr>
          <w:sz w:val="28"/>
          <w:szCs w:val="28"/>
          <w:lang w:val="es-ES"/>
        </w:rPr>
        <w:t xml:space="preserve">3. cvc.cervantes.es/portada.htm </w:t>
      </w:r>
    </w:p>
    <w:p w14:paraId="2D633949" w14:textId="77777777" w:rsidR="00BF05CD" w:rsidRPr="000D04CF" w:rsidRDefault="00881B74">
      <w:pPr>
        <w:autoSpaceDE w:val="0"/>
        <w:autoSpaceDN w:val="0"/>
        <w:adjustRightInd w:val="0"/>
        <w:rPr>
          <w:sz w:val="28"/>
          <w:szCs w:val="28"/>
          <w:lang w:val="es-ES"/>
        </w:rPr>
      </w:pPr>
      <w:r w:rsidRPr="000D04CF">
        <w:rPr>
          <w:sz w:val="28"/>
          <w:szCs w:val="28"/>
          <w:lang w:val="es-ES"/>
        </w:rPr>
        <w:t xml:space="preserve">4. www.intereconomia.com/negocios </w:t>
      </w:r>
    </w:p>
    <w:p w14:paraId="52997564" w14:textId="77777777" w:rsidR="00BF05CD" w:rsidRPr="000D04CF" w:rsidRDefault="00881B74">
      <w:pPr>
        <w:autoSpaceDE w:val="0"/>
        <w:autoSpaceDN w:val="0"/>
        <w:adjustRightInd w:val="0"/>
        <w:rPr>
          <w:sz w:val="28"/>
          <w:szCs w:val="28"/>
          <w:lang w:val="es-ES"/>
        </w:rPr>
      </w:pPr>
      <w:r w:rsidRPr="000D04CF">
        <w:rPr>
          <w:sz w:val="28"/>
          <w:szCs w:val="28"/>
          <w:lang w:val="es-ES"/>
        </w:rPr>
        <w:t xml:space="preserve">5. www.ver-taal.com </w:t>
      </w:r>
    </w:p>
    <w:p w14:paraId="64396F4B" w14:textId="77777777" w:rsidR="00BF05CD" w:rsidRPr="000D04CF" w:rsidRDefault="00881B74">
      <w:pPr>
        <w:autoSpaceDE w:val="0"/>
        <w:autoSpaceDN w:val="0"/>
        <w:adjustRightInd w:val="0"/>
        <w:rPr>
          <w:sz w:val="28"/>
          <w:szCs w:val="28"/>
          <w:lang w:val="es-ES"/>
        </w:rPr>
      </w:pPr>
      <w:r w:rsidRPr="000D04CF">
        <w:rPr>
          <w:sz w:val="28"/>
          <w:szCs w:val="28"/>
          <w:lang w:val="es-ES"/>
        </w:rPr>
        <w:t xml:space="preserve">6. www.cincodias.com/ </w:t>
      </w:r>
    </w:p>
    <w:p w14:paraId="0A6F74A7" w14:textId="77777777" w:rsidR="00BF05CD" w:rsidRPr="000D04CF" w:rsidRDefault="00881B74">
      <w:pPr>
        <w:autoSpaceDE w:val="0"/>
        <w:autoSpaceDN w:val="0"/>
        <w:adjustRightInd w:val="0"/>
        <w:rPr>
          <w:sz w:val="28"/>
          <w:szCs w:val="28"/>
          <w:lang w:val="es-ES"/>
        </w:rPr>
      </w:pPr>
      <w:r w:rsidRPr="000D04CF">
        <w:rPr>
          <w:sz w:val="28"/>
          <w:szCs w:val="28"/>
          <w:lang w:val="es-ES"/>
        </w:rPr>
        <w:t xml:space="preserve">7. www.elperiodico.com/ </w:t>
      </w:r>
    </w:p>
    <w:p w14:paraId="70DAED6D" w14:textId="77777777" w:rsidR="00BF05CD" w:rsidRPr="000D04CF" w:rsidRDefault="00881B74">
      <w:pPr>
        <w:autoSpaceDE w:val="0"/>
        <w:autoSpaceDN w:val="0"/>
        <w:adjustRightInd w:val="0"/>
        <w:rPr>
          <w:sz w:val="28"/>
          <w:szCs w:val="28"/>
          <w:lang w:val="es-ES"/>
        </w:rPr>
      </w:pPr>
      <w:r w:rsidRPr="000D04CF">
        <w:rPr>
          <w:sz w:val="28"/>
          <w:szCs w:val="28"/>
          <w:lang w:val="es-ES"/>
        </w:rPr>
        <w:t>8. www.elmundo.es/</w:t>
      </w:r>
    </w:p>
    <w:p w14:paraId="19D368BC" w14:textId="23338B15" w:rsidR="00BF05CD" w:rsidRDefault="00BF05CD">
      <w:pPr>
        <w:autoSpaceDE w:val="0"/>
        <w:autoSpaceDN w:val="0"/>
        <w:adjustRightInd w:val="0"/>
        <w:rPr>
          <w:lang w:val="es-ES"/>
        </w:rPr>
      </w:pPr>
    </w:p>
    <w:p w14:paraId="0B6B5809" w14:textId="77777777" w:rsidR="00D77600" w:rsidRDefault="00D77600">
      <w:pPr>
        <w:autoSpaceDE w:val="0"/>
        <w:autoSpaceDN w:val="0"/>
        <w:adjustRightInd w:val="0"/>
        <w:rPr>
          <w:lang w:val="es-ES"/>
        </w:rPr>
      </w:pPr>
    </w:p>
    <w:p w14:paraId="5E65AAC5" w14:textId="31D6C057" w:rsidR="00BF05CD" w:rsidRDefault="00BF051D" w:rsidP="00BF051D">
      <w:pPr>
        <w:pStyle w:val="1"/>
        <w:numPr>
          <w:ilvl w:val="0"/>
          <w:numId w:val="0"/>
        </w:numPr>
        <w:ind w:left="720" w:hanging="360"/>
        <w:rPr>
          <w:rFonts w:ascii="Times New Roman" w:eastAsia="Times New Roman" w:hAnsi="Times New Roman" w:cs="Times New Roman"/>
          <w:b/>
          <w:color w:val="000000"/>
          <w:sz w:val="28"/>
          <w:szCs w:val="28"/>
        </w:rPr>
      </w:pPr>
      <w:bookmarkStart w:id="30" w:name="_Toc83565954"/>
      <w:r>
        <w:rPr>
          <w:rFonts w:ascii="Times New Roman" w:eastAsia="Times New Roman" w:hAnsi="Times New Roman" w:cs="Times New Roman"/>
          <w:b/>
          <w:color w:val="000000"/>
          <w:sz w:val="28"/>
          <w:szCs w:val="28"/>
        </w:rPr>
        <w:lastRenderedPageBreak/>
        <w:t xml:space="preserve">10. </w:t>
      </w:r>
      <w:r w:rsidR="00881B74">
        <w:rPr>
          <w:rFonts w:ascii="Times New Roman" w:eastAsia="Times New Roman" w:hAnsi="Times New Roman" w:cs="Times New Roman"/>
          <w:b/>
          <w:color w:val="000000"/>
          <w:sz w:val="28"/>
          <w:szCs w:val="28"/>
          <w:lang w:val="es-ES"/>
        </w:rPr>
        <w:t xml:space="preserve"> </w:t>
      </w:r>
      <w:r w:rsidR="00881B74">
        <w:rPr>
          <w:rFonts w:ascii="Times New Roman" w:eastAsia="Times New Roman" w:hAnsi="Times New Roman" w:cs="Times New Roman"/>
          <w:b/>
          <w:color w:val="000000"/>
          <w:sz w:val="28"/>
          <w:szCs w:val="28"/>
        </w:rPr>
        <w:t>Методические указания для обучающихся по освоению дисциплины</w:t>
      </w:r>
      <w:bookmarkEnd w:id="30"/>
    </w:p>
    <w:p w14:paraId="169D96DC" w14:textId="77777777" w:rsidR="000D04CF" w:rsidRPr="000D04CF" w:rsidRDefault="000D04CF" w:rsidP="000D04CF"/>
    <w:p w14:paraId="6136A8DA" w14:textId="77777777" w:rsidR="000D04CF" w:rsidRPr="00875C92" w:rsidRDefault="000D04CF" w:rsidP="000D04CF">
      <w:pPr>
        <w:widowControl w:val="0"/>
        <w:shd w:val="clear" w:color="auto" w:fill="FFFFFF"/>
        <w:spacing w:line="360" w:lineRule="auto"/>
        <w:ind w:firstLine="709"/>
        <w:jc w:val="both"/>
        <w:rPr>
          <w:rFonts w:eastAsia="Calibri"/>
          <w:sz w:val="28"/>
          <w:szCs w:val="28"/>
        </w:rPr>
      </w:pPr>
      <w:bookmarkStart w:id="31" w:name="_heading=h.2b6jogx" w:colFirst="0" w:colLast="0"/>
      <w:bookmarkStart w:id="32" w:name="_Toc83565955"/>
      <w:bookmarkEnd w:id="31"/>
      <w:r w:rsidRPr="00875C92">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5C9A74F" w14:textId="77777777" w:rsidR="00BF05CD" w:rsidRDefault="00881B74" w:rsidP="000D04CF">
      <w:pPr>
        <w:pStyle w:val="1"/>
        <w:numPr>
          <w:ilvl w:val="0"/>
          <w:numId w:val="0"/>
        </w:numPr>
        <w:spacing w:line="36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04246E6D" w14:textId="77777777" w:rsidR="00BF05CD" w:rsidRDefault="00881B74" w:rsidP="000D04CF">
      <w:pPr>
        <w:spacing w:line="360" w:lineRule="auto"/>
        <w:rPr>
          <w:b/>
          <w:color w:val="000000"/>
          <w:sz w:val="28"/>
          <w:szCs w:val="28"/>
        </w:rPr>
      </w:pPr>
      <w:bookmarkStart w:id="33" w:name="_heading=h.qbtyoq" w:colFirst="0" w:colLast="0"/>
      <w:bookmarkStart w:id="34" w:name="_Toc82870531"/>
      <w:bookmarkEnd w:id="33"/>
      <w:r>
        <w:rPr>
          <w:b/>
          <w:color w:val="000000"/>
          <w:sz w:val="28"/>
          <w:szCs w:val="28"/>
        </w:rPr>
        <w:t>11.1 Комплект лицензионного программного обеспечения:</w:t>
      </w:r>
      <w:bookmarkEnd w:id="34"/>
    </w:p>
    <w:p w14:paraId="04ACEE38" w14:textId="77777777" w:rsidR="00BF05CD" w:rsidRDefault="00881B74">
      <w:pPr>
        <w:keepNext/>
        <w:widowControl w:val="0"/>
        <w:ind w:firstLine="709"/>
        <w:jc w:val="both"/>
        <w:rPr>
          <w:sz w:val="28"/>
          <w:szCs w:val="28"/>
        </w:rPr>
      </w:pPr>
      <w:bookmarkStart w:id="35" w:name="_heading=h.3abhhcj" w:colFirst="0" w:colLast="0"/>
      <w:bookmarkEnd w:id="35"/>
      <w:r>
        <w:rPr>
          <w:sz w:val="28"/>
          <w:szCs w:val="28"/>
        </w:rPr>
        <w:t>1. Windows, Microsoft  Office.</w:t>
      </w:r>
    </w:p>
    <w:p w14:paraId="793B8AAB" w14:textId="09B279CA" w:rsidR="00BF05CD" w:rsidRDefault="00881B74">
      <w:pPr>
        <w:keepNext/>
        <w:widowControl w:val="0"/>
        <w:ind w:firstLine="709"/>
        <w:jc w:val="both"/>
        <w:rPr>
          <w:sz w:val="28"/>
          <w:lang w:val="en-US"/>
        </w:rPr>
      </w:pPr>
      <w:bookmarkStart w:id="36" w:name="_heading=h.1pgrrkc" w:colFirst="0" w:colLast="0"/>
      <w:bookmarkEnd w:id="36"/>
      <w:r>
        <w:rPr>
          <w:sz w:val="28"/>
          <w:szCs w:val="28"/>
        </w:rPr>
        <w:t xml:space="preserve">2. Антивирус </w:t>
      </w:r>
      <w:r w:rsidR="00BF051D" w:rsidRPr="00916350">
        <w:rPr>
          <w:sz w:val="28"/>
          <w:lang w:val="en-US"/>
        </w:rPr>
        <w:t>Kaspersky</w:t>
      </w:r>
    </w:p>
    <w:p w14:paraId="1EF6DDFA" w14:textId="77777777" w:rsidR="00D77600" w:rsidRPr="00BF051D" w:rsidRDefault="00D77600">
      <w:pPr>
        <w:keepNext/>
        <w:widowControl w:val="0"/>
        <w:ind w:firstLine="709"/>
        <w:jc w:val="both"/>
        <w:rPr>
          <w:sz w:val="28"/>
          <w:szCs w:val="28"/>
        </w:rPr>
      </w:pPr>
    </w:p>
    <w:p w14:paraId="7C43C864" w14:textId="5C4C1B5E" w:rsidR="00BF05CD" w:rsidRDefault="00BF051D" w:rsidP="001455A3">
      <w:pPr>
        <w:pStyle w:val="afd"/>
        <w:numPr>
          <w:ilvl w:val="1"/>
          <w:numId w:val="52"/>
        </w:numPr>
        <w:rPr>
          <w:color w:val="000000"/>
          <w:sz w:val="28"/>
          <w:szCs w:val="28"/>
        </w:rPr>
      </w:pPr>
      <w:bookmarkStart w:id="37" w:name="_heading=h.49gfa85" w:colFirst="0" w:colLast="0"/>
      <w:bookmarkStart w:id="38" w:name="_Toc82870532"/>
      <w:bookmarkEnd w:id="37"/>
      <w:r>
        <w:rPr>
          <w:b/>
          <w:color w:val="000000"/>
          <w:sz w:val="28"/>
          <w:szCs w:val="28"/>
        </w:rPr>
        <w:t xml:space="preserve"> </w:t>
      </w:r>
      <w:r w:rsidR="00881B74">
        <w:rPr>
          <w:b/>
          <w:color w:val="000000"/>
          <w:sz w:val="28"/>
          <w:szCs w:val="28"/>
        </w:rPr>
        <w:t>Современные профессиональные базы данных и информационные справочные системы</w:t>
      </w:r>
      <w:bookmarkEnd w:id="38"/>
    </w:p>
    <w:p w14:paraId="4F6B9159" w14:textId="77777777" w:rsidR="00BF05CD" w:rsidRDefault="00881B74">
      <w:pPr>
        <w:widowControl w:val="0"/>
        <w:shd w:val="clear" w:color="auto" w:fill="FFFFFF"/>
        <w:tabs>
          <w:tab w:val="left" w:pos="442"/>
        </w:tabs>
        <w:ind w:firstLine="709"/>
        <w:jc w:val="both"/>
        <w:rPr>
          <w:sz w:val="28"/>
          <w:szCs w:val="28"/>
        </w:rPr>
      </w:pPr>
      <w:r>
        <w:rPr>
          <w:sz w:val="28"/>
          <w:szCs w:val="28"/>
        </w:rPr>
        <w:t>1</w:t>
      </w:r>
      <w:r>
        <w:rPr>
          <w:sz w:val="28"/>
          <w:szCs w:val="28"/>
        </w:rPr>
        <w:tab/>
        <w:t>Электронная библиотека Финансового университета (ЭБ) http://elib.fa.ru/</w:t>
      </w:r>
    </w:p>
    <w:p w14:paraId="6CB3E842" w14:textId="77777777" w:rsidR="00BF05CD" w:rsidRDefault="00881B74">
      <w:pPr>
        <w:widowControl w:val="0"/>
        <w:shd w:val="clear" w:color="auto" w:fill="FFFFFF"/>
        <w:tabs>
          <w:tab w:val="left" w:pos="442"/>
        </w:tabs>
        <w:ind w:firstLine="709"/>
        <w:jc w:val="both"/>
        <w:rPr>
          <w:sz w:val="28"/>
          <w:szCs w:val="28"/>
        </w:rPr>
      </w:pPr>
      <w:r>
        <w:rPr>
          <w:sz w:val="28"/>
          <w:szCs w:val="28"/>
        </w:rPr>
        <w:t>2</w:t>
      </w:r>
      <w:r>
        <w:rPr>
          <w:sz w:val="28"/>
          <w:szCs w:val="28"/>
        </w:rPr>
        <w:tab/>
        <w:t>Электронно-библиотечная система BOOK.RU http://www.book.ru</w:t>
      </w:r>
    </w:p>
    <w:p w14:paraId="4CE21F84" w14:textId="77777777" w:rsidR="00BF05CD" w:rsidRDefault="00881B74">
      <w:pPr>
        <w:widowControl w:val="0"/>
        <w:shd w:val="clear" w:color="auto" w:fill="FFFFFF"/>
        <w:tabs>
          <w:tab w:val="left" w:pos="442"/>
        </w:tabs>
        <w:ind w:firstLine="709"/>
        <w:jc w:val="both"/>
        <w:rPr>
          <w:sz w:val="28"/>
          <w:szCs w:val="28"/>
        </w:rPr>
      </w:pPr>
      <w:r>
        <w:rPr>
          <w:sz w:val="28"/>
          <w:szCs w:val="28"/>
        </w:rPr>
        <w:t>3</w:t>
      </w:r>
      <w:r>
        <w:rPr>
          <w:sz w:val="28"/>
          <w:szCs w:val="28"/>
        </w:rPr>
        <w:tab/>
        <w:t>Электронно-библиотечная система «Университетская библиотека ОНЛАЙН» http://biblioclub.ru/</w:t>
      </w:r>
    </w:p>
    <w:p w14:paraId="19DFE864" w14:textId="77777777" w:rsidR="00BF05CD" w:rsidRDefault="00881B74">
      <w:pPr>
        <w:widowControl w:val="0"/>
        <w:shd w:val="clear" w:color="auto" w:fill="FFFFFF"/>
        <w:tabs>
          <w:tab w:val="left" w:pos="442"/>
        </w:tabs>
        <w:ind w:firstLine="709"/>
        <w:jc w:val="both"/>
        <w:rPr>
          <w:sz w:val="28"/>
          <w:szCs w:val="28"/>
        </w:rPr>
      </w:pPr>
      <w:r>
        <w:rPr>
          <w:sz w:val="28"/>
          <w:szCs w:val="28"/>
        </w:rPr>
        <w:t>4</w:t>
      </w:r>
      <w:r>
        <w:rPr>
          <w:sz w:val="28"/>
          <w:szCs w:val="28"/>
        </w:rPr>
        <w:tab/>
        <w:t>Электронно-библиотечная система Znanium http://www.znanium.com</w:t>
      </w:r>
    </w:p>
    <w:p w14:paraId="3DE30B36" w14:textId="77777777" w:rsidR="00BF05CD" w:rsidRDefault="00881B74">
      <w:pPr>
        <w:widowControl w:val="0"/>
        <w:shd w:val="clear" w:color="auto" w:fill="FFFFFF"/>
        <w:tabs>
          <w:tab w:val="left" w:pos="442"/>
        </w:tabs>
        <w:ind w:firstLine="709"/>
        <w:jc w:val="both"/>
        <w:rPr>
          <w:sz w:val="28"/>
          <w:szCs w:val="28"/>
        </w:rPr>
      </w:pPr>
      <w:r>
        <w:rPr>
          <w:sz w:val="28"/>
          <w:szCs w:val="28"/>
        </w:rPr>
        <w:t>5</w:t>
      </w:r>
      <w:r>
        <w:rPr>
          <w:sz w:val="28"/>
          <w:szCs w:val="28"/>
        </w:rPr>
        <w:tab/>
        <w:t xml:space="preserve">Электронно-библиотечная система издательства «ЮРАЙТ» https://www.biblio-online.ru/  </w:t>
      </w:r>
    </w:p>
    <w:p w14:paraId="4A31EA03" w14:textId="77777777" w:rsidR="00BF05CD" w:rsidRDefault="00881B74">
      <w:pPr>
        <w:widowControl w:val="0"/>
        <w:shd w:val="clear" w:color="auto" w:fill="FFFFFF"/>
        <w:tabs>
          <w:tab w:val="left" w:pos="442"/>
        </w:tabs>
        <w:ind w:firstLine="709"/>
        <w:jc w:val="both"/>
        <w:rPr>
          <w:sz w:val="28"/>
          <w:szCs w:val="28"/>
        </w:rPr>
      </w:pPr>
      <w:r>
        <w:rPr>
          <w:sz w:val="28"/>
          <w:szCs w:val="28"/>
        </w:rPr>
        <w:t>6</w:t>
      </w:r>
      <w:r>
        <w:rPr>
          <w:sz w:val="28"/>
          <w:szCs w:val="28"/>
        </w:rPr>
        <w:tab/>
        <w:t xml:space="preserve">Научная электронная библиотека eLibrary.ru http://elibrary.ru  </w:t>
      </w:r>
    </w:p>
    <w:p w14:paraId="77EB554B" w14:textId="77777777" w:rsidR="00BF05CD" w:rsidRDefault="00881B74">
      <w:pPr>
        <w:widowControl w:val="0"/>
        <w:shd w:val="clear" w:color="auto" w:fill="FFFFFF"/>
        <w:tabs>
          <w:tab w:val="left" w:pos="442"/>
        </w:tabs>
        <w:ind w:firstLine="709"/>
        <w:jc w:val="both"/>
        <w:rPr>
          <w:sz w:val="28"/>
          <w:szCs w:val="28"/>
        </w:rPr>
      </w:pPr>
      <w:r>
        <w:rPr>
          <w:sz w:val="28"/>
          <w:szCs w:val="28"/>
        </w:rPr>
        <w:t>7</w:t>
      </w:r>
      <w:r>
        <w:rPr>
          <w:sz w:val="28"/>
          <w:szCs w:val="28"/>
        </w:rPr>
        <w:tab/>
        <w:t>Национальная электронная библиотека http://нэб.рф/</w:t>
      </w:r>
    </w:p>
    <w:p w14:paraId="1A342725" w14:textId="77777777" w:rsidR="00BF05CD" w:rsidRDefault="00881B74">
      <w:pPr>
        <w:widowControl w:val="0"/>
        <w:shd w:val="clear" w:color="auto" w:fill="FFFFFF"/>
        <w:tabs>
          <w:tab w:val="left" w:pos="442"/>
        </w:tabs>
        <w:ind w:firstLine="709"/>
        <w:jc w:val="both"/>
        <w:rPr>
          <w:sz w:val="28"/>
          <w:szCs w:val="28"/>
        </w:rPr>
      </w:pPr>
      <w:r>
        <w:rPr>
          <w:sz w:val="28"/>
          <w:szCs w:val="28"/>
        </w:rPr>
        <w:t>8</w:t>
      </w:r>
      <w:r>
        <w:rPr>
          <w:sz w:val="28"/>
          <w:szCs w:val="28"/>
        </w:rPr>
        <w:tab/>
        <w:t>Электронная библиотека диссертаций Российской государственной библиотеки https://dvs.rsl.ru/</w:t>
      </w:r>
    </w:p>
    <w:p w14:paraId="5DCE6485" w14:textId="77777777" w:rsidR="00BF05CD" w:rsidRDefault="00881B74">
      <w:pPr>
        <w:widowControl w:val="0"/>
        <w:shd w:val="clear" w:color="auto" w:fill="FFFFFF"/>
        <w:tabs>
          <w:tab w:val="left" w:pos="442"/>
        </w:tabs>
        <w:ind w:firstLine="709"/>
        <w:jc w:val="both"/>
        <w:rPr>
          <w:sz w:val="28"/>
          <w:szCs w:val="28"/>
        </w:rPr>
      </w:pPr>
      <w:r>
        <w:rPr>
          <w:sz w:val="28"/>
          <w:szCs w:val="28"/>
        </w:rPr>
        <w:t>9</w:t>
      </w:r>
      <w:r>
        <w:rPr>
          <w:sz w:val="28"/>
          <w:szCs w:val="28"/>
        </w:rPr>
        <w:tab/>
        <w:t>Электронная коллекция книг издательства Springer:  Springer eBooks http://link.springer.com/</w:t>
      </w:r>
    </w:p>
    <w:p w14:paraId="51F3375B" w14:textId="77777777" w:rsidR="00BF05CD" w:rsidRDefault="00881B74">
      <w:pPr>
        <w:widowControl w:val="0"/>
        <w:shd w:val="clear" w:color="auto" w:fill="FFFFFF"/>
        <w:tabs>
          <w:tab w:val="left" w:pos="442"/>
        </w:tabs>
        <w:ind w:firstLine="709"/>
        <w:jc w:val="both"/>
        <w:rPr>
          <w:sz w:val="28"/>
          <w:szCs w:val="28"/>
        </w:rPr>
      </w:pPr>
      <w:r>
        <w:rPr>
          <w:sz w:val="28"/>
          <w:szCs w:val="28"/>
        </w:rPr>
        <w:t>10</w:t>
      </w:r>
      <w:r>
        <w:rPr>
          <w:sz w:val="28"/>
          <w:szCs w:val="28"/>
        </w:rPr>
        <w:tab/>
        <w:t xml:space="preserve">Пакет баз данных компании EBSCO Publishing, крупнейшего </w:t>
      </w:r>
      <w:r>
        <w:rPr>
          <w:sz w:val="28"/>
          <w:szCs w:val="28"/>
        </w:rPr>
        <w:lastRenderedPageBreak/>
        <w:t>агрегатора научных ресурсов ведущих издательств мира http://search.ebscohost.com</w:t>
      </w:r>
    </w:p>
    <w:p w14:paraId="7A9F6D41" w14:textId="77777777" w:rsidR="00BF05CD" w:rsidRDefault="00881B74">
      <w:pPr>
        <w:widowControl w:val="0"/>
        <w:shd w:val="clear" w:color="auto" w:fill="FFFFFF"/>
        <w:tabs>
          <w:tab w:val="left" w:pos="442"/>
        </w:tabs>
        <w:ind w:firstLine="709"/>
        <w:jc w:val="both"/>
        <w:rPr>
          <w:sz w:val="28"/>
          <w:szCs w:val="28"/>
        </w:rPr>
      </w:pPr>
      <w:r>
        <w:rPr>
          <w:sz w:val="28"/>
          <w:szCs w:val="28"/>
        </w:rPr>
        <w:t>11</w:t>
      </w:r>
      <w:r>
        <w:rPr>
          <w:sz w:val="28"/>
          <w:szCs w:val="28"/>
        </w:rPr>
        <w:tab/>
        <w:t>Цифровой архив научных журналов: http://arch.neicon.ru/xmlui/</w:t>
      </w:r>
    </w:p>
    <w:p w14:paraId="512F5697" w14:textId="77777777" w:rsidR="00BF05CD" w:rsidRDefault="00881B74">
      <w:pPr>
        <w:widowControl w:val="0"/>
        <w:shd w:val="clear" w:color="auto" w:fill="FFFFFF"/>
        <w:tabs>
          <w:tab w:val="left" w:pos="442"/>
        </w:tabs>
        <w:ind w:firstLine="709"/>
        <w:jc w:val="both"/>
        <w:rPr>
          <w:sz w:val="28"/>
          <w:szCs w:val="28"/>
          <w:lang w:val="en-US"/>
        </w:rPr>
      </w:pPr>
      <w:r>
        <w:rPr>
          <w:sz w:val="28"/>
          <w:szCs w:val="28"/>
          <w:lang w:val="en-US"/>
        </w:rPr>
        <w:t>12</w:t>
      </w:r>
      <w:r>
        <w:rPr>
          <w:sz w:val="28"/>
          <w:szCs w:val="28"/>
          <w:lang w:val="en-US"/>
        </w:rPr>
        <w:tab/>
        <w:t>- Annual Reviews</w:t>
      </w:r>
    </w:p>
    <w:p w14:paraId="2019C1FD" w14:textId="77777777" w:rsidR="00BF05CD" w:rsidRDefault="00881B74">
      <w:pPr>
        <w:widowControl w:val="0"/>
        <w:shd w:val="clear" w:color="auto" w:fill="FFFFFF"/>
        <w:tabs>
          <w:tab w:val="left" w:pos="442"/>
        </w:tabs>
        <w:ind w:firstLine="709"/>
        <w:jc w:val="both"/>
        <w:rPr>
          <w:sz w:val="28"/>
          <w:szCs w:val="28"/>
          <w:lang w:val="en-US"/>
        </w:rPr>
      </w:pPr>
      <w:r>
        <w:rPr>
          <w:sz w:val="28"/>
          <w:szCs w:val="28"/>
          <w:lang w:val="en-US"/>
        </w:rPr>
        <w:t>13</w:t>
      </w:r>
      <w:r>
        <w:rPr>
          <w:sz w:val="28"/>
          <w:szCs w:val="28"/>
          <w:lang w:val="en-US"/>
        </w:rPr>
        <w:tab/>
        <w:t>-Cambridge University Press</w:t>
      </w:r>
    </w:p>
    <w:p w14:paraId="1733C64D" w14:textId="77777777" w:rsidR="00BF05CD" w:rsidRDefault="00881B74">
      <w:pPr>
        <w:widowControl w:val="0"/>
        <w:shd w:val="clear" w:color="auto" w:fill="FFFFFF"/>
        <w:tabs>
          <w:tab w:val="left" w:pos="442"/>
        </w:tabs>
        <w:ind w:firstLine="709"/>
        <w:jc w:val="both"/>
        <w:rPr>
          <w:sz w:val="28"/>
          <w:szCs w:val="28"/>
          <w:lang w:val="en-US"/>
        </w:rPr>
      </w:pPr>
      <w:r>
        <w:rPr>
          <w:sz w:val="28"/>
          <w:szCs w:val="28"/>
          <w:lang w:val="en-US"/>
        </w:rPr>
        <w:t>14</w:t>
      </w:r>
      <w:r>
        <w:rPr>
          <w:sz w:val="28"/>
          <w:szCs w:val="28"/>
          <w:lang w:val="en-US"/>
        </w:rPr>
        <w:tab/>
        <w:t>- The Institute of Physics (IOP) Publishing</w:t>
      </w:r>
    </w:p>
    <w:p w14:paraId="384B4513" w14:textId="77777777" w:rsidR="00BF05CD" w:rsidRDefault="00881B74">
      <w:pPr>
        <w:widowControl w:val="0"/>
        <w:shd w:val="clear" w:color="auto" w:fill="FFFFFF"/>
        <w:tabs>
          <w:tab w:val="left" w:pos="442"/>
        </w:tabs>
        <w:ind w:firstLine="709"/>
        <w:jc w:val="both"/>
        <w:rPr>
          <w:sz w:val="28"/>
          <w:szCs w:val="28"/>
          <w:lang w:val="en-US"/>
        </w:rPr>
      </w:pPr>
      <w:r>
        <w:rPr>
          <w:sz w:val="28"/>
          <w:szCs w:val="28"/>
          <w:lang w:val="en-US"/>
        </w:rPr>
        <w:t>15</w:t>
      </w:r>
      <w:r>
        <w:rPr>
          <w:sz w:val="28"/>
          <w:szCs w:val="28"/>
          <w:lang w:val="en-US"/>
        </w:rPr>
        <w:tab/>
        <w:t xml:space="preserve">- Nature  </w:t>
      </w:r>
    </w:p>
    <w:p w14:paraId="3AA5C038" w14:textId="77777777" w:rsidR="00BF05CD" w:rsidRDefault="00881B74">
      <w:pPr>
        <w:widowControl w:val="0"/>
        <w:shd w:val="clear" w:color="auto" w:fill="FFFFFF"/>
        <w:tabs>
          <w:tab w:val="left" w:pos="442"/>
        </w:tabs>
        <w:ind w:firstLine="709"/>
        <w:jc w:val="both"/>
        <w:rPr>
          <w:sz w:val="28"/>
          <w:szCs w:val="28"/>
          <w:lang w:val="en-US"/>
        </w:rPr>
      </w:pPr>
      <w:r>
        <w:rPr>
          <w:sz w:val="28"/>
          <w:szCs w:val="28"/>
          <w:lang w:val="en-US"/>
        </w:rPr>
        <w:t>16</w:t>
      </w:r>
      <w:r>
        <w:rPr>
          <w:sz w:val="28"/>
          <w:szCs w:val="28"/>
          <w:lang w:val="en-US"/>
        </w:rPr>
        <w:tab/>
        <w:t>- Oxford University Press</w:t>
      </w:r>
    </w:p>
    <w:p w14:paraId="03CC07C7" w14:textId="77777777" w:rsidR="00BF05CD" w:rsidRDefault="00881B74">
      <w:pPr>
        <w:widowControl w:val="0"/>
        <w:shd w:val="clear" w:color="auto" w:fill="FFFFFF"/>
        <w:tabs>
          <w:tab w:val="left" w:pos="442"/>
        </w:tabs>
        <w:ind w:firstLine="709"/>
        <w:jc w:val="both"/>
        <w:rPr>
          <w:sz w:val="28"/>
          <w:szCs w:val="28"/>
          <w:lang w:val="en-US"/>
        </w:rPr>
      </w:pPr>
      <w:r>
        <w:rPr>
          <w:sz w:val="28"/>
          <w:szCs w:val="28"/>
          <w:lang w:val="en-US"/>
        </w:rPr>
        <w:t>17</w:t>
      </w:r>
      <w:r>
        <w:rPr>
          <w:sz w:val="28"/>
          <w:szCs w:val="28"/>
          <w:lang w:val="en-US"/>
        </w:rPr>
        <w:tab/>
        <w:t>- Royal Society of Chemistry</w:t>
      </w:r>
    </w:p>
    <w:p w14:paraId="45531231" w14:textId="77777777" w:rsidR="00BF05CD" w:rsidRDefault="00881B74">
      <w:pPr>
        <w:widowControl w:val="0"/>
        <w:shd w:val="clear" w:color="auto" w:fill="FFFFFF"/>
        <w:tabs>
          <w:tab w:val="left" w:pos="442"/>
        </w:tabs>
        <w:ind w:firstLine="709"/>
        <w:jc w:val="both"/>
        <w:rPr>
          <w:sz w:val="28"/>
          <w:szCs w:val="28"/>
          <w:lang w:val="en-US"/>
        </w:rPr>
      </w:pPr>
      <w:r>
        <w:rPr>
          <w:sz w:val="28"/>
          <w:szCs w:val="28"/>
          <w:lang w:val="en-US"/>
        </w:rPr>
        <w:t>18</w:t>
      </w:r>
      <w:r>
        <w:rPr>
          <w:sz w:val="28"/>
          <w:szCs w:val="28"/>
          <w:lang w:val="en-US"/>
        </w:rPr>
        <w:tab/>
        <w:t>- SAGE Publications</w:t>
      </w:r>
    </w:p>
    <w:p w14:paraId="1EEDC4C9" w14:textId="77777777" w:rsidR="00BF05CD" w:rsidRDefault="00881B74">
      <w:pPr>
        <w:widowControl w:val="0"/>
        <w:shd w:val="clear" w:color="auto" w:fill="FFFFFF"/>
        <w:tabs>
          <w:tab w:val="left" w:pos="442"/>
        </w:tabs>
        <w:ind w:firstLine="709"/>
        <w:jc w:val="both"/>
        <w:rPr>
          <w:sz w:val="28"/>
          <w:szCs w:val="28"/>
          <w:lang w:val="en-US"/>
        </w:rPr>
      </w:pPr>
      <w:r>
        <w:rPr>
          <w:sz w:val="28"/>
          <w:szCs w:val="28"/>
          <w:lang w:val="en-US"/>
        </w:rPr>
        <w:t>19</w:t>
      </w:r>
      <w:r>
        <w:rPr>
          <w:sz w:val="28"/>
          <w:szCs w:val="28"/>
          <w:lang w:val="en-US"/>
        </w:rPr>
        <w:tab/>
        <w:t>- Science</w:t>
      </w:r>
    </w:p>
    <w:p w14:paraId="22A30479" w14:textId="77777777" w:rsidR="00BF05CD" w:rsidRDefault="00881B74">
      <w:pPr>
        <w:widowControl w:val="0"/>
        <w:shd w:val="clear" w:color="auto" w:fill="FFFFFF"/>
        <w:tabs>
          <w:tab w:val="left" w:pos="442"/>
        </w:tabs>
        <w:ind w:firstLine="709"/>
        <w:jc w:val="both"/>
        <w:rPr>
          <w:sz w:val="28"/>
          <w:szCs w:val="28"/>
          <w:lang w:val="en-US"/>
        </w:rPr>
      </w:pPr>
      <w:r>
        <w:rPr>
          <w:sz w:val="28"/>
          <w:szCs w:val="28"/>
          <w:lang w:val="en-US"/>
        </w:rPr>
        <w:t>20</w:t>
      </w:r>
      <w:r>
        <w:rPr>
          <w:sz w:val="28"/>
          <w:szCs w:val="28"/>
          <w:lang w:val="en-US"/>
        </w:rPr>
        <w:tab/>
        <w:t>- Taylor &amp; Francis Group</w:t>
      </w:r>
    </w:p>
    <w:p w14:paraId="62EF6B4C" w14:textId="77777777" w:rsidR="00BF05CD" w:rsidRDefault="00881B74">
      <w:pPr>
        <w:widowControl w:val="0"/>
        <w:shd w:val="clear" w:color="auto" w:fill="FFFFFF"/>
        <w:tabs>
          <w:tab w:val="left" w:pos="442"/>
        </w:tabs>
        <w:ind w:firstLine="709"/>
        <w:jc w:val="both"/>
        <w:rPr>
          <w:sz w:val="28"/>
          <w:szCs w:val="28"/>
        </w:rPr>
      </w:pPr>
      <w:r>
        <w:rPr>
          <w:sz w:val="28"/>
          <w:szCs w:val="28"/>
        </w:rPr>
        <w:t>21</w:t>
      </w:r>
      <w:r>
        <w:rPr>
          <w:sz w:val="28"/>
          <w:szCs w:val="28"/>
        </w:rPr>
        <w:tab/>
        <w:t>Коллекция научных журналов Oxford University Press https://academic.oup.com/journals/</w:t>
      </w:r>
    </w:p>
    <w:p w14:paraId="15F43E8B" w14:textId="77777777" w:rsidR="00BF05CD" w:rsidRDefault="00881B74">
      <w:pPr>
        <w:widowControl w:val="0"/>
        <w:shd w:val="clear" w:color="auto" w:fill="FFFFFF"/>
        <w:tabs>
          <w:tab w:val="left" w:pos="442"/>
        </w:tabs>
        <w:ind w:firstLine="709"/>
        <w:jc w:val="both"/>
        <w:rPr>
          <w:sz w:val="28"/>
          <w:szCs w:val="28"/>
        </w:rPr>
      </w:pPr>
      <w:r>
        <w:rPr>
          <w:sz w:val="28"/>
          <w:szCs w:val="28"/>
        </w:rPr>
        <w:t>Информационно-правовая система «Гарант»</w:t>
      </w:r>
    </w:p>
    <w:p w14:paraId="56101E9B" w14:textId="77777777" w:rsidR="00BF05CD" w:rsidRDefault="00881B74">
      <w:pPr>
        <w:widowControl w:val="0"/>
        <w:shd w:val="clear" w:color="auto" w:fill="FFFFFF"/>
        <w:tabs>
          <w:tab w:val="left" w:pos="442"/>
        </w:tabs>
        <w:ind w:firstLine="709"/>
        <w:jc w:val="both"/>
        <w:rPr>
          <w:sz w:val="28"/>
          <w:szCs w:val="28"/>
        </w:rPr>
      </w:pPr>
      <w:r>
        <w:rPr>
          <w:sz w:val="28"/>
          <w:szCs w:val="28"/>
        </w:rPr>
        <w:t xml:space="preserve"> Информационно-правовая система «Консультант Плюс»</w:t>
      </w:r>
    </w:p>
    <w:p w14:paraId="4372FE6B" w14:textId="77777777" w:rsidR="00BF05CD" w:rsidRDefault="00881B74">
      <w:pPr>
        <w:widowControl w:val="0"/>
        <w:shd w:val="clear" w:color="auto" w:fill="FFFFFF"/>
        <w:tabs>
          <w:tab w:val="left" w:pos="442"/>
        </w:tabs>
        <w:ind w:firstLine="709"/>
        <w:jc w:val="both"/>
        <w:rPr>
          <w:sz w:val="28"/>
          <w:szCs w:val="28"/>
        </w:rPr>
      </w:pPr>
      <w:r>
        <w:rPr>
          <w:sz w:val="28"/>
          <w:szCs w:val="28"/>
        </w:rPr>
        <w:t>Электронная энциклопедия: http://ru.wikipedia.org/wiki/Wiki</w:t>
      </w:r>
    </w:p>
    <w:p w14:paraId="2D972E1B" w14:textId="52277FA3" w:rsidR="00BF05CD" w:rsidRDefault="00881B74">
      <w:pPr>
        <w:widowControl w:val="0"/>
        <w:shd w:val="clear" w:color="auto" w:fill="FFFFFF"/>
        <w:tabs>
          <w:tab w:val="left" w:pos="442"/>
        </w:tabs>
        <w:ind w:firstLine="709"/>
        <w:jc w:val="both"/>
        <w:rPr>
          <w:sz w:val="28"/>
          <w:szCs w:val="28"/>
        </w:rPr>
      </w:pPr>
      <w:r>
        <w:rPr>
          <w:sz w:val="28"/>
          <w:szCs w:val="28"/>
        </w:rPr>
        <w:t>Система комплексного раскрытия информации «СКРИН» -http://www.skrin.ru/</w:t>
      </w:r>
    </w:p>
    <w:p w14:paraId="50586269" w14:textId="77777777" w:rsidR="00D77600" w:rsidRDefault="00D77600">
      <w:pPr>
        <w:widowControl w:val="0"/>
        <w:shd w:val="clear" w:color="auto" w:fill="FFFFFF"/>
        <w:tabs>
          <w:tab w:val="left" w:pos="442"/>
        </w:tabs>
        <w:ind w:firstLine="709"/>
        <w:jc w:val="both"/>
        <w:rPr>
          <w:sz w:val="28"/>
          <w:szCs w:val="28"/>
        </w:rPr>
      </w:pPr>
    </w:p>
    <w:p w14:paraId="1BD0967B" w14:textId="77777777" w:rsidR="00BF05CD" w:rsidRDefault="00881B74" w:rsidP="001455A3">
      <w:pPr>
        <w:pStyle w:val="afd"/>
        <w:numPr>
          <w:ilvl w:val="1"/>
          <w:numId w:val="52"/>
        </w:numPr>
        <w:rPr>
          <w:color w:val="000000"/>
          <w:sz w:val="28"/>
          <w:szCs w:val="28"/>
        </w:rPr>
      </w:pPr>
      <w:bookmarkStart w:id="39" w:name="_heading=h.2olpkfy" w:colFirst="0" w:colLast="0"/>
      <w:bookmarkStart w:id="40" w:name="_Toc82870533"/>
      <w:bookmarkEnd w:id="39"/>
      <w:r>
        <w:rPr>
          <w:b/>
          <w:color w:val="000000"/>
          <w:sz w:val="28"/>
          <w:szCs w:val="28"/>
        </w:rPr>
        <w:t xml:space="preserve"> Сертифицированные программные и аппаратные средства защиты информации - </w:t>
      </w:r>
      <w:r>
        <w:rPr>
          <w:color w:val="000000"/>
          <w:sz w:val="28"/>
          <w:szCs w:val="28"/>
        </w:rPr>
        <w:t>не используются</w:t>
      </w:r>
      <w:bookmarkEnd w:id="40"/>
    </w:p>
    <w:p w14:paraId="2C29A9E7" w14:textId="77777777" w:rsidR="00BF05CD" w:rsidRDefault="00881B74">
      <w:pPr>
        <w:pStyle w:val="1"/>
        <w:numPr>
          <w:ilvl w:val="0"/>
          <w:numId w:val="0"/>
        </w:numPr>
        <w:jc w:val="both"/>
        <w:rPr>
          <w:rFonts w:ascii="Times New Roman" w:eastAsia="Times New Roman" w:hAnsi="Times New Roman" w:cs="Times New Roman"/>
          <w:b/>
          <w:color w:val="000000"/>
          <w:sz w:val="28"/>
          <w:szCs w:val="28"/>
        </w:rPr>
      </w:pPr>
      <w:bookmarkStart w:id="41" w:name="_heading=h.13qzunr" w:colFirst="0" w:colLast="0"/>
      <w:bookmarkStart w:id="42" w:name="_Toc83565956"/>
      <w:bookmarkEnd w:id="41"/>
      <w:r>
        <w:rPr>
          <w:rFonts w:ascii="Times New Roman" w:eastAsia="Times New Roman" w:hAnsi="Times New Roman" w:cs="Times New Roman"/>
          <w:b/>
          <w:color w:val="000000"/>
          <w:sz w:val="28"/>
          <w:szCs w:val="28"/>
        </w:rPr>
        <w:t>12. Описание материально-технической базы, необходимой для осуществления образовательного процесса по дисциплине</w:t>
      </w:r>
      <w:bookmarkEnd w:id="42"/>
    </w:p>
    <w:p w14:paraId="5567C5C1" w14:textId="77777777" w:rsidR="00BF05CD" w:rsidRDefault="00BF05CD">
      <w:pPr>
        <w:widowControl w:val="0"/>
        <w:ind w:firstLine="709"/>
        <w:jc w:val="both"/>
        <w:rPr>
          <w:b/>
          <w:sz w:val="28"/>
          <w:szCs w:val="28"/>
        </w:rPr>
      </w:pPr>
    </w:p>
    <w:p w14:paraId="091A57DB" w14:textId="77777777" w:rsidR="00BF05CD" w:rsidRDefault="00881B74">
      <w:pPr>
        <w:widowControl w:val="0"/>
        <w:ind w:firstLine="709"/>
        <w:jc w:val="both"/>
        <w:rPr>
          <w:sz w:val="28"/>
          <w:szCs w:val="28"/>
        </w:rPr>
      </w:pPr>
      <w:r>
        <w:rPr>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BF05CD">
      <w:footerReference w:type="default" r:id="rId28"/>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06D5A" w14:textId="77777777" w:rsidR="00F87183" w:rsidRDefault="00F87183">
      <w:r>
        <w:separator/>
      </w:r>
    </w:p>
  </w:endnote>
  <w:endnote w:type="continuationSeparator" w:id="0">
    <w:p w14:paraId="46472A42" w14:textId="77777777" w:rsidR="00F87183" w:rsidRDefault="00F8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ongti SC">
    <w:altName w:val="Microsoft YaHei"/>
    <w:charset w:val="86"/>
    <w:family w:val="auto"/>
    <w:pitch w:val="variable"/>
    <w:sig w:usb0="00000287" w:usb1="080F0000" w:usb2="00000010" w:usb3="00000000" w:csb0="0004009F" w:csb1="00000000"/>
  </w:font>
  <w:font w:name=".PingFang SC">
    <w:altName w:val="Microsoft YaHei"/>
    <w:panose1 w:val="00000000000000000000"/>
    <w:charset w:val="86"/>
    <w:family w:val="auto"/>
    <w:notTrueType/>
    <w:pitch w:val="default"/>
    <w:sig w:usb0="00000001" w:usb1="080E0000" w:usb2="00000010" w:usb3="00000000" w:csb0="00040000" w:csb1="00000000"/>
  </w:font>
  <w:font w:name="Calibri">
    <w:panose1 w:val="020F0502020204030204"/>
    <w:charset w:val="CC"/>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script"/>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PetersburgG">
    <w:altName w:val="Calibri"/>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Petersburg-Regula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 w:name="PingFang SC">
    <w:altName w:val="Microsoft YaHei"/>
    <w:charset w:val="86"/>
    <w:family w:val="swiss"/>
    <w:pitch w:val="variable"/>
    <w:sig w:usb0="A00002FF" w:usb1="7ACFFDFB" w:usb2="00000017" w:usb3="00000000" w:csb0="00040001" w:csb1="00000000"/>
  </w:font>
  <w:font w:name="Helvetica Neue">
    <w:altName w:val="Sylfae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9106D" w14:textId="66EE36E5" w:rsidR="000D04CF" w:rsidRDefault="000D04CF">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085AEA">
      <w:rPr>
        <w:noProof/>
        <w:color w:val="000000"/>
      </w:rPr>
      <w:t>7</w:t>
    </w:r>
    <w:r>
      <w:rPr>
        <w:color w:val="000000"/>
      </w:rPr>
      <w:fldChar w:fldCharType="end"/>
    </w:r>
  </w:p>
  <w:p w14:paraId="1ED7E943" w14:textId="77777777" w:rsidR="000D04CF" w:rsidRDefault="000D04CF">
    <w:pPr>
      <w:tabs>
        <w:tab w:val="center" w:pos="4677"/>
        <w:tab w:val="right" w:pos="9355"/>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75C2D" w14:textId="3BBA9609" w:rsidR="000D04CF" w:rsidRDefault="000D04CF">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085AEA">
      <w:rPr>
        <w:noProof/>
        <w:color w:val="000000"/>
      </w:rPr>
      <w:t>86</w:t>
    </w:r>
    <w:r>
      <w:rPr>
        <w:color w:val="000000"/>
      </w:rPr>
      <w:fldChar w:fldCharType="end"/>
    </w:r>
  </w:p>
  <w:p w14:paraId="2907FCC5" w14:textId="77777777" w:rsidR="000D04CF" w:rsidRDefault="000D04CF">
    <w:pP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7D09A" w14:textId="77777777" w:rsidR="00F87183" w:rsidRDefault="00F87183">
      <w:r>
        <w:separator/>
      </w:r>
    </w:p>
  </w:footnote>
  <w:footnote w:type="continuationSeparator" w:id="0">
    <w:p w14:paraId="0BD6157C" w14:textId="77777777" w:rsidR="00F87183" w:rsidRDefault="00F87183">
      <w:r>
        <w:continuationSeparator/>
      </w:r>
    </w:p>
  </w:footnote>
  <w:footnote w:id="1">
    <w:p w14:paraId="53A7CC76" w14:textId="77777777" w:rsidR="000D04CF" w:rsidRDefault="000D04CF">
      <w:pPr>
        <w:widowControl w:val="0"/>
        <w:rPr>
          <w:color w:val="000000"/>
          <w:sz w:val="16"/>
          <w:szCs w:val="16"/>
        </w:rPr>
      </w:pPr>
      <w:r>
        <w:rPr>
          <w:vertAlign w:val="superscript"/>
        </w:rPr>
        <w:footnoteRef/>
      </w:r>
      <w:r>
        <w:rPr>
          <w:color w:val="000000"/>
          <w:sz w:val="20"/>
          <w:szCs w:val="20"/>
        </w:rPr>
        <w:t xml:space="preserve"> </w:t>
      </w:r>
      <w:r>
        <w:rPr>
          <w:color w:val="000000"/>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16079" o:spid="_x0000_i1038" style="width:8.25pt;height:8.25pt" coordsize="" o:spt="100" o:bullet="t" adj="0,,0" path="" stroked="f">
        <v:stroke joinstyle="miter"/>
        <v:imagedata r:id="rId1" o:title="image31"/>
        <v:formulas/>
        <v:path o:connecttype="segments"/>
      </v:shape>
    </w:pict>
  </w:numPicBullet>
  <w:abstractNum w:abstractNumId="0" w15:restartNumberingAfterBreak="0">
    <w:nsid w:val="94254D50"/>
    <w:multiLevelType w:val="singleLevel"/>
    <w:tmpl w:val="94254D50"/>
    <w:lvl w:ilvl="0">
      <w:start w:val="1"/>
      <w:numFmt w:val="decimal"/>
      <w:suff w:val="space"/>
      <w:lvlText w:val="%1."/>
      <w:lvlJc w:val="left"/>
      <w:rPr>
        <w:rFonts w:hint="default"/>
        <w:b w:val="0"/>
        <w:bCs w:val="0"/>
      </w:rPr>
    </w:lvl>
  </w:abstractNum>
  <w:abstractNum w:abstractNumId="1" w15:restartNumberingAfterBreak="0">
    <w:nsid w:val="9991B3B7"/>
    <w:multiLevelType w:val="multilevel"/>
    <w:tmpl w:val="9991B3B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2" w15:restartNumberingAfterBreak="0">
    <w:nsid w:val="9E80A5C9"/>
    <w:multiLevelType w:val="singleLevel"/>
    <w:tmpl w:val="9E80A5C9"/>
    <w:lvl w:ilvl="0">
      <w:start w:val="1"/>
      <w:numFmt w:val="decimal"/>
      <w:lvlText w:val="(%1)"/>
      <w:lvlJc w:val="left"/>
      <w:pPr>
        <w:tabs>
          <w:tab w:val="left" w:pos="312"/>
        </w:tabs>
      </w:pPr>
    </w:lvl>
  </w:abstractNum>
  <w:abstractNum w:abstractNumId="3" w15:restartNumberingAfterBreak="0">
    <w:nsid w:val="A9527382"/>
    <w:multiLevelType w:val="singleLevel"/>
    <w:tmpl w:val="A9527382"/>
    <w:lvl w:ilvl="0">
      <w:start w:val="1"/>
      <w:numFmt w:val="decimal"/>
      <w:suff w:val="space"/>
      <w:lvlText w:val="%1."/>
      <w:lvlJc w:val="left"/>
    </w:lvl>
  </w:abstractNum>
  <w:abstractNum w:abstractNumId="4" w15:restartNumberingAfterBreak="0">
    <w:nsid w:val="BBC232FB"/>
    <w:multiLevelType w:val="singleLevel"/>
    <w:tmpl w:val="BBC232FB"/>
    <w:lvl w:ilvl="0">
      <w:start w:val="1"/>
      <w:numFmt w:val="upperLetter"/>
      <w:suff w:val="space"/>
      <w:lvlText w:val="%1."/>
      <w:lvlJc w:val="left"/>
    </w:lvl>
  </w:abstractNum>
  <w:abstractNum w:abstractNumId="5" w15:restartNumberingAfterBreak="0">
    <w:nsid w:val="BEEE4AC9"/>
    <w:multiLevelType w:val="singleLevel"/>
    <w:tmpl w:val="BEEE4AC9"/>
    <w:lvl w:ilvl="0">
      <w:start w:val="1"/>
      <w:numFmt w:val="decimal"/>
      <w:suff w:val="space"/>
      <w:lvlText w:val="%1."/>
      <w:lvlJc w:val="left"/>
    </w:lvl>
  </w:abstractNum>
  <w:abstractNum w:abstractNumId="6" w15:restartNumberingAfterBreak="0">
    <w:nsid w:val="CF5067DA"/>
    <w:multiLevelType w:val="multilevel"/>
    <w:tmpl w:val="CF5067DA"/>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7" w15:restartNumberingAfterBreak="0">
    <w:nsid w:val="D17BA854"/>
    <w:multiLevelType w:val="singleLevel"/>
    <w:tmpl w:val="D17BA854"/>
    <w:lvl w:ilvl="0">
      <w:start w:val="1"/>
      <w:numFmt w:val="decimal"/>
      <w:suff w:val="space"/>
      <w:lvlText w:val="%1."/>
      <w:lvlJc w:val="left"/>
    </w:lvl>
  </w:abstractNum>
  <w:abstractNum w:abstractNumId="8" w15:restartNumberingAfterBreak="0">
    <w:nsid w:val="D7F786A5"/>
    <w:multiLevelType w:val="singleLevel"/>
    <w:tmpl w:val="D7F786A5"/>
    <w:lvl w:ilvl="0">
      <w:start w:val="1"/>
      <w:numFmt w:val="decimal"/>
      <w:suff w:val="space"/>
      <w:lvlText w:val="%1."/>
      <w:lvlJc w:val="left"/>
    </w:lvl>
  </w:abstractNum>
  <w:abstractNum w:abstractNumId="9" w15:restartNumberingAfterBreak="0">
    <w:nsid w:val="E960CFB6"/>
    <w:multiLevelType w:val="singleLevel"/>
    <w:tmpl w:val="E960CFB6"/>
    <w:lvl w:ilvl="0">
      <w:start w:val="31"/>
      <w:numFmt w:val="decimal"/>
      <w:suff w:val="space"/>
      <w:lvlText w:val="%1)"/>
      <w:lvlJc w:val="left"/>
    </w:lvl>
  </w:abstractNum>
  <w:abstractNum w:abstractNumId="10" w15:restartNumberingAfterBreak="0">
    <w:nsid w:val="F760F38C"/>
    <w:multiLevelType w:val="singleLevel"/>
    <w:tmpl w:val="F760F38C"/>
    <w:lvl w:ilvl="0">
      <w:start w:val="1"/>
      <w:numFmt w:val="decimal"/>
      <w:suff w:val="space"/>
      <w:lvlText w:val="%1."/>
      <w:lvlJc w:val="left"/>
    </w:lvl>
  </w:abstractNum>
  <w:abstractNum w:abstractNumId="11" w15:restartNumberingAfterBreak="0">
    <w:nsid w:val="FCBBD6EA"/>
    <w:multiLevelType w:val="singleLevel"/>
    <w:tmpl w:val="FCBBD6EA"/>
    <w:lvl w:ilvl="0">
      <w:start w:val="1"/>
      <w:numFmt w:val="decimal"/>
      <w:suff w:val="space"/>
      <w:lvlText w:val="%1."/>
      <w:lvlJc w:val="left"/>
    </w:lvl>
  </w:abstractNum>
  <w:abstractNum w:abstractNumId="12" w15:restartNumberingAfterBreak="0">
    <w:nsid w:val="00000001"/>
    <w:multiLevelType w:val="hybridMultilevel"/>
    <w:tmpl w:val="3C1A447C"/>
    <w:lvl w:ilvl="0" w:tplc="96781AF0">
      <w:start w:val="1"/>
      <w:numFmt w:val="upperRoman"/>
      <w:lvlText w:val="%1."/>
      <w:lvlJc w:val="left"/>
      <w:pPr>
        <w:ind w:left="720" w:hanging="360"/>
      </w:pPr>
      <w:rPr>
        <w:rFonts w:ascii="Songti SC" w:eastAsia="Songti SC" w:hAnsi="Times New Roman" w:cs="Songti SC"/>
      </w:rPr>
    </w:lvl>
    <w:lvl w:ilvl="1" w:tplc="00000002">
      <w:start w:val="1"/>
      <w:numFmt w:val="decimal"/>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4"/>
    <w:multiLevelType w:val="hybridMultilevel"/>
    <w:tmpl w:val="00000004"/>
    <w:lvl w:ilvl="0" w:tplc="0000012D">
      <w:start w:val="1"/>
      <w:numFmt w:val="upperRoman"/>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6"/>
    <w:multiLevelType w:val="hybridMultilevel"/>
    <w:tmpl w:val="00000006"/>
    <w:lvl w:ilvl="0" w:tplc="000001F5">
      <w:start w:val="1"/>
      <w:numFmt w:val="upperRoman"/>
      <w:lvlText w:val="%1."/>
      <w:lvlJc w:val="left"/>
      <w:pPr>
        <w:ind w:left="720" w:hanging="360"/>
      </w:pPr>
    </w:lvl>
    <w:lvl w:ilvl="1" w:tplc="000001F6">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00000010"/>
    <w:lvl w:ilvl="0" w:tplc="000005D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00000011"/>
    <w:lvl w:ilvl="0" w:tplc="00000641">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00000012"/>
    <w:lvl w:ilvl="0" w:tplc="000006A5">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5"/>
    <w:multiLevelType w:val="hybridMultilevel"/>
    <w:tmpl w:val="00000015"/>
    <w:lvl w:ilvl="0" w:tplc="000007D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6"/>
    <w:multiLevelType w:val="hybridMultilevel"/>
    <w:tmpl w:val="00000016"/>
    <w:lvl w:ilvl="0" w:tplc="00000835">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7"/>
    <w:multiLevelType w:val="hybridMultilevel"/>
    <w:tmpl w:val="00000017"/>
    <w:lvl w:ilvl="0" w:tplc="00000899">
      <w:start w:val="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238404B"/>
    <w:multiLevelType w:val="hybridMultilevel"/>
    <w:tmpl w:val="7E666EF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2924E4D"/>
    <w:multiLevelType w:val="multilevel"/>
    <w:tmpl w:val="02924E4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481781B"/>
    <w:multiLevelType w:val="multilevel"/>
    <w:tmpl w:val="0481781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A54781C"/>
    <w:multiLevelType w:val="multilevel"/>
    <w:tmpl w:val="0A54781C"/>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118D767A"/>
    <w:multiLevelType w:val="hybridMultilevel"/>
    <w:tmpl w:val="14624DF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133D43C6"/>
    <w:multiLevelType w:val="multilevel"/>
    <w:tmpl w:val="133D43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215E69"/>
    <w:multiLevelType w:val="hybridMultilevel"/>
    <w:tmpl w:val="D624B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5383A3F"/>
    <w:multiLevelType w:val="multilevel"/>
    <w:tmpl w:val="15383A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6F5694A"/>
    <w:multiLevelType w:val="multilevel"/>
    <w:tmpl w:val="16F5694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72231EA"/>
    <w:multiLevelType w:val="multilevel"/>
    <w:tmpl w:val="172231EA"/>
    <w:lvl w:ilvl="0">
      <w:start w:val="1"/>
      <w:numFmt w:val="upperLetter"/>
      <w:pStyle w:val="1"/>
      <w:lvlText w:val="%1)"/>
      <w:lvlJc w:val="left"/>
      <w:pPr>
        <w:ind w:left="720" w:hanging="360"/>
      </w:pPr>
    </w:lvl>
    <w:lvl w:ilvl="1">
      <w:start w:val="1"/>
      <w:numFmt w:val="lowerLetter"/>
      <w:pStyle w:val="2"/>
      <w:lvlText w:val="%2."/>
      <w:lvlJc w:val="left"/>
      <w:pPr>
        <w:ind w:left="1440" w:hanging="360"/>
      </w:pPr>
    </w:lvl>
    <w:lvl w:ilvl="2">
      <w:start w:val="1"/>
      <w:numFmt w:val="lowerRoman"/>
      <w:pStyle w:val="3"/>
      <w:lvlText w:val="%3."/>
      <w:lvlJc w:val="right"/>
      <w:pPr>
        <w:ind w:left="2023" w:hanging="180"/>
      </w:pPr>
    </w:lvl>
    <w:lvl w:ilvl="3">
      <w:start w:val="1"/>
      <w:numFmt w:val="decimal"/>
      <w:pStyle w:val="4"/>
      <w:lvlText w:val="%4."/>
      <w:lvlJc w:val="left"/>
      <w:pPr>
        <w:ind w:left="2880" w:hanging="360"/>
      </w:pPr>
    </w:lvl>
    <w:lvl w:ilvl="4">
      <w:start w:val="1"/>
      <w:numFmt w:val="lowerLetter"/>
      <w:pStyle w:val="5"/>
      <w:lvlText w:val="%5."/>
      <w:lvlJc w:val="left"/>
      <w:pPr>
        <w:ind w:left="3600" w:hanging="360"/>
      </w:pPr>
    </w:lvl>
    <w:lvl w:ilvl="5">
      <w:start w:val="1"/>
      <w:numFmt w:val="lowerRoman"/>
      <w:pStyle w:val="6"/>
      <w:lvlText w:val="%6."/>
      <w:lvlJc w:val="right"/>
      <w:pPr>
        <w:ind w:left="4320" w:hanging="180"/>
      </w:pPr>
    </w:lvl>
    <w:lvl w:ilvl="6">
      <w:start w:val="1"/>
      <w:numFmt w:val="decimal"/>
      <w:pStyle w:val="7"/>
      <w:lvlText w:val="%7."/>
      <w:lvlJc w:val="left"/>
      <w:pPr>
        <w:ind w:left="5040" w:hanging="360"/>
      </w:pPr>
    </w:lvl>
    <w:lvl w:ilvl="7">
      <w:start w:val="1"/>
      <w:numFmt w:val="lowerLetter"/>
      <w:pStyle w:val="8"/>
      <w:lvlText w:val="%8."/>
      <w:lvlJc w:val="left"/>
      <w:pPr>
        <w:ind w:left="5760" w:hanging="360"/>
      </w:pPr>
    </w:lvl>
    <w:lvl w:ilvl="8">
      <w:start w:val="1"/>
      <w:numFmt w:val="lowerRoman"/>
      <w:pStyle w:val="9"/>
      <w:lvlText w:val="%9."/>
      <w:lvlJc w:val="right"/>
      <w:pPr>
        <w:ind w:left="6480" w:hanging="180"/>
      </w:pPr>
    </w:lvl>
  </w:abstractNum>
  <w:abstractNum w:abstractNumId="31" w15:restartNumberingAfterBreak="0">
    <w:nsid w:val="19BA395C"/>
    <w:multiLevelType w:val="hybridMultilevel"/>
    <w:tmpl w:val="8B76B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F7034AE"/>
    <w:multiLevelType w:val="hybridMultilevel"/>
    <w:tmpl w:val="4DFAC10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C75138"/>
    <w:multiLevelType w:val="hybridMultilevel"/>
    <w:tmpl w:val="31423E6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7D56125"/>
    <w:multiLevelType w:val="hybridMultilevel"/>
    <w:tmpl w:val="5FCC89CC"/>
    <w:lvl w:ilvl="0" w:tplc="50A651E2">
      <w:start w:val="1"/>
      <w:numFmt w:val="decimal"/>
      <w:lvlText w:val="%1."/>
      <w:lvlJc w:val="left"/>
      <w:pPr>
        <w:ind w:left="720" w:hanging="360"/>
      </w:pPr>
      <w:rPr>
        <w:rFonts w:ascii=".PingFang SC" w:hAnsiTheme="minorHAnsi" w:cs=".PingFang S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A1D6535"/>
    <w:multiLevelType w:val="hybridMultilevel"/>
    <w:tmpl w:val="034CDB3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A3B4CA7"/>
    <w:multiLevelType w:val="multilevel"/>
    <w:tmpl w:val="2A3B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A9432CB"/>
    <w:multiLevelType w:val="hybridMultilevel"/>
    <w:tmpl w:val="8B20C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C6B4840"/>
    <w:multiLevelType w:val="multilevel"/>
    <w:tmpl w:val="2C6B48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2CFB5D11"/>
    <w:multiLevelType w:val="multilevel"/>
    <w:tmpl w:val="2CFB5D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19159E2"/>
    <w:multiLevelType w:val="multilevel"/>
    <w:tmpl w:val="319159E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41" w15:restartNumberingAfterBreak="0">
    <w:nsid w:val="323C5BF0"/>
    <w:multiLevelType w:val="multilevel"/>
    <w:tmpl w:val="323C5BF0"/>
    <w:lvl w:ilvl="0">
      <w:start w:val="9"/>
      <w:numFmt w:val="decimal"/>
      <w:lvlText w:val="%1."/>
      <w:lvlJc w:val="left"/>
      <w:pPr>
        <w:ind w:left="1919"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32A40630"/>
    <w:multiLevelType w:val="multilevel"/>
    <w:tmpl w:val="32A40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33129CD"/>
    <w:multiLevelType w:val="multilevel"/>
    <w:tmpl w:val="333129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44C7647"/>
    <w:multiLevelType w:val="hybridMultilevel"/>
    <w:tmpl w:val="9D509FC0"/>
    <w:lvl w:ilvl="0" w:tplc="30708572">
      <w:start w:val="1"/>
      <w:numFmt w:val="decimal"/>
      <w:lvlText w:val="%1."/>
      <w:lvlJc w:val="left"/>
      <w:pPr>
        <w:ind w:left="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DCA1B0">
      <w:start w:val="1"/>
      <w:numFmt w:val="lowerLetter"/>
      <w:lvlText w:val="%2"/>
      <w:lvlJc w:val="left"/>
      <w:pPr>
        <w:ind w:left="1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34B1F2">
      <w:start w:val="1"/>
      <w:numFmt w:val="lowerRoman"/>
      <w:lvlText w:val="%3"/>
      <w:lvlJc w:val="left"/>
      <w:pPr>
        <w:ind w:left="1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8E3324">
      <w:start w:val="1"/>
      <w:numFmt w:val="decimal"/>
      <w:lvlText w:val="%4"/>
      <w:lvlJc w:val="left"/>
      <w:pPr>
        <w:ind w:left="2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E898C6">
      <w:start w:val="1"/>
      <w:numFmt w:val="lowerLetter"/>
      <w:lvlText w:val="%5"/>
      <w:lvlJc w:val="left"/>
      <w:pPr>
        <w:ind w:left="3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28C962">
      <w:start w:val="1"/>
      <w:numFmt w:val="lowerRoman"/>
      <w:lvlText w:val="%6"/>
      <w:lvlJc w:val="left"/>
      <w:pPr>
        <w:ind w:left="3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DC38CE">
      <w:start w:val="1"/>
      <w:numFmt w:val="decimal"/>
      <w:lvlText w:val="%7"/>
      <w:lvlJc w:val="left"/>
      <w:pPr>
        <w:ind w:left="4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84ACB8">
      <w:start w:val="1"/>
      <w:numFmt w:val="lowerLetter"/>
      <w:lvlText w:val="%8"/>
      <w:lvlJc w:val="left"/>
      <w:pPr>
        <w:ind w:left="5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722F76">
      <w:start w:val="1"/>
      <w:numFmt w:val="lowerRoman"/>
      <w:lvlText w:val="%9"/>
      <w:lvlJc w:val="left"/>
      <w:pPr>
        <w:ind w:left="6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4735B37"/>
    <w:multiLevelType w:val="hybridMultilevel"/>
    <w:tmpl w:val="F710EA08"/>
    <w:lvl w:ilvl="0" w:tplc="297C08C0">
      <w:start w:val="1"/>
      <w:numFmt w:val="decimal"/>
      <w:lvlText w:val="%1."/>
      <w:lvlJc w:val="left"/>
      <w:pPr>
        <w:ind w:left="720" w:hanging="360"/>
      </w:pPr>
      <w:rPr>
        <w:rFonts w:ascii=".PingFang SC" w:eastAsia=".PingFang SC" w:hAnsi="Microsoft YaHei" w:cs=".PingFang SC" w:hint="default"/>
        <w:color w:val="35353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6DAE5C5"/>
    <w:multiLevelType w:val="singleLevel"/>
    <w:tmpl w:val="36DAE5C5"/>
    <w:lvl w:ilvl="0">
      <w:start w:val="1"/>
      <w:numFmt w:val="upperLetter"/>
      <w:suff w:val="space"/>
      <w:lvlText w:val="%1."/>
      <w:lvlJc w:val="left"/>
    </w:lvl>
  </w:abstractNum>
  <w:abstractNum w:abstractNumId="47" w15:restartNumberingAfterBreak="0">
    <w:nsid w:val="386B2C67"/>
    <w:multiLevelType w:val="hybridMultilevel"/>
    <w:tmpl w:val="46DAA558"/>
    <w:lvl w:ilvl="0" w:tplc="7058770A">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15:restartNumberingAfterBreak="0">
    <w:nsid w:val="3AD5309F"/>
    <w:multiLevelType w:val="hybridMultilevel"/>
    <w:tmpl w:val="DA686F50"/>
    <w:lvl w:ilvl="0" w:tplc="3D820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B8C3B8C"/>
    <w:multiLevelType w:val="hybridMultilevel"/>
    <w:tmpl w:val="857A2E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19B1EBC"/>
    <w:multiLevelType w:val="multilevel"/>
    <w:tmpl w:val="419B1E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1E777CE"/>
    <w:multiLevelType w:val="hybridMultilevel"/>
    <w:tmpl w:val="BAC0FB3C"/>
    <w:lvl w:ilvl="0" w:tplc="04190015">
      <w:start w:val="9"/>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77224DD"/>
    <w:multiLevelType w:val="multilevel"/>
    <w:tmpl w:val="47722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4D724147"/>
    <w:multiLevelType w:val="hybridMultilevel"/>
    <w:tmpl w:val="20E4408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4EA26ECB"/>
    <w:multiLevelType w:val="hybridMultilevel"/>
    <w:tmpl w:val="4228885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4F984C9F"/>
    <w:multiLevelType w:val="multilevel"/>
    <w:tmpl w:val="4F984C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555ED9"/>
    <w:multiLevelType w:val="multilevel"/>
    <w:tmpl w:val="52555ED9"/>
    <w:lvl w:ilvl="0">
      <w:start w:val="4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F96E6C"/>
    <w:multiLevelType w:val="hybridMultilevel"/>
    <w:tmpl w:val="DA44E5CC"/>
    <w:lvl w:ilvl="0" w:tplc="E6C0E438">
      <w:start w:val="1"/>
      <w:numFmt w:val="decimal"/>
      <w:lvlText w:val="%1."/>
      <w:lvlJc w:val="left"/>
      <w:pPr>
        <w:ind w:left="720" w:hanging="360"/>
      </w:pPr>
      <w:rPr>
        <w:rFonts w:ascii="Songti SC" w:cs="Songti SC"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9067B8B"/>
    <w:multiLevelType w:val="multilevel"/>
    <w:tmpl w:val="59067B8B"/>
    <w:lvl w:ilvl="0">
      <w:start w:val="1"/>
      <w:numFmt w:val="decimal"/>
      <w:lvlText w:val="%1."/>
      <w:lvlJc w:val="left"/>
      <w:pPr>
        <w:ind w:left="390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97F3016"/>
    <w:multiLevelType w:val="multilevel"/>
    <w:tmpl w:val="597F3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B7E42C3"/>
    <w:multiLevelType w:val="hybridMultilevel"/>
    <w:tmpl w:val="59BE3A0C"/>
    <w:lvl w:ilvl="0" w:tplc="18BA1740">
      <w:start w:val="1"/>
      <w:numFmt w:val="decimal"/>
      <w:lvlText w:val="%1."/>
      <w:lvlJc w:val="left"/>
      <w:pPr>
        <w:ind w:left="720" w:hanging="360"/>
      </w:pPr>
      <w:rPr>
        <w:rFonts w:ascii="Times New Roman" w:eastAsia="Songti SC" w:hAnsi="Times New Roman" w:cs="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C8A6CBE"/>
    <w:multiLevelType w:val="multilevel"/>
    <w:tmpl w:val="5C8A6CB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5CDA6BA0"/>
    <w:multiLevelType w:val="multilevel"/>
    <w:tmpl w:val="5CDA6B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E86D53F"/>
    <w:multiLevelType w:val="singleLevel"/>
    <w:tmpl w:val="5E86D53F"/>
    <w:lvl w:ilvl="0">
      <w:start w:val="1"/>
      <w:numFmt w:val="decimal"/>
      <w:suff w:val="space"/>
      <w:lvlText w:val="%1."/>
      <w:lvlJc w:val="left"/>
      <w:rPr>
        <w:rFonts w:hint="default"/>
        <w:b w:val="0"/>
        <w:bCs w:val="0"/>
      </w:rPr>
    </w:lvl>
  </w:abstractNum>
  <w:abstractNum w:abstractNumId="65" w15:restartNumberingAfterBreak="0">
    <w:nsid w:val="60E5725A"/>
    <w:multiLevelType w:val="multilevel"/>
    <w:tmpl w:val="60E5725A"/>
    <w:lvl w:ilvl="0">
      <w:start w:val="3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2337F0B"/>
    <w:multiLevelType w:val="hybridMultilevel"/>
    <w:tmpl w:val="358472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2AD4B6F"/>
    <w:multiLevelType w:val="multilevel"/>
    <w:tmpl w:val="62AD4B6F"/>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8" w15:restartNumberingAfterBreak="0">
    <w:nsid w:val="670440F6"/>
    <w:multiLevelType w:val="multilevel"/>
    <w:tmpl w:val="670440F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89C0868"/>
    <w:multiLevelType w:val="hybridMultilevel"/>
    <w:tmpl w:val="1D7C6712"/>
    <w:lvl w:ilvl="0" w:tplc="9170DAD0">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9227C2F"/>
    <w:multiLevelType w:val="multilevel"/>
    <w:tmpl w:val="69227C2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9DE2FA1"/>
    <w:multiLevelType w:val="multilevel"/>
    <w:tmpl w:val="69DE2FA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A285C13"/>
    <w:multiLevelType w:val="hybridMultilevel"/>
    <w:tmpl w:val="221AC00C"/>
    <w:lvl w:ilvl="0" w:tplc="24681EA6">
      <w:start w:val="1"/>
      <w:numFmt w:val="bullet"/>
      <w:lvlText w:val="•"/>
      <w:lvlPicBulletId w:val="0"/>
      <w:lvlJc w:val="left"/>
      <w:pPr>
        <w:ind w:left="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8090BA">
      <w:start w:val="1"/>
      <w:numFmt w:val="bullet"/>
      <w:lvlText w:val="o"/>
      <w:lvlJc w:val="left"/>
      <w:pPr>
        <w:ind w:left="17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E881FA">
      <w:start w:val="1"/>
      <w:numFmt w:val="bullet"/>
      <w:lvlText w:val="▪"/>
      <w:lvlJc w:val="left"/>
      <w:pPr>
        <w:ind w:left="25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7E46864">
      <w:start w:val="1"/>
      <w:numFmt w:val="bullet"/>
      <w:lvlText w:val="•"/>
      <w:lvlJc w:val="left"/>
      <w:pPr>
        <w:ind w:left="32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3EE4EC">
      <w:start w:val="1"/>
      <w:numFmt w:val="bullet"/>
      <w:lvlText w:val="o"/>
      <w:lvlJc w:val="left"/>
      <w:pPr>
        <w:ind w:left="39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DB0970C">
      <w:start w:val="1"/>
      <w:numFmt w:val="bullet"/>
      <w:lvlText w:val="▪"/>
      <w:lvlJc w:val="left"/>
      <w:pPr>
        <w:ind w:left="46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74CC9C">
      <w:start w:val="1"/>
      <w:numFmt w:val="bullet"/>
      <w:lvlText w:val="•"/>
      <w:lvlJc w:val="left"/>
      <w:pPr>
        <w:ind w:left="53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488EE4E">
      <w:start w:val="1"/>
      <w:numFmt w:val="bullet"/>
      <w:lvlText w:val="o"/>
      <w:lvlJc w:val="left"/>
      <w:pPr>
        <w:ind w:left="61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A9083EC">
      <w:start w:val="1"/>
      <w:numFmt w:val="bullet"/>
      <w:lvlText w:val="▪"/>
      <w:lvlJc w:val="left"/>
      <w:pPr>
        <w:ind w:left="68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6A616AF4"/>
    <w:multiLevelType w:val="multilevel"/>
    <w:tmpl w:val="6A616AF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BBAE648"/>
    <w:multiLevelType w:val="singleLevel"/>
    <w:tmpl w:val="6BBAE648"/>
    <w:lvl w:ilvl="0">
      <w:start w:val="2"/>
      <w:numFmt w:val="decimal"/>
      <w:suff w:val="space"/>
      <w:lvlText w:val="%1."/>
      <w:lvlJc w:val="left"/>
    </w:lvl>
  </w:abstractNum>
  <w:abstractNum w:abstractNumId="75" w15:restartNumberingAfterBreak="0">
    <w:nsid w:val="6D785FF9"/>
    <w:multiLevelType w:val="multilevel"/>
    <w:tmpl w:val="6D785FF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E08774B"/>
    <w:multiLevelType w:val="hybridMultilevel"/>
    <w:tmpl w:val="BCAA4098"/>
    <w:lvl w:ilvl="0" w:tplc="9B2C50B6">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F933BD5"/>
    <w:multiLevelType w:val="multilevel"/>
    <w:tmpl w:val="6F933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290381A"/>
    <w:multiLevelType w:val="singleLevel"/>
    <w:tmpl w:val="7290381A"/>
    <w:lvl w:ilvl="0">
      <w:start w:val="1"/>
      <w:numFmt w:val="decimal"/>
      <w:suff w:val="space"/>
      <w:lvlText w:val="%1."/>
      <w:lvlJc w:val="left"/>
    </w:lvl>
  </w:abstractNum>
  <w:abstractNum w:abstractNumId="79" w15:restartNumberingAfterBreak="0">
    <w:nsid w:val="75632368"/>
    <w:multiLevelType w:val="multilevel"/>
    <w:tmpl w:val="75632368"/>
    <w:lvl w:ilvl="0">
      <w:start w:val="10"/>
      <w:numFmt w:val="bullet"/>
      <w:lvlText w:val="-"/>
      <w:lvlJc w:val="left"/>
      <w:pPr>
        <w:ind w:left="720" w:hanging="360"/>
      </w:pPr>
      <w:rPr>
        <w:rFonts w:ascii="Times New Roman" w:eastAsia="Calibr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5B609BE"/>
    <w:multiLevelType w:val="hybridMultilevel"/>
    <w:tmpl w:val="BE985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68776D1"/>
    <w:multiLevelType w:val="multilevel"/>
    <w:tmpl w:val="768776D1"/>
    <w:lvl w:ilvl="0">
      <w:start w:val="1"/>
      <w:numFmt w:val="decimal"/>
      <w:lvlText w:val="%1."/>
      <w:lvlJc w:val="left"/>
      <w:pPr>
        <w:ind w:left="360" w:hanging="360"/>
      </w:pPr>
      <w:rPr>
        <w:rFonts w:hint="default"/>
        <w:b/>
        <w:sz w:val="32"/>
        <w:szCs w:val="32"/>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77E977AD"/>
    <w:multiLevelType w:val="hybridMultilevel"/>
    <w:tmpl w:val="06DA1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A07C234"/>
    <w:multiLevelType w:val="singleLevel"/>
    <w:tmpl w:val="7A07C234"/>
    <w:lvl w:ilvl="0">
      <w:start w:val="1"/>
      <w:numFmt w:val="decimal"/>
      <w:suff w:val="space"/>
      <w:lvlText w:val="%1."/>
      <w:lvlJc w:val="left"/>
    </w:lvl>
  </w:abstractNum>
  <w:abstractNum w:abstractNumId="84" w15:restartNumberingAfterBreak="0">
    <w:nsid w:val="7CE3705C"/>
    <w:multiLevelType w:val="multilevel"/>
    <w:tmpl w:val="7CE3705C"/>
    <w:lvl w:ilvl="0">
      <w:start w:val="21"/>
      <w:numFmt w:val="decimal"/>
      <w:lvlText w:val="%1)"/>
      <w:lvlJc w:val="left"/>
      <w:pPr>
        <w:ind w:left="108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F59FD3E"/>
    <w:multiLevelType w:val="singleLevel"/>
    <w:tmpl w:val="7F59FD3E"/>
    <w:lvl w:ilvl="0">
      <w:start w:val="18"/>
      <w:numFmt w:val="decimal"/>
      <w:suff w:val="space"/>
      <w:lvlText w:val="%1)"/>
      <w:lvlJc w:val="left"/>
    </w:lvl>
  </w:abstractNum>
  <w:num w:numId="1">
    <w:abstractNumId w:val="30"/>
  </w:num>
  <w:num w:numId="2">
    <w:abstractNumId w:val="81"/>
  </w:num>
  <w:num w:numId="3">
    <w:abstractNumId w:val="62"/>
  </w:num>
  <w:num w:numId="4">
    <w:abstractNumId w:val="36"/>
  </w:num>
  <w:num w:numId="5">
    <w:abstractNumId w:val="77"/>
  </w:num>
  <w:num w:numId="6">
    <w:abstractNumId w:val="42"/>
  </w:num>
  <w:num w:numId="7">
    <w:abstractNumId w:val="73"/>
  </w:num>
  <w:num w:numId="8">
    <w:abstractNumId w:val="22"/>
  </w:num>
  <w:num w:numId="9">
    <w:abstractNumId w:val="29"/>
  </w:num>
  <w:num w:numId="10">
    <w:abstractNumId w:val="75"/>
  </w:num>
  <w:num w:numId="11">
    <w:abstractNumId w:val="39"/>
  </w:num>
  <w:num w:numId="12">
    <w:abstractNumId w:val="52"/>
  </w:num>
  <w:num w:numId="13">
    <w:abstractNumId w:val="70"/>
  </w:num>
  <w:num w:numId="14">
    <w:abstractNumId w:val="23"/>
  </w:num>
  <w:num w:numId="15">
    <w:abstractNumId w:val="56"/>
  </w:num>
  <w:num w:numId="16">
    <w:abstractNumId w:val="68"/>
  </w:num>
  <w:num w:numId="17">
    <w:abstractNumId w:val="79"/>
  </w:num>
  <w:num w:numId="18">
    <w:abstractNumId w:val="28"/>
  </w:num>
  <w:num w:numId="19">
    <w:abstractNumId w:val="46"/>
  </w:num>
  <w:num w:numId="20">
    <w:abstractNumId w:val="78"/>
  </w:num>
  <w:num w:numId="21">
    <w:abstractNumId w:val="11"/>
  </w:num>
  <w:num w:numId="22">
    <w:abstractNumId w:val="63"/>
  </w:num>
  <w:num w:numId="23">
    <w:abstractNumId w:val="85"/>
  </w:num>
  <w:num w:numId="24">
    <w:abstractNumId w:val="9"/>
  </w:num>
  <w:num w:numId="25">
    <w:abstractNumId w:val="71"/>
  </w:num>
  <w:num w:numId="26">
    <w:abstractNumId w:val="43"/>
  </w:num>
  <w:num w:numId="27">
    <w:abstractNumId w:val="57"/>
  </w:num>
  <w:num w:numId="28">
    <w:abstractNumId w:val="7"/>
  </w:num>
  <w:num w:numId="29">
    <w:abstractNumId w:val="40"/>
  </w:num>
  <w:num w:numId="30">
    <w:abstractNumId w:val="6"/>
  </w:num>
  <w:num w:numId="31">
    <w:abstractNumId w:val="1"/>
  </w:num>
  <w:num w:numId="32">
    <w:abstractNumId w:val="10"/>
  </w:num>
  <w:num w:numId="33">
    <w:abstractNumId w:val="2"/>
  </w:num>
  <w:num w:numId="34">
    <w:abstractNumId w:val="8"/>
  </w:num>
  <w:num w:numId="35">
    <w:abstractNumId w:val="83"/>
  </w:num>
  <w:num w:numId="36">
    <w:abstractNumId w:val="0"/>
  </w:num>
  <w:num w:numId="37">
    <w:abstractNumId w:val="64"/>
  </w:num>
  <w:num w:numId="38">
    <w:abstractNumId w:val="3"/>
  </w:num>
  <w:num w:numId="39">
    <w:abstractNumId w:val="38"/>
  </w:num>
  <w:num w:numId="40">
    <w:abstractNumId w:val="4"/>
  </w:num>
  <w:num w:numId="41">
    <w:abstractNumId w:val="5"/>
  </w:num>
  <w:num w:numId="42">
    <w:abstractNumId w:val="74"/>
  </w:num>
  <w:num w:numId="43">
    <w:abstractNumId w:val="60"/>
  </w:num>
  <w:num w:numId="44">
    <w:abstractNumId w:val="24"/>
  </w:num>
  <w:num w:numId="45">
    <w:abstractNumId w:val="50"/>
  </w:num>
  <w:num w:numId="46">
    <w:abstractNumId w:val="53"/>
  </w:num>
  <w:num w:numId="47">
    <w:abstractNumId w:val="84"/>
  </w:num>
  <w:num w:numId="48">
    <w:abstractNumId w:val="65"/>
  </w:num>
  <w:num w:numId="49">
    <w:abstractNumId w:val="26"/>
  </w:num>
  <w:num w:numId="50">
    <w:abstractNumId w:val="41"/>
  </w:num>
  <w:num w:numId="51">
    <w:abstractNumId w:val="59"/>
  </w:num>
  <w:num w:numId="52">
    <w:abstractNumId w:val="67"/>
  </w:num>
  <w:num w:numId="53">
    <w:abstractNumId w:val="80"/>
  </w:num>
  <w:num w:numId="54">
    <w:abstractNumId w:val="82"/>
  </w:num>
  <w:num w:numId="55">
    <w:abstractNumId w:val="12"/>
  </w:num>
  <w:num w:numId="56">
    <w:abstractNumId w:val="13"/>
  </w:num>
  <w:num w:numId="57">
    <w:abstractNumId w:val="14"/>
  </w:num>
  <w:num w:numId="58">
    <w:abstractNumId w:val="15"/>
  </w:num>
  <w:num w:numId="59">
    <w:abstractNumId w:val="16"/>
  </w:num>
  <w:num w:numId="60">
    <w:abstractNumId w:val="17"/>
  </w:num>
  <w:num w:numId="61">
    <w:abstractNumId w:val="31"/>
  </w:num>
  <w:num w:numId="62">
    <w:abstractNumId w:val="76"/>
  </w:num>
  <w:num w:numId="63">
    <w:abstractNumId w:val="49"/>
  </w:num>
  <w:num w:numId="64">
    <w:abstractNumId w:val="47"/>
  </w:num>
  <w:num w:numId="65">
    <w:abstractNumId w:val="45"/>
  </w:num>
  <w:num w:numId="66">
    <w:abstractNumId w:val="58"/>
  </w:num>
  <w:num w:numId="67">
    <w:abstractNumId w:val="55"/>
  </w:num>
  <w:num w:numId="68">
    <w:abstractNumId w:val="21"/>
  </w:num>
  <w:num w:numId="69">
    <w:abstractNumId w:val="48"/>
  </w:num>
  <w:num w:numId="70">
    <w:abstractNumId w:val="69"/>
  </w:num>
  <w:num w:numId="71">
    <w:abstractNumId w:val="61"/>
  </w:num>
  <w:num w:numId="72">
    <w:abstractNumId w:val="27"/>
  </w:num>
  <w:num w:numId="73">
    <w:abstractNumId w:val="34"/>
  </w:num>
  <w:num w:numId="74">
    <w:abstractNumId w:val="66"/>
  </w:num>
  <w:num w:numId="75">
    <w:abstractNumId w:val="37"/>
  </w:num>
  <w:num w:numId="76">
    <w:abstractNumId w:val="54"/>
  </w:num>
  <w:num w:numId="77">
    <w:abstractNumId w:val="32"/>
  </w:num>
  <w:num w:numId="78">
    <w:abstractNumId w:val="25"/>
  </w:num>
  <w:num w:numId="79">
    <w:abstractNumId w:val="35"/>
  </w:num>
  <w:num w:numId="80">
    <w:abstractNumId w:val="33"/>
  </w:num>
  <w:num w:numId="81">
    <w:abstractNumId w:val="51"/>
  </w:num>
  <w:num w:numId="82">
    <w:abstractNumId w:val="18"/>
  </w:num>
  <w:num w:numId="83">
    <w:abstractNumId w:val="19"/>
  </w:num>
  <w:num w:numId="84">
    <w:abstractNumId w:val="20"/>
  </w:num>
  <w:num w:numId="85">
    <w:abstractNumId w:val="72"/>
  </w:num>
  <w:num w:numId="86">
    <w:abstractNumId w:val="4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705"/>
    <w:rsid w:val="000025BF"/>
    <w:rsid w:val="000146EF"/>
    <w:rsid w:val="000200CD"/>
    <w:rsid w:val="000226F7"/>
    <w:rsid w:val="0002287A"/>
    <w:rsid w:val="00022EAC"/>
    <w:rsid w:val="000237DA"/>
    <w:rsid w:val="00026AB6"/>
    <w:rsid w:val="00033224"/>
    <w:rsid w:val="0005193C"/>
    <w:rsid w:val="00051BD3"/>
    <w:rsid w:val="00052528"/>
    <w:rsid w:val="00057947"/>
    <w:rsid w:val="00066628"/>
    <w:rsid w:val="00076648"/>
    <w:rsid w:val="00076FF0"/>
    <w:rsid w:val="00085AEA"/>
    <w:rsid w:val="00093AEE"/>
    <w:rsid w:val="00093CFA"/>
    <w:rsid w:val="000A7143"/>
    <w:rsid w:val="000A735B"/>
    <w:rsid w:val="000A7743"/>
    <w:rsid w:val="000C59D6"/>
    <w:rsid w:val="000C6684"/>
    <w:rsid w:val="000D04CF"/>
    <w:rsid w:val="000D63C1"/>
    <w:rsid w:val="000E76BE"/>
    <w:rsid w:val="001058A7"/>
    <w:rsid w:val="00107BFA"/>
    <w:rsid w:val="00110A55"/>
    <w:rsid w:val="00112453"/>
    <w:rsid w:val="00112498"/>
    <w:rsid w:val="0011539D"/>
    <w:rsid w:val="001161BB"/>
    <w:rsid w:val="00123236"/>
    <w:rsid w:val="001269D0"/>
    <w:rsid w:val="00133332"/>
    <w:rsid w:val="00135552"/>
    <w:rsid w:val="00135880"/>
    <w:rsid w:val="001455A3"/>
    <w:rsid w:val="001616E4"/>
    <w:rsid w:val="00165221"/>
    <w:rsid w:val="001666DF"/>
    <w:rsid w:val="00176F07"/>
    <w:rsid w:val="001813B0"/>
    <w:rsid w:val="0018676E"/>
    <w:rsid w:val="00197DA2"/>
    <w:rsid w:val="001A147D"/>
    <w:rsid w:val="001A1808"/>
    <w:rsid w:val="001A6B8F"/>
    <w:rsid w:val="001B66C5"/>
    <w:rsid w:val="001C663A"/>
    <w:rsid w:val="001D6FC0"/>
    <w:rsid w:val="001E57A7"/>
    <w:rsid w:val="001F6B1D"/>
    <w:rsid w:val="001F70C6"/>
    <w:rsid w:val="002004F3"/>
    <w:rsid w:val="002008EE"/>
    <w:rsid w:val="0020293F"/>
    <w:rsid w:val="002072A7"/>
    <w:rsid w:val="002142DF"/>
    <w:rsid w:val="00214442"/>
    <w:rsid w:val="002211D9"/>
    <w:rsid w:val="002247C9"/>
    <w:rsid w:val="0022481A"/>
    <w:rsid w:val="00233A25"/>
    <w:rsid w:val="0024111A"/>
    <w:rsid w:val="00244EA3"/>
    <w:rsid w:val="00251C4F"/>
    <w:rsid w:val="00252804"/>
    <w:rsid w:val="00254F54"/>
    <w:rsid w:val="00262277"/>
    <w:rsid w:val="002631A7"/>
    <w:rsid w:val="002671FD"/>
    <w:rsid w:val="00267D0E"/>
    <w:rsid w:val="00274D2C"/>
    <w:rsid w:val="00277AF9"/>
    <w:rsid w:val="002800C8"/>
    <w:rsid w:val="002934BF"/>
    <w:rsid w:val="00293AA5"/>
    <w:rsid w:val="002A5DD8"/>
    <w:rsid w:val="002A6227"/>
    <w:rsid w:val="002B328D"/>
    <w:rsid w:val="002C0B46"/>
    <w:rsid w:val="002C5871"/>
    <w:rsid w:val="002C7D64"/>
    <w:rsid w:val="002D1A84"/>
    <w:rsid w:val="002D2F48"/>
    <w:rsid w:val="002D419C"/>
    <w:rsid w:val="002E06C0"/>
    <w:rsid w:val="002F3846"/>
    <w:rsid w:val="00303468"/>
    <w:rsid w:val="003129F9"/>
    <w:rsid w:val="00317BB5"/>
    <w:rsid w:val="00323E67"/>
    <w:rsid w:val="00326AE0"/>
    <w:rsid w:val="00326E1F"/>
    <w:rsid w:val="003309C2"/>
    <w:rsid w:val="00332CB0"/>
    <w:rsid w:val="003330B5"/>
    <w:rsid w:val="0033712B"/>
    <w:rsid w:val="00347702"/>
    <w:rsid w:val="00351A58"/>
    <w:rsid w:val="00355138"/>
    <w:rsid w:val="003567B2"/>
    <w:rsid w:val="00361D5D"/>
    <w:rsid w:val="00362C62"/>
    <w:rsid w:val="00362D16"/>
    <w:rsid w:val="00370815"/>
    <w:rsid w:val="003771B0"/>
    <w:rsid w:val="00377622"/>
    <w:rsid w:val="003832F6"/>
    <w:rsid w:val="003833C1"/>
    <w:rsid w:val="003900D0"/>
    <w:rsid w:val="00392E1D"/>
    <w:rsid w:val="003A1928"/>
    <w:rsid w:val="003A3B3E"/>
    <w:rsid w:val="003A770A"/>
    <w:rsid w:val="003B061B"/>
    <w:rsid w:val="003B17EB"/>
    <w:rsid w:val="003B7114"/>
    <w:rsid w:val="003C1F3C"/>
    <w:rsid w:val="003C2A56"/>
    <w:rsid w:val="003D05AA"/>
    <w:rsid w:val="003E2F69"/>
    <w:rsid w:val="003E604A"/>
    <w:rsid w:val="003F40BA"/>
    <w:rsid w:val="003F7E63"/>
    <w:rsid w:val="003F7FC1"/>
    <w:rsid w:val="00402D5C"/>
    <w:rsid w:val="00404A43"/>
    <w:rsid w:val="0041071C"/>
    <w:rsid w:val="00417A40"/>
    <w:rsid w:val="00420723"/>
    <w:rsid w:val="004209B6"/>
    <w:rsid w:val="00420CAF"/>
    <w:rsid w:val="00435530"/>
    <w:rsid w:val="00436F0D"/>
    <w:rsid w:val="00437602"/>
    <w:rsid w:val="0045121B"/>
    <w:rsid w:val="004604AF"/>
    <w:rsid w:val="00465B0E"/>
    <w:rsid w:val="00470371"/>
    <w:rsid w:val="00472F67"/>
    <w:rsid w:val="00480D20"/>
    <w:rsid w:val="00486247"/>
    <w:rsid w:val="004870FF"/>
    <w:rsid w:val="0049265C"/>
    <w:rsid w:val="004929A1"/>
    <w:rsid w:val="00495780"/>
    <w:rsid w:val="004967AC"/>
    <w:rsid w:val="004A19F3"/>
    <w:rsid w:val="004A264E"/>
    <w:rsid w:val="004A4398"/>
    <w:rsid w:val="004A6543"/>
    <w:rsid w:val="004A6829"/>
    <w:rsid w:val="004B2285"/>
    <w:rsid w:val="004B3E28"/>
    <w:rsid w:val="004C0BE5"/>
    <w:rsid w:val="004C212E"/>
    <w:rsid w:val="004C36E1"/>
    <w:rsid w:val="004D3B8F"/>
    <w:rsid w:val="004D4D9C"/>
    <w:rsid w:val="004E485B"/>
    <w:rsid w:val="004E5DDE"/>
    <w:rsid w:val="004E62A5"/>
    <w:rsid w:val="004E6849"/>
    <w:rsid w:val="00501859"/>
    <w:rsid w:val="00501C32"/>
    <w:rsid w:val="005024CA"/>
    <w:rsid w:val="00512159"/>
    <w:rsid w:val="00516CFD"/>
    <w:rsid w:val="0052673F"/>
    <w:rsid w:val="00534684"/>
    <w:rsid w:val="00535735"/>
    <w:rsid w:val="00547C0C"/>
    <w:rsid w:val="005632CF"/>
    <w:rsid w:val="005651CC"/>
    <w:rsid w:val="005754B1"/>
    <w:rsid w:val="00577BF0"/>
    <w:rsid w:val="00585117"/>
    <w:rsid w:val="0058536F"/>
    <w:rsid w:val="005871D8"/>
    <w:rsid w:val="00591CEC"/>
    <w:rsid w:val="00593857"/>
    <w:rsid w:val="00593931"/>
    <w:rsid w:val="005B065C"/>
    <w:rsid w:val="005B58EB"/>
    <w:rsid w:val="005B7E32"/>
    <w:rsid w:val="005C2E9B"/>
    <w:rsid w:val="005D531F"/>
    <w:rsid w:val="005D5B0B"/>
    <w:rsid w:val="005D672D"/>
    <w:rsid w:val="005F1E6D"/>
    <w:rsid w:val="0060556D"/>
    <w:rsid w:val="0060703D"/>
    <w:rsid w:val="0061139B"/>
    <w:rsid w:val="00612A93"/>
    <w:rsid w:val="0061793C"/>
    <w:rsid w:val="006200E3"/>
    <w:rsid w:val="00625ED0"/>
    <w:rsid w:val="00626C2B"/>
    <w:rsid w:val="006343DA"/>
    <w:rsid w:val="00642369"/>
    <w:rsid w:val="00644F2A"/>
    <w:rsid w:val="00645574"/>
    <w:rsid w:val="00646F07"/>
    <w:rsid w:val="00651085"/>
    <w:rsid w:val="006515A5"/>
    <w:rsid w:val="006533E9"/>
    <w:rsid w:val="00663B24"/>
    <w:rsid w:val="00664AF7"/>
    <w:rsid w:val="00666822"/>
    <w:rsid w:val="006717F4"/>
    <w:rsid w:val="00672F91"/>
    <w:rsid w:val="00687178"/>
    <w:rsid w:val="00687EE5"/>
    <w:rsid w:val="00690465"/>
    <w:rsid w:val="006929F9"/>
    <w:rsid w:val="006B1CBF"/>
    <w:rsid w:val="006B394D"/>
    <w:rsid w:val="006C09B7"/>
    <w:rsid w:val="006D3183"/>
    <w:rsid w:val="006D34AD"/>
    <w:rsid w:val="006D3DC3"/>
    <w:rsid w:val="006E31D8"/>
    <w:rsid w:val="006E623C"/>
    <w:rsid w:val="006F5F26"/>
    <w:rsid w:val="00700923"/>
    <w:rsid w:val="0070391A"/>
    <w:rsid w:val="00703AB5"/>
    <w:rsid w:val="00705BEC"/>
    <w:rsid w:val="00710607"/>
    <w:rsid w:val="00710835"/>
    <w:rsid w:val="00711D9B"/>
    <w:rsid w:val="007229F3"/>
    <w:rsid w:val="007265F4"/>
    <w:rsid w:val="00735CE2"/>
    <w:rsid w:val="007447F3"/>
    <w:rsid w:val="007468DD"/>
    <w:rsid w:val="00750F2F"/>
    <w:rsid w:val="00760942"/>
    <w:rsid w:val="00761346"/>
    <w:rsid w:val="007619C4"/>
    <w:rsid w:val="00761A58"/>
    <w:rsid w:val="007874F6"/>
    <w:rsid w:val="0079520F"/>
    <w:rsid w:val="0079691C"/>
    <w:rsid w:val="007A0CD2"/>
    <w:rsid w:val="007B22A4"/>
    <w:rsid w:val="007B3C45"/>
    <w:rsid w:val="007B4B29"/>
    <w:rsid w:val="007B4F9A"/>
    <w:rsid w:val="007B7291"/>
    <w:rsid w:val="007E1005"/>
    <w:rsid w:val="007E4879"/>
    <w:rsid w:val="007E5ED4"/>
    <w:rsid w:val="007E7DDB"/>
    <w:rsid w:val="007E7E13"/>
    <w:rsid w:val="007F3A93"/>
    <w:rsid w:val="008034F4"/>
    <w:rsid w:val="008106BE"/>
    <w:rsid w:val="00811D92"/>
    <w:rsid w:val="00813133"/>
    <w:rsid w:val="00831A58"/>
    <w:rsid w:val="008324BF"/>
    <w:rsid w:val="008448A2"/>
    <w:rsid w:val="0085392E"/>
    <w:rsid w:val="008541B9"/>
    <w:rsid w:val="008545EC"/>
    <w:rsid w:val="00861978"/>
    <w:rsid w:val="00863848"/>
    <w:rsid w:val="008643B4"/>
    <w:rsid w:val="00867BE3"/>
    <w:rsid w:val="00870135"/>
    <w:rsid w:val="0087227A"/>
    <w:rsid w:val="0087785E"/>
    <w:rsid w:val="00881B74"/>
    <w:rsid w:val="00882DF7"/>
    <w:rsid w:val="00883CA0"/>
    <w:rsid w:val="00884FCC"/>
    <w:rsid w:val="00890ACB"/>
    <w:rsid w:val="008936AF"/>
    <w:rsid w:val="008A0D5A"/>
    <w:rsid w:val="008A110C"/>
    <w:rsid w:val="008A3716"/>
    <w:rsid w:val="008B1099"/>
    <w:rsid w:val="008B2B2F"/>
    <w:rsid w:val="008B4391"/>
    <w:rsid w:val="008C242A"/>
    <w:rsid w:val="008C7CDC"/>
    <w:rsid w:val="008D23D8"/>
    <w:rsid w:val="008D27E5"/>
    <w:rsid w:val="008D2C36"/>
    <w:rsid w:val="008F4793"/>
    <w:rsid w:val="0090679C"/>
    <w:rsid w:val="0090690A"/>
    <w:rsid w:val="00907E8F"/>
    <w:rsid w:val="00912DCD"/>
    <w:rsid w:val="00915ACC"/>
    <w:rsid w:val="00916216"/>
    <w:rsid w:val="00917FCF"/>
    <w:rsid w:val="009215BD"/>
    <w:rsid w:val="009311D8"/>
    <w:rsid w:val="009326A9"/>
    <w:rsid w:val="00934315"/>
    <w:rsid w:val="00934F8B"/>
    <w:rsid w:val="009379D2"/>
    <w:rsid w:val="00952338"/>
    <w:rsid w:val="00971BE5"/>
    <w:rsid w:val="00972E00"/>
    <w:rsid w:val="009742A1"/>
    <w:rsid w:val="00974E5A"/>
    <w:rsid w:val="00992315"/>
    <w:rsid w:val="00993E39"/>
    <w:rsid w:val="009A7437"/>
    <w:rsid w:val="009A7D53"/>
    <w:rsid w:val="009B166C"/>
    <w:rsid w:val="009B302C"/>
    <w:rsid w:val="009B3E3B"/>
    <w:rsid w:val="009B4BD5"/>
    <w:rsid w:val="009C203F"/>
    <w:rsid w:val="009C4611"/>
    <w:rsid w:val="009C509D"/>
    <w:rsid w:val="009E27EA"/>
    <w:rsid w:val="009E4E75"/>
    <w:rsid w:val="009F71E8"/>
    <w:rsid w:val="00A00312"/>
    <w:rsid w:val="00A00905"/>
    <w:rsid w:val="00A0484C"/>
    <w:rsid w:val="00A04B67"/>
    <w:rsid w:val="00A04F89"/>
    <w:rsid w:val="00A12961"/>
    <w:rsid w:val="00A1540D"/>
    <w:rsid w:val="00A201CC"/>
    <w:rsid w:val="00A300C1"/>
    <w:rsid w:val="00A42E9C"/>
    <w:rsid w:val="00A46028"/>
    <w:rsid w:val="00A469F8"/>
    <w:rsid w:val="00A5154C"/>
    <w:rsid w:val="00A51D31"/>
    <w:rsid w:val="00A573A4"/>
    <w:rsid w:val="00A74C80"/>
    <w:rsid w:val="00A85825"/>
    <w:rsid w:val="00A87029"/>
    <w:rsid w:val="00A97FA3"/>
    <w:rsid w:val="00AA19AE"/>
    <w:rsid w:val="00AA2C99"/>
    <w:rsid w:val="00AA5740"/>
    <w:rsid w:val="00AA7D16"/>
    <w:rsid w:val="00AB184A"/>
    <w:rsid w:val="00AB4067"/>
    <w:rsid w:val="00AB711C"/>
    <w:rsid w:val="00AC4E2C"/>
    <w:rsid w:val="00AD100E"/>
    <w:rsid w:val="00AD21EB"/>
    <w:rsid w:val="00AD7CFC"/>
    <w:rsid w:val="00AE0CDB"/>
    <w:rsid w:val="00AE617C"/>
    <w:rsid w:val="00AF091E"/>
    <w:rsid w:val="00AF16B4"/>
    <w:rsid w:val="00AF45E5"/>
    <w:rsid w:val="00B05E5B"/>
    <w:rsid w:val="00B06EDF"/>
    <w:rsid w:val="00B10401"/>
    <w:rsid w:val="00B22EB9"/>
    <w:rsid w:val="00B242FB"/>
    <w:rsid w:val="00B32B96"/>
    <w:rsid w:val="00B348BF"/>
    <w:rsid w:val="00B372BC"/>
    <w:rsid w:val="00B41F84"/>
    <w:rsid w:val="00B42233"/>
    <w:rsid w:val="00B42AAB"/>
    <w:rsid w:val="00B43BD6"/>
    <w:rsid w:val="00B47455"/>
    <w:rsid w:val="00B47C76"/>
    <w:rsid w:val="00B52502"/>
    <w:rsid w:val="00B60DCF"/>
    <w:rsid w:val="00B649FA"/>
    <w:rsid w:val="00B64F33"/>
    <w:rsid w:val="00B753C2"/>
    <w:rsid w:val="00B7706F"/>
    <w:rsid w:val="00B83C46"/>
    <w:rsid w:val="00B93207"/>
    <w:rsid w:val="00B95B84"/>
    <w:rsid w:val="00BA36FA"/>
    <w:rsid w:val="00BB7239"/>
    <w:rsid w:val="00BC133D"/>
    <w:rsid w:val="00BC2CBF"/>
    <w:rsid w:val="00BC4B8B"/>
    <w:rsid w:val="00BD5057"/>
    <w:rsid w:val="00BE6999"/>
    <w:rsid w:val="00BE7CC1"/>
    <w:rsid w:val="00BE7ED3"/>
    <w:rsid w:val="00BF051D"/>
    <w:rsid w:val="00BF05CD"/>
    <w:rsid w:val="00BF1C82"/>
    <w:rsid w:val="00BF269C"/>
    <w:rsid w:val="00BF6DE3"/>
    <w:rsid w:val="00C04CC9"/>
    <w:rsid w:val="00C22EB1"/>
    <w:rsid w:val="00C24E64"/>
    <w:rsid w:val="00C27529"/>
    <w:rsid w:val="00C35B56"/>
    <w:rsid w:val="00C406D9"/>
    <w:rsid w:val="00C413AC"/>
    <w:rsid w:val="00C43C83"/>
    <w:rsid w:val="00C50EDC"/>
    <w:rsid w:val="00C51B1D"/>
    <w:rsid w:val="00C532AB"/>
    <w:rsid w:val="00C6615C"/>
    <w:rsid w:val="00C679B5"/>
    <w:rsid w:val="00C73567"/>
    <w:rsid w:val="00C823E8"/>
    <w:rsid w:val="00C86250"/>
    <w:rsid w:val="00C95B79"/>
    <w:rsid w:val="00C96B55"/>
    <w:rsid w:val="00CA47F7"/>
    <w:rsid w:val="00CA6BAD"/>
    <w:rsid w:val="00CA761F"/>
    <w:rsid w:val="00CB5119"/>
    <w:rsid w:val="00CB59BB"/>
    <w:rsid w:val="00CB5F97"/>
    <w:rsid w:val="00CC54B3"/>
    <w:rsid w:val="00CD4F86"/>
    <w:rsid w:val="00CD5469"/>
    <w:rsid w:val="00CD59D1"/>
    <w:rsid w:val="00CD5FBB"/>
    <w:rsid w:val="00CE0888"/>
    <w:rsid w:val="00CE1437"/>
    <w:rsid w:val="00CE22D1"/>
    <w:rsid w:val="00CF34BD"/>
    <w:rsid w:val="00D00302"/>
    <w:rsid w:val="00D010D6"/>
    <w:rsid w:val="00D05195"/>
    <w:rsid w:val="00D13EF3"/>
    <w:rsid w:val="00D16990"/>
    <w:rsid w:val="00D24309"/>
    <w:rsid w:val="00D313E1"/>
    <w:rsid w:val="00D339DC"/>
    <w:rsid w:val="00D407D9"/>
    <w:rsid w:val="00D40ECF"/>
    <w:rsid w:val="00D4456B"/>
    <w:rsid w:val="00D475BC"/>
    <w:rsid w:val="00D57271"/>
    <w:rsid w:val="00D61705"/>
    <w:rsid w:val="00D66E57"/>
    <w:rsid w:val="00D67D73"/>
    <w:rsid w:val="00D77600"/>
    <w:rsid w:val="00D811E6"/>
    <w:rsid w:val="00D82996"/>
    <w:rsid w:val="00D84410"/>
    <w:rsid w:val="00D85F3B"/>
    <w:rsid w:val="00D87F21"/>
    <w:rsid w:val="00D978F0"/>
    <w:rsid w:val="00DA0647"/>
    <w:rsid w:val="00DA799D"/>
    <w:rsid w:val="00DB04A2"/>
    <w:rsid w:val="00DC72FC"/>
    <w:rsid w:val="00DE3905"/>
    <w:rsid w:val="00DE5BFA"/>
    <w:rsid w:val="00DE6748"/>
    <w:rsid w:val="00DF1C84"/>
    <w:rsid w:val="00DF65E2"/>
    <w:rsid w:val="00DF6EB2"/>
    <w:rsid w:val="00E039E0"/>
    <w:rsid w:val="00E069D7"/>
    <w:rsid w:val="00E076C6"/>
    <w:rsid w:val="00E11E5F"/>
    <w:rsid w:val="00E16046"/>
    <w:rsid w:val="00E1715E"/>
    <w:rsid w:val="00E20354"/>
    <w:rsid w:val="00E2394F"/>
    <w:rsid w:val="00E3434D"/>
    <w:rsid w:val="00E42402"/>
    <w:rsid w:val="00E51CE8"/>
    <w:rsid w:val="00E53E6C"/>
    <w:rsid w:val="00E55ABA"/>
    <w:rsid w:val="00E579F0"/>
    <w:rsid w:val="00E57C45"/>
    <w:rsid w:val="00E6115F"/>
    <w:rsid w:val="00E63319"/>
    <w:rsid w:val="00E66287"/>
    <w:rsid w:val="00E76EAA"/>
    <w:rsid w:val="00E840AF"/>
    <w:rsid w:val="00E94734"/>
    <w:rsid w:val="00E96534"/>
    <w:rsid w:val="00EA079E"/>
    <w:rsid w:val="00EA1651"/>
    <w:rsid w:val="00EA4DE8"/>
    <w:rsid w:val="00EB266F"/>
    <w:rsid w:val="00ED42B4"/>
    <w:rsid w:val="00EE3068"/>
    <w:rsid w:val="00EF4CD6"/>
    <w:rsid w:val="00EF5CEB"/>
    <w:rsid w:val="00F02CCF"/>
    <w:rsid w:val="00F05245"/>
    <w:rsid w:val="00F07722"/>
    <w:rsid w:val="00F100BF"/>
    <w:rsid w:val="00F108D6"/>
    <w:rsid w:val="00F17426"/>
    <w:rsid w:val="00F2340A"/>
    <w:rsid w:val="00F350CC"/>
    <w:rsid w:val="00F47C88"/>
    <w:rsid w:val="00F55B05"/>
    <w:rsid w:val="00F5739F"/>
    <w:rsid w:val="00F65F13"/>
    <w:rsid w:val="00F71AD8"/>
    <w:rsid w:val="00F8022B"/>
    <w:rsid w:val="00F80EFA"/>
    <w:rsid w:val="00F83F58"/>
    <w:rsid w:val="00F87183"/>
    <w:rsid w:val="00F90D02"/>
    <w:rsid w:val="00F953B3"/>
    <w:rsid w:val="00F97609"/>
    <w:rsid w:val="00FA6E85"/>
    <w:rsid w:val="00FC7702"/>
    <w:rsid w:val="00FD27E2"/>
    <w:rsid w:val="00FD2D2C"/>
    <w:rsid w:val="00FE29F4"/>
    <w:rsid w:val="01A40301"/>
    <w:rsid w:val="041E6849"/>
    <w:rsid w:val="08687902"/>
    <w:rsid w:val="0970040D"/>
    <w:rsid w:val="0A301CD0"/>
    <w:rsid w:val="0E130A8B"/>
    <w:rsid w:val="1036426D"/>
    <w:rsid w:val="103B12EC"/>
    <w:rsid w:val="10BF5A21"/>
    <w:rsid w:val="16B00DBD"/>
    <w:rsid w:val="17EE789B"/>
    <w:rsid w:val="18595EDA"/>
    <w:rsid w:val="18D61CFD"/>
    <w:rsid w:val="1CDE6773"/>
    <w:rsid w:val="1F2B461D"/>
    <w:rsid w:val="28A25622"/>
    <w:rsid w:val="2B0D7335"/>
    <w:rsid w:val="2C3C6287"/>
    <w:rsid w:val="2DE017C5"/>
    <w:rsid w:val="33AF3702"/>
    <w:rsid w:val="346A029A"/>
    <w:rsid w:val="396A08EB"/>
    <w:rsid w:val="39DA5FBF"/>
    <w:rsid w:val="3BC2155E"/>
    <w:rsid w:val="3CD03FDC"/>
    <w:rsid w:val="49097AF4"/>
    <w:rsid w:val="49E71504"/>
    <w:rsid w:val="4EB26D58"/>
    <w:rsid w:val="56F716C6"/>
    <w:rsid w:val="591F486A"/>
    <w:rsid w:val="5AF56C14"/>
    <w:rsid w:val="5B1275C3"/>
    <w:rsid w:val="5E531207"/>
    <w:rsid w:val="61833268"/>
    <w:rsid w:val="623F67CD"/>
    <w:rsid w:val="65701FB4"/>
    <w:rsid w:val="67D73AA3"/>
    <w:rsid w:val="67F103AB"/>
    <w:rsid w:val="698609FE"/>
    <w:rsid w:val="6C6864BC"/>
    <w:rsid w:val="6CA93E01"/>
    <w:rsid w:val="6F871B29"/>
    <w:rsid w:val="71353F1C"/>
    <w:rsid w:val="71693861"/>
    <w:rsid w:val="7572795B"/>
    <w:rsid w:val="764A170C"/>
    <w:rsid w:val="764D33BE"/>
    <w:rsid w:val="78146EDB"/>
    <w:rsid w:val="792700DA"/>
    <w:rsid w:val="7AC06342"/>
    <w:rsid w:val="7EB1152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708B26EA"/>
  <w15:docId w15:val="{8D588C21-3D51-48CF-9A1A-A11D21A9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lsdException w:name="toc 8" w:uiPriority="39" w:unhideWhenUsed="1"/>
    <w:lsdException w:name="toc 9" w:uiPriority="39" w:unhideWhenUsed="1" w:qFormat="1"/>
    <w:lsdException w:name="Normal Indent" w:semiHidden="1" w:unhideWhenUsed="1"/>
    <w:lsdException w:name="footnote text" w:uiPriority="0"/>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465"/>
    <w:rPr>
      <w:rFonts w:eastAsia="Times New Roman"/>
      <w:sz w:val="24"/>
      <w:szCs w:val="24"/>
    </w:rPr>
  </w:style>
  <w:style w:type="paragraph" w:styleId="1">
    <w:name w:val="heading 1"/>
    <w:basedOn w:val="a"/>
    <w:next w:val="a"/>
    <w:link w:val="10"/>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numPr>
        <w:ilvl w:val="2"/>
        <w:numId w:val="1"/>
      </w:numPr>
      <w:spacing w:before="40"/>
      <w:ind w:left="2160"/>
      <w:outlineLvl w:val="2"/>
    </w:pPr>
    <w:rPr>
      <w:rFonts w:asciiTheme="majorHAnsi" w:eastAsiaTheme="majorEastAsia" w:hAnsiTheme="majorHAnsi" w:cstheme="majorBidi"/>
      <w:color w:val="1F3864" w:themeColor="accent1" w:themeShade="80"/>
    </w:rPr>
  </w:style>
  <w:style w:type="paragraph" w:styleId="4">
    <w:name w:val="heading 4"/>
    <w:basedOn w:val="a"/>
    <w:next w:val="a"/>
    <w:link w:val="40"/>
    <w:uiPriority w:val="9"/>
    <w:unhideWhenUsed/>
    <w:qFormat/>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0"/>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Segoe UI" w:hAnsi="Segoe UI" w:cs="Segoe UI"/>
      <w:sz w:val="18"/>
      <w:szCs w:val="18"/>
    </w:rPr>
  </w:style>
  <w:style w:type="paragraph" w:styleId="a5">
    <w:name w:val="Block Text"/>
    <w:basedOn w:val="a"/>
    <w:qFormat/>
    <w:pPr>
      <w:ind w:left="708" w:right="650" w:firstLine="702"/>
      <w:jc w:val="both"/>
    </w:pPr>
    <w:rPr>
      <w:sz w:val="28"/>
    </w:rPr>
  </w:style>
  <w:style w:type="paragraph" w:styleId="a6">
    <w:name w:val="Body Text"/>
    <w:basedOn w:val="a"/>
    <w:link w:val="a7"/>
    <w:uiPriority w:val="1"/>
    <w:qFormat/>
    <w:pPr>
      <w:widowControl w:val="0"/>
      <w:autoSpaceDE w:val="0"/>
      <w:autoSpaceDN w:val="0"/>
    </w:pPr>
    <w:rPr>
      <w:sz w:val="28"/>
      <w:szCs w:val="28"/>
      <w:lang w:bidi="ru-RU"/>
    </w:rPr>
  </w:style>
  <w:style w:type="paragraph" w:styleId="21">
    <w:name w:val="Body Text 2"/>
    <w:basedOn w:val="a"/>
    <w:link w:val="22"/>
    <w:qFormat/>
    <w:pPr>
      <w:jc w:val="both"/>
    </w:pPr>
    <w:rPr>
      <w:szCs w:val="20"/>
    </w:rPr>
  </w:style>
  <w:style w:type="character" w:styleId="a8">
    <w:name w:val="annotation reference"/>
    <w:basedOn w:val="a0"/>
    <w:uiPriority w:val="99"/>
    <w:semiHidden/>
    <w:unhideWhenUsed/>
    <w:qFormat/>
    <w:rPr>
      <w:sz w:val="16"/>
      <w:szCs w:val="16"/>
    </w:rPr>
  </w:style>
  <w:style w:type="paragraph" w:styleId="a9">
    <w:name w:val="annotation text"/>
    <w:basedOn w:val="a"/>
    <w:link w:val="aa"/>
    <w:uiPriority w:val="99"/>
    <w:semiHidden/>
    <w:unhideWhenUsed/>
    <w:qFormat/>
    <w:rPr>
      <w:sz w:val="20"/>
      <w:szCs w:val="20"/>
    </w:rPr>
  </w:style>
  <w:style w:type="paragraph" w:styleId="ab">
    <w:name w:val="annotation subject"/>
    <w:basedOn w:val="a9"/>
    <w:next w:val="a9"/>
    <w:link w:val="ac"/>
    <w:uiPriority w:val="99"/>
    <w:semiHidden/>
    <w:unhideWhenUsed/>
    <w:qFormat/>
    <w:rPr>
      <w:b/>
      <w:bCs/>
    </w:rPr>
  </w:style>
  <w:style w:type="character" w:styleId="ad">
    <w:name w:val="FollowedHyperlink"/>
    <w:basedOn w:val="a0"/>
    <w:uiPriority w:val="99"/>
    <w:semiHidden/>
    <w:unhideWhenUsed/>
    <w:qFormat/>
    <w:rPr>
      <w:color w:val="954F72" w:themeColor="followedHyperlink"/>
      <w:u w:val="single"/>
    </w:rPr>
  </w:style>
  <w:style w:type="paragraph" w:styleId="ae">
    <w:name w:val="footer"/>
    <w:basedOn w:val="a"/>
    <w:link w:val="af"/>
    <w:uiPriority w:val="99"/>
    <w:unhideWhenUsed/>
    <w:qFormat/>
    <w:pPr>
      <w:tabs>
        <w:tab w:val="center" w:pos="4677"/>
        <w:tab w:val="right" w:pos="9355"/>
      </w:tabs>
    </w:pPr>
  </w:style>
  <w:style w:type="character" w:styleId="af0">
    <w:name w:val="footnote reference"/>
    <w:qFormat/>
    <w:rPr>
      <w:vertAlign w:val="superscript"/>
    </w:rPr>
  </w:style>
  <w:style w:type="paragraph" w:styleId="af1">
    <w:name w:val="footnote text"/>
    <w:basedOn w:val="a"/>
    <w:link w:val="af2"/>
    <w:pPr>
      <w:widowControl w:val="0"/>
      <w:autoSpaceDE w:val="0"/>
      <w:autoSpaceDN w:val="0"/>
      <w:adjustRightInd w:val="0"/>
    </w:pPr>
    <w:rPr>
      <w:sz w:val="20"/>
      <w:szCs w:val="20"/>
    </w:rPr>
  </w:style>
  <w:style w:type="paragraph" w:styleId="af3">
    <w:name w:val="header"/>
    <w:basedOn w:val="a"/>
    <w:link w:val="af4"/>
    <w:uiPriority w:val="99"/>
    <w:unhideWhenUsed/>
    <w:qFormat/>
    <w:pPr>
      <w:tabs>
        <w:tab w:val="center" w:pos="4677"/>
        <w:tab w:val="right" w:pos="9355"/>
      </w:tabs>
    </w:pPr>
  </w:style>
  <w:style w:type="character" w:styleId="af5">
    <w:name w:val="Hyperlink"/>
    <w:basedOn w:val="a0"/>
    <w:uiPriority w:val="99"/>
    <w:unhideWhenUsed/>
    <w:rPr>
      <w:color w:val="0563C1" w:themeColor="hyperlink"/>
      <w:u w:val="single"/>
    </w:rPr>
  </w:style>
  <w:style w:type="paragraph" w:styleId="af6">
    <w:name w:val="Normal (Web)"/>
    <w:basedOn w:val="a"/>
    <w:uiPriority w:val="99"/>
    <w:unhideWhenUsed/>
    <w:qFormat/>
    <w:pPr>
      <w:spacing w:before="100" w:beforeAutospacing="1" w:after="100" w:afterAutospacing="1"/>
    </w:pPr>
  </w:style>
  <w:style w:type="character" w:styleId="af7">
    <w:name w:val="Strong"/>
    <w:basedOn w:val="a0"/>
    <w:uiPriority w:val="22"/>
    <w:qFormat/>
    <w:rPr>
      <w:b/>
      <w:bCs/>
    </w:rPr>
  </w:style>
  <w:style w:type="paragraph" w:styleId="af8">
    <w:name w:val="Subtitle"/>
    <w:basedOn w:val="a"/>
    <w:next w:val="a"/>
    <w:link w:val="af9"/>
    <w:uiPriority w:val="11"/>
    <w:qFormat/>
    <w:pPr>
      <w:keepNext/>
      <w:keepLines/>
      <w:spacing w:before="360" w:after="80"/>
    </w:pPr>
    <w:rPr>
      <w:rFonts w:ascii="Georgia" w:eastAsia="Georgia" w:hAnsi="Georgia" w:cs="Georgia"/>
      <w:i/>
      <w:color w:val="666666"/>
      <w:sz w:val="48"/>
      <w:szCs w:val="48"/>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uiPriority w:val="10"/>
    <w:qFormat/>
    <w:pPr>
      <w:contextualSpacing/>
    </w:pPr>
    <w:rPr>
      <w:rFonts w:asciiTheme="majorHAnsi" w:eastAsiaTheme="majorEastAsia" w:hAnsiTheme="majorHAnsi" w:cstheme="majorBidi"/>
      <w:spacing w:val="-10"/>
      <w:kern w:val="28"/>
      <w:sz w:val="56"/>
      <w:szCs w:val="56"/>
    </w:rPr>
  </w:style>
  <w:style w:type="paragraph" w:styleId="11">
    <w:name w:val="toc 1"/>
    <w:basedOn w:val="a"/>
    <w:next w:val="a"/>
    <w:uiPriority w:val="39"/>
    <w:unhideWhenUsed/>
    <w:qFormat/>
    <w:pPr>
      <w:spacing w:after="100"/>
    </w:pPr>
  </w:style>
  <w:style w:type="paragraph" w:styleId="23">
    <w:name w:val="toc 2"/>
    <w:basedOn w:val="a"/>
    <w:next w:val="a"/>
    <w:uiPriority w:val="39"/>
    <w:unhideWhenUsed/>
    <w:qFormat/>
    <w:pPr>
      <w:spacing w:after="100"/>
      <w:ind w:left="220"/>
    </w:pPr>
    <w:rPr>
      <w:rFonts w:eastAsiaTheme="minorEastAsia"/>
    </w:rPr>
  </w:style>
  <w:style w:type="paragraph" w:styleId="31">
    <w:name w:val="toc 3"/>
    <w:basedOn w:val="a"/>
    <w:next w:val="a"/>
    <w:uiPriority w:val="39"/>
    <w:unhideWhenUsed/>
    <w:qFormat/>
    <w:pPr>
      <w:spacing w:after="100"/>
      <w:ind w:left="440"/>
    </w:pPr>
    <w:rPr>
      <w:rFonts w:eastAsiaTheme="minorEastAsia"/>
    </w:rPr>
  </w:style>
  <w:style w:type="paragraph" w:styleId="41">
    <w:name w:val="toc 4"/>
    <w:basedOn w:val="a"/>
    <w:next w:val="a"/>
    <w:uiPriority w:val="39"/>
    <w:unhideWhenUsed/>
    <w:pPr>
      <w:spacing w:after="100"/>
      <w:ind w:left="660"/>
    </w:pPr>
    <w:rPr>
      <w:rFonts w:eastAsiaTheme="minorEastAsia"/>
    </w:rPr>
  </w:style>
  <w:style w:type="paragraph" w:styleId="51">
    <w:name w:val="toc 5"/>
    <w:basedOn w:val="a"/>
    <w:next w:val="a"/>
    <w:uiPriority w:val="39"/>
    <w:unhideWhenUsed/>
    <w:pPr>
      <w:spacing w:after="100"/>
      <w:ind w:left="880"/>
    </w:pPr>
    <w:rPr>
      <w:rFonts w:eastAsiaTheme="minorEastAsia"/>
    </w:rPr>
  </w:style>
  <w:style w:type="paragraph" w:styleId="61">
    <w:name w:val="toc 6"/>
    <w:basedOn w:val="a"/>
    <w:next w:val="a"/>
    <w:uiPriority w:val="39"/>
    <w:unhideWhenUsed/>
    <w:qFormat/>
    <w:pPr>
      <w:spacing w:after="100"/>
      <w:ind w:left="1100"/>
    </w:pPr>
    <w:rPr>
      <w:rFonts w:eastAsiaTheme="minorEastAsia"/>
    </w:rPr>
  </w:style>
  <w:style w:type="paragraph" w:styleId="71">
    <w:name w:val="toc 7"/>
    <w:basedOn w:val="a"/>
    <w:next w:val="a"/>
    <w:uiPriority w:val="39"/>
    <w:unhideWhenUsed/>
    <w:pPr>
      <w:spacing w:after="100"/>
      <w:ind w:left="1320"/>
    </w:pPr>
    <w:rPr>
      <w:rFonts w:eastAsiaTheme="minorEastAsia"/>
    </w:rPr>
  </w:style>
  <w:style w:type="paragraph" w:styleId="81">
    <w:name w:val="toc 8"/>
    <w:basedOn w:val="a"/>
    <w:next w:val="a"/>
    <w:uiPriority w:val="39"/>
    <w:unhideWhenUsed/>
    <w:pPr>
      <w:spacing w:after="100"/>
      <w:ind w:left="1540"/>
    </w:pPr>
    <w:rPr>
      <w:rFonts w:eastAsiaTheme="minorEastAsia"/>
    </w:rPr>
  </w:style>
  <w:style w:type="paragraph" w:styleId="91">
    <w:name w:val="toc 9"/>
    <w:basedOn w:val="a"/>
    <w:next w:val="a"/>
    <w:uiPriority w:val="39"/>
    <w:unhideWhenUsed/>
    <w:qFormat/>
    <w:pPr>
      <w:spacing w:after="100"/>
      <w:ind w:left="1760"/>
    </w:pPr>
    <w:rPr>
      <w:rFonts w:eastAsiaTheme="minorEastAsia"/>
    </w:rPr>
  </w:style>
  <w:style w:type="table" w:customStyle="1" w:styleId="TableNormal11">
    <w:name w:val="Table Normal11"/>
    <w:tblPr>
      <w:tblCellMar>
        <w:top w:w="0" w:type="dxa"/>
        <w:left w:w="0" w:type="dxa"/>
        <w:bottom w:w="0" w:type="dxa"/>
        <w:right w:w="0" w:type="dxa"/>
      </w:tblCellMar>
    </w:tbl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0">
    <w:name w:val="Заголовок 4 Знак"/>
    <w:basedOn w:val="a0"/>
    <w:link w:val="4"/>
    <w:uiPriority w:val="9"/>
    <w:qFormat/>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sz w:val="24"/>
      <w:szCs w:val="24"/>
    </w:rPr>
  </w:style>
  <w:style w:type="character" w:customStyle="1" w:styleId="60">
    <w:name w:val="Заголовок 6 Знак"/>
    <w:basedOn w:val="a0"/>
    <w:link w:val="6"/>
    <w:uiPriority w:val="9"/>
    <w:semiHidden/>
    <w:qFormat/>
    <w:rPr>
      <w:rFonts w:asciiTheme="majorHAnsi" w:eastAsiaTheme="majorEastAsia" w:hAnsiTheme="majorHAnsi" w:cstheme="majorBidi"/>
      <w:color w:val="1F3864" w:themeColor="accent1" w:themeShade="80"/>
      <w:sz w:val="24"/>
      <w:szCs w:val="24"/>
    </w:rPr>
  </w:style>
  <w:style w:type="character" w:customStyle="1" w:styleId="70">
    <w:name w:val="Заголовок 7 Знак"/>
    <w:basedOn w:val="a0"/>
    <w:link w:val="7"/>
    <w:uiPriority w:val="9"/>
    <w:semiHidden/>
    <w:qFormat/>
    <w:rPr>
      <w:rFonts w:asciiTheme="majorHAnsi" w:eastAsiaTheme="majorEastAsia" w:hAnsiTheme="majorHAnsi" w:cstheme="majorBidi"/>
      <w:i/>
      <w:iCs/>
      <w:color w:val="1F3864" w:themeColor="accent1" w:themeShade="80"/>
      <w:sz w:val="24"/>
      <w:szCs w:val="24"/>
    </w:rPr>
  </w:style>
  <w:style w:type="character" w:customStyle="1" w:styleId="80">
    <w:name w:val="Заголовок 8 Знак"/>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262626" w:themeColor="text1" w:themeTint="D9"/>
      <w:sz w:val="21"/>
      <w:szCs w:val="21"/>
    </w:rPr>
  </w:style>
  <w:style w:type="character" w:customStyle="1" w:styleId="af2">
    <w:name w:val="Текст сноски Знак"/>
    <w:basedOn w:val="a0"/>
    <w:link w:val="af1"/>
    <w:qFormat/>
    <w:rPr>
      <w:rFonts w:ascii="Times New Roman" w:eastAsia="Times New Roman" w:hAnsi="Times New Roman" w:cs="Times New Roman"/>
      <w:sz w:val="20"/>
      <w:szCs w:val="20"/>
      <w:lang w:eastAsia="ru-RU"/>
    </w:rPr>
  </w:style>
  <w:style w:type="paragraph" w:styleId="afd">
    <w:name w:val="List Paragraph"/>
    <w:basedOn w:val="a"/>
    <w:uiPriority w:val="34"/>
    <w:qFormat/>
    <w:pPr>
      <w:ind w:left="720"/>
      <w:contextualSpacing/>
    </w:pPr>
  </w:style>
  <w:style w:type="character" w:customStyle="1" w:styleId="62">
    <w:name w:val="Основной текст (6)_"/>
    <w:basedOn w:val="a0"/>
    <w:link w:val="63"/>
    <w:rPr>
      <w:rFonts w:ascii="Times New Roman" w:eastAsia="Times New Roman" w:hAnsi="Times New Roman" w:cs="Times New Roman"/>
      <w:sz w:val="21"/>
      <w:szCs w:val="21"/>
      <w:shd w:val="clear" w:color="auto" w:fill="FFFFFF"/>
    </w:rPr>
  </w:style>
  <w:style w:type="paragraph" w:customStyle="1" w:styleId="63">
    <w:name w:val="Основной текст (6)"/>
    <w:basedOn w:val="a"/>
    <w:link w:val="62"/>
    <w:qFormat/>
    <w:pPr>
      <w:shd w:val="clear" w:color="auto" w:fill="FFFFFF"/>
      <w:spacing w:line="298" w:lineRule="exact"/>
      <w:ind w:hanging="400"/>
    </w:pPr>
    <w:rPr>
      <w:sz w:val="21"/>
      <w:szCs w:val="21"/>
    </w:rPr>
  </w:style>
  <w:style w:type="character" w:customStyle="1" w:styleId="afc">
    <w:name w:val="Заголовок Знак"/>
    <w:basedOn w:val="a0"/>
    <w:link w:val="afb"/>
    <w:uiPriority w:val="10"/>
    <w:qFormat/>
    <w:rPr>
      <w:rFonts w:asciiTheme="majorHAnsi" w:eastAsiaTheme="majorEastAsia" w:hAnsiTheme="majorHAnsi" w:cstheme="majorBidi"/>
      <w:spacing w:val="-10"/>
      <w:kern w:val="28"/>
      <w:sz w:val="56"/>
      <w:szCs w:val="56"/>
    </w:rPr>
  </w:style>
  <w:style w:type="character" w:customStyle="1" w:styleId="12">
    <w:name w:val="Неразрешенное упоминание1"/>
    <w:basedOn w:val="a0"/>
    <w:uiPriority w:val="99"/>
    <w:semiHidden/>
    <w:unhideWhenUsed/>
    <w:qFormat/>
    <w:rPr>
      <w:color w:val="605E5C"/>
      <w:shd w:val="clear" w:color="auto" w:fill="E1DFDD"/>
    </w:rPr>
  </w:style>
  <w:style w:type="character" w:customStyle="1" w:styleId="a4">
    <w:name w:val="Текст выноски Знак"/>
    <w:basedOn w:val="a0"/>
    <w:link w:val="a3"/>
    <w:uiPriority w:val="99"/>
    <w:semiHidden/>
    <w:qFormat/>
    <w:rPr>
      <w:rFonts w:ascii="Segoe UI" w:hAnsi="Segoe UI" w:cs="Segoe UI"/>
      <w:sz w:val="18"/>
      <w:szCs w:val="18"/>
    </w:rPr>
  </w:style>
  <w:style w:type="character" w:customStyle="1" w:styleId="24">
    <w:name w:val="Неразрешенное упоминание2"/>
    <w:basedOn w:val="a0"/>
    <w:uiPriority w:val="99"/>
    <w:semiHidden/>
    <w:unhideWhenUsed/>
    <w:qFormat/>
    <w:rPr>
      <w:color w:val="605E5C"/>
      <w:shd w:val="clear" w:color="auto" w:fill="E1DFDD"/>
    </w:rPr>
  </w:style>
  <w:style w:type="paragraph" w:customStyle="1" w:styleId="texte">
    <w:name w:val="texte"/>
    <w:basedOn w:val="a"/>
    <w:qFormat/>
    <w:pPr>
      <w:spacing w:before="100" w:beforeAutospacing="1" w:after="100" w:afterAutospacing="1"/>
    </w:p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table" w:customStyle="1" w:styleId="42">
    <w:name w:val="Сетка таблицы4"/>
    <w:basedOn w:val="a1"/>
    <w:uiPriority w:val="59"/>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3">
    <w:name w:val="Заголовок оглавления1"/>
    <w:basedOn w:val="1"/>
    <w:next w:val="a"/>
    <w:uiPriority w:val="39"/>
    <w:unhideWhenUsed/>
    <w:qFormat/>
    <w:pPr>
      <w:outlineLvl w:val="9"/>
    </w:pPr>
  </w:style>
  <w:style w:type="character" w:customStyle="1" w:styleId="aa">
    <w:name w:val="Текст примечания Знак"/>
    <w:basedOn w:val="a0"/>
    <w:link w:val="a9"/>
    <w:uiPriority w:val="99"/>
    <w:semiHidden/>
    <w:qFormat/>
    <w:rPr>
      <w:sz w:val="20"/>
      <w:szCs w:val="20"/>
    </w:rPr>
  </w:style>
  <w:style w:type="character" w:customStyle="1" w:styleId="ac">
    <w:name w:val="Тема примечания Знак"/>
    <w:basedOn w:val="aa"/>
    <w:link w:val="ab"/>
    <w:uiPriority w:val="99"/>
    <w:semiHidden/>
    <w:qFormat/>
    <w:rPr>
      <w:b/>
      <w:bCs/>
      <w:sz w:val="20"/>
      <w:szCs w:val="20"/>
    </w:rPr>
  </w:style>
  <w:style w:type="character" w:customStyle="1" w:styleId="af4">
    <w:name w:val="Верхний колонтитул Знак"/>
    <w:basedOn w:val="a0"/>
    <w:link w:val="af3"/>
    <w:uiPriority w:val="99"/>
    <w:qFormat/>
  </w:style>
  <w:style w:type="character" w:customStyle="1" w:styleId="af">
    <w:name w:val="Нижний колонтитул Знак"/>
    <w:basedOn w:val="a0"/>
    <w:link w:val="ae"/>
    <w:uiPriority w:val="99"/>
  </w:style>
  <w:style w:type="table" w:customStyle="1" w:styleId="14">
    <w:name w:val="Сетка таблицы1"/>
    <w:basedOn w:val="a1"/>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Сетка таблицы3"/>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44">
    <w:name w:val="Pa44"/>
    <w:basedOn w:val="a"/>
    <w:next w:val="a"/>
    <w:uiPriority w:val="99"/>
    <w:qFormat/>
    <w:pPr>
      <w:autoSpaceDE w:val="0"/>
      <w:autoSpaceDN w:val="0"/>
      <w:adjustRightInd w:val="0"/>
      <w:spacing w:line="211" w:lineRule="atLeast"/>
    </w:pPr>
    <w:rPr>
      <w:rFonts w:ascii="PetersburgG" w:eastAsiaTheme="minorEastAsia" w:hAnsi="PetersburgG"/>
    </w:rPr>
  </w:style>
  <w:style w:type="paragraph" w:customStyle="1" w:styleId="Pa2">
    <w:name w:val="Pa2"/>
    <w:basedOn w:val="Default"/>
    <w:next w:val="Default"/>
    <w:uiPriority w:val="99"/>
    <w:qFormat/>
    <w:pPr>
      <w:spacing w:line="211" w:lineRule="atLeast"/>
    </w:pPr>
    <w:rPr>
      <w:rFonts w:ascii="PetersburgG" w:eastAsia="SimSun" w:hAnsi="PetersburgG" w:cstheme="minorBidi"/>
      <w:color w:val="auto"/>
      <w:lang w:eastAsia="en-US"/>
    </w:rPr>
  </w:style>
  <w:style w:type="character" w:customStyle="1" w:styleId="A60">
    <w:name w:val="A6"/>
    <w:uiPriority w:val="99"/>
    <w:qFormat/>
    <w:rPr>
      <w:rFonts w:cs="PetersburgG"/>
      <w:i/>
      <w:iCs/>
      <w:color w:val="000000"/>
      <w:sz w:val="19"/>
      <w:szCs w:val="19"/>
    </w:rPr>
  </w:style>
  <w:style w:type="paragraph" w:customStyle="1" w:styleId="Pa7">
    <w:name w:val="Pa7"/>
    <w:basedOn w:val="Default"/>
    <w:next w:val="Default"/>
    <w:uiPriority w:val="99"/>
    <w:pPr>
      <w:spacing w:line="211" w:lineRule="atLeast"/>
    </w:pPr>
    <w:rPr>
      <w:rFonts w:ascii="PetersburgG" w:eastAsia="SimSun" w:hAnsi="PetersburgG" w:cstheme="minorBidi"/>
      <w:color w:val="auto"/>
      <w:lang w:eastAsia="en-US"/>
    </w:rPr>
  </w:style>
  <w:style w:type="character" w:customStyle="1" w:styleId="33">
    <w:name w:val="Неразрешенное упоминание3"/>
    <w:basedOn w:val="a0"/>
    <w:uiPriority w:val="99"/>
    <w:semiHidden/>
    <w:unhideWhenUsed/>
    <w:rPr>
      <w:color w:val="605E5C"/>
      <w:shd w:val="clear" w:color="auto" w:fill="E1DFDD"/>
    </w:rPr>
  </w:style>
  <w:style w:type="table" w:customStyle="1" w:styleId="72">
    <w:name w:val="Сетка таблицы7"/>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style>
  <w:style w:type="character" w:customStyle="1" w:styleId="spellingerror">
    <w:name w:val="spellingerror"/>
    <w:basedOn w:val="a0"/>
  </w:style>
  <w:style w:type="table" w:customStyle="1" w:styleId="82">
    <w:name w:val="Сетка таблицы8"/>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0"/>
    <w:uiPriority w:val="99"/>
    <w:semiHidden/>
    <w:unhideWhenUsed/>
    <w:qFormat/>
    <w:rPr>
      <w:color w:val="605E5C"/>
      <w:shd w:val="clear" w:color="auto" w:fill="E1DFDD"/>
    </w:rPr>
  </w:style>
  <w:style w:type="table" w:customStyle="1" w:styleId="810">
    <w:name w:val="Сетка таблицы8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0">
    <w:name w:val="Сетка таблицы91"/>
    <w:basedOn w:val="a1"/>
    <w:uiPriority w:val="59"/>
    <w:pPr>
      <w:spacing w:line="360" w:lineRule="auto"/>
      <w:ind w:firstLine="709"/>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a"/>
    <w:pPr>
      <w:widowControl w:val="0"/>
      <w:autoSpaceDE w:val="0"/>
      <w:autoSpaceDN w:val="0"/>
      <w:adjustRightInd w:val="0"/>
      <w:spacing w:line="484" w:lineRule="exact"/>
      <w:ind w:firstLine="715"/>
      <w:jc w:val="both"/>
    </w:pPr>
  </w:style>
  <w:style w:type="character" w:customStyle="1" w:styleId="FontStyle12">
    <w:name w:val="Font Style12"/>
    <w:qFormat/>
    <w:rPr>
      <w:rFonts w:ascii="Times New Roman" w:hAnsi="Times New Roman" w:cs="Times New Roman"/>
      <w:sz w:val="26"/>
      <w:szCs w:val="26"/>
    </w:rPr>
  </w:style>
  <w:style w:type="character" w:customStyle="1" w:styleId="22">
    <w:name w:val="Основной текст 2 Знак"/>
    <w:basedOn w:val="a0"/>
    <w:link w:val="21"/>
    <w:qFormat/>
    <w:rPr>
      <w:rFonts w:ascii="Times New Roman" w:eastAsia="Times New Roman" w:hAnsi="Times New Roman" w:cs="Times New Roman"/>
      <w:sz w:val="24"/>
      <w:szCs w:val="20"/>
      <w:lang w:eastAsia="ru-RU"/>
    </w:rPr>
  </w:style>
  <w:style w:type="paragraph" w:customStyle="1" w:styleId="afe">
    <w:name w:val="Базовый"/>
    <w:pPr>
      <w:tabs>
        <w:tab w:val="left" w:pos="709"/>
      </w:tabs>
      <w:suppressAutoHyphens/>
      <w:spacing w:after="160" w:line="259" w:lineRule="atLeast"/>
    </w:pPr>
    <w:rPr>
      <w:rFonts w:ascii="Calibri" w:eastAsia="Lucida Sans Unicode" w:hAnsi="Calibri" w:cs="Calibri"/>
      <w:sz w:val="22"/>
      <w:szCs w:val="22"/>
    </w:rPr>
  </w:style>
  <w:style w:type="table" w:customStyle="1" w:styleId="Style92">
    <w:name w:val="_Style 92"/>
    <w:basedOn w:val="TableNormal11"/>
    <w:pPr>
      <w:ind w:firstLine="709"/>
      <w:jc w:val="both"/>
    </w:pPr>
    <w:tblPr>
      <w:tblCellMar>
        <w:left w:w="108" w:type="dxa"/>
        <w:right w:w="108" w:type="dxa"/>
      </w:tblCellMar>
    </w:tblPr>
  </w:style>
  <w:style w:type="table" w:customStyle="1" w:styleId="Style93">
    <w:name w:val="_Style 93"/>
    <w:basedOn w:val="TableNormal11"/>
    <w:tblPr>
      <w:tblCellMar>
        <w:left w:w="115" w:type="dxa"/>
        <w:right w:w="115" w:type="dxa"/>
      </w:tblCellMar>
    </w:tblPr>
  </w:style>
  <w:style w:type="table" w:customStyle="1" w:styleId="Style94">
    <w:name w:val="_Style 94"/>
    <w:basedOn w:val="TableNormal11"/>
    <w:qFormat/>
    <w:tblPr>
      <w:tblCellMar>
        <w:left w:w="115" w:type="dxa"/>
        <w:right w:w="115" w:type="dxa"/>
      </w:tblCellMar>
    </w:tblPr>
  </w:style>
  <w:style w:type="table" w:customStyle="1" w:styleId="Style95">
    <w:name w:val="_Style 95"/>
    <w:basedOn w:val="TableNormal11"/>
    <w:tblPr>
      <w:tblCellMar>
        <w:left w:w="115" w:type="dxa"/>
        <w:right w:w="115" w:type="dxa"/>
      </w:tblCellMar>
    </w:tblPr>
  </w:style>
  <w:style w:type="table" w:customStyle="1" w:styleId="Style96">
    <w:name w:val="_Style 96"/>
    <w:basedOn w:val="TableNormal11"/>
    <w:tblPr>
      <w:tblCellMar>
        <w:left w:w="115" w:type="dxa"/>
        <w:right w:w="115" w:type="dxa"/>
      </w:tblCellMar>
    </w:tblPr>
  </w:style>
  <w:style w:type="table" w:customStyle="1" w:styleId="Style97">
    <w:name w:val="_Style 97"/>
    <w:basedOn w:val="TableNormal11"/>
    <w:tblPr>
      <w:tblCellMar>
        <w:left w:w="115" w:type="dxa"/>
        <w:right w:w="115" w:type="dxa"/>
      </w:tblCellMar>
    </w:tblPr>
  </w:style>
  <w:style w:type="table" w:customStyle="1" w:styleId="Style98">
    <w:name w:val="_Style 98"/>
    <w:basedOn w:val="TableNormal11"/>
    <w:pPr>
      <w:ind w:firstLine="709"/>
      <w:jc w:val="both"/>
    </w:pPr>
    <w:tblPr>
      <w:tblCellMar>
        <w:left w:w="108" w:type="dxa"/>
        <w:right w:w="108" w:type="dxa"/>
      </w:tblCellMar>
    </w:tblPr>
  </w:style>
  <w:style w:type="table" w:customStyle="1" w:styleId="Style99">
    <w:name w:val="_Style 99"/>
    <w:basedOn w:val="TableNormal11"/>
    <w:qFormat/>
    <w:pPr>
      <w:ind w:firstLine="709"/>
      <w:jc w:val="both"/>
    </w:pPr>
    <w:tblPr>
      <w:tblCellMar>
        <w:left w:w="108" w:type="dxa"/>
        <w:right w:w="108" w:type="dxa"/>
      </w:tblCellMar>
    </w:tblPr>
  </w:style>
  <w:style w:type="table" w:customStyle="1" w:styleId="Style100">
    <w:name w:val="_Style 100"/>
    <w:basedOn w:val="TableNormal11"/>
    <w:qFormat/>
    <w:pPr>
      <w:ind w:firstLine="709"/>
      <w:jc w:val="both"/>
    </w:pPr>
    <w:tblPr>
      <w:tblCellMar>
        <w:left w:w="108" w:type="dxa"/>
        <w:right w:w="108" w:type="dxa"/>
      </w:tblCellMar>
    </w:tblPr>
  </w:style>
  <w:style w:type="table" w:customStyle="1" w:styleId="Style101">
    <w:name w:val="_Style 101"/>
    <w:basedOn w:val="TableNormal11"/>
    <w:pPr>
      <w:ind w:firstLine="709"/>
      <w:jc w:val="both"/>
    </w:pPr>
    <w:tblPr>
      <w:tblCellMar>
        <w:left w:w="108" w:type="dxa"/>
        <w:right w:w="108" w:type="dxa"/>
      </w:tblCellMar>
    </w:tblPr>
  </w:style>
  <w:style w:type="table" w:customStyle="1" w:styleId="Style102">
    <w:name w:val="_Style 102"/>
    <w:basedOn w:val="TableNormal11"/>
    <w:qFormat/>
    <w:pPr>
      <w:ind w:firstLine="709"/>
      <w:jc w:val="both"/>
    </w:pPr>
    <w:tblPr>
      <w:tblCellMar>
        <w:left w:w="108" w:type="dxa"/>
        <w:right w:w="108" w:type="dxa"/>
      </w:tblCellMar>
    </w:tblPr>
  </w:style>
  <w:style w:type="table" w:customStyle="1" w:styleId="Style103">
    <w:name w:val="_Style 103"/>
    <w:basedOn w:val="TableNormal11"/>
    <w:qFormat/>
    <w:pPr>
      <w:ind w:firstLine="709"/>
      <w:jc w:val="both"/>
    </w:pPr>
    <w:tblPr>
      <w:tblCellMar>
        <w:left w:w="108" w:type="dxa"/>
        <w:right w:w="108" w:type="dxa"/>
      </w:tblCellMar>
    </w:tblPr>
  </w:style>
  <w:style w:type="table" w:customStyle="1" w:styleId="Style104">
    <w:name w:val="_Style 104"/>
    <w:basedOn w:val="TableNormal11"/>
    <w:pPr>
      <w:ind w:firstLine="709"/>
      <w:jc w:val="both"/>
    </w:pPr>
    <w:tblPr>
      <w:tblCellMar>
        <w:left w:w="108" w:type="dxa"/>
        <w:right w:w="108" w:type="dxa"/>
      </w:tblCellMar>
    </w:tblPr>
  </w:style>
  <w:style w:type="table" w:customStyle="1" w:styleId="Style105">
    <w:name w:val="_Style 105"/>
    <w:basedOn w:val="TableNormal11"/>
    <w:pPr>
      <w:ind w:firstLine="709"/>
      <w:jc w:val="both"/>
    </w:pPr>
    <w:tblPr>
      <w:tblCellMar>
        <w:left w:w="108" w:type="dxa"/>
        <w:right w:w="108" w:type="dxa"/>
      </w:tblCellMar>
    </w:tblPr>
  </w:style>
  <w:style w:type="table" w:customStyle="1" w:styleId="Style106">
    <w:name w:val="_Style 106"/>
    <w:basedOn w:val="TableNormal11"/>
    <w:pPr>
      <w:ind w:firstLine="709"/>
      <w:jc w:val="both"/>
    </w:pPr>
    <w:tblPr>
      <w:tblCellMar>
        <w:left w:w="108" w:type="dxa"/>
        <w:right w:w="108" w:type="dxa"/>
      </w:tblCellMar>
    </w:tblPr>
  </w:style>
  <w:style w:type="table" w:customStyle="1" w:styleId="Style107">
    <w:name w:val="_Style 107"/>
    <w:basedOn w:val="TableNormal11"/>
    <w:qFormat/>
    <w:tblPr>
      <w:tblCellMar>
        <w:left w:w="115" w:type="dxa"/>
        <w:right w:w="115" w:type="dxa"/>
      </w:tblCellMar>
    </w:tblPr>
  </w:style>
  <w:style w:type="table" w:customStyle="1" w:styleId="Style108">
    <w:name w:val="_Style 108"/>
    <w:basedOn w:val="TableNormal11"/>
    <w:tblPr>
      <w:tblCellMar>
        <w:left w:w="115" w:type="dxa"/>
        <w:right w:w="115" w:type="dxa"/>
      </w:tblCellMar>
    </w:tblPr>
  </w:style>
  <w:style w:type="table" w:customStyle="1" w:styleId="Style109">
    <w:name w:val="_Style 109"/>
    <w:basedOn w:val="TableNormal11"/>
    <w:pPr>
      <w:ind w:firstLine="709"/>
      <w:jc w:val="both"/>
    </w:pPr>
    <w:tblPr>
      <w:tblCellMar>
        <w:left w:w="108" w:type="dxa"/>
        <w:right w:w="108" w:type="dxa"/>
      </w:tblCellMar>
    </w:tblPr>
  </w:style>
  <w:style w:type="table" w:customStyle="1" w:styleId="Style110">
    <w:name w:val="_Style 110"/>
    <w:basedOn w:val="TableNormal11"/>
    <w:qFormat/>
    <w:pPr>
      <w:ind w:firstLine="709"/>
      <w:jc w:val="both"/>
    </w:pPr>
    <w:tblPr>
      <w:tblCellMar>
        <w:left w:w="108" w:type="dxa"/>
        <w:right w:w="108" w:type="dxa"/>
      </w:tblCellMar>
    </w:tblPr>
  </w:style>
  <w:style w:type="table" w:customStyle="1" w:styleId="Style111">
    <w:name w:val="_Style 111"/>
    <w:basedOn w:val="TableNormal11"/>
    <w:qFormat/>
    <w:pPr>
      <w:ind w:firstLine="709"/>
      <w:jc w:val="both"/>
    </w:pPr>
    <w:tblPr>
      <w:tblCellMar>
        <w:left w:w="108" w:type="dxa"/>
        <w:right w:w="108" w:type="dxa"/>
      </w:tblCellMar>
    </w:tblPr>
  </w:style>
  <w:style w:type="table" w:customStyle="1" w:styleId="Style112">
    <w:name w:val="_Style 112"/>
    <w:basedOn w:val="TableNormal11"/>
    <w:qFormat/>
    <w:tblPr>
      <w:tblCellMar>
        <w:left w:w="115" w:type="dxa"/>
        <w:right w:w="115" w:type="dxa"/>
      </w:tblCellMar>
    </w:tblPr>
  </w:style>
  <w:style w:type="table" w:customStyle="1" w:styleId="Style113">
    <w:name w:val="_Style 113"/>
    <w:basedOn w:val="TableNormal11"/>
    <w:qFormat/>
    <w:pPr>
      <w:ind w:firstLine="709"/>
      <w:jc w:val="both"/>
    </w:pPr>
    <w:tblPr>
      <w:tblCellMar>
        <w:left w:w="108" w:type="dxa"/>
        <w:right w:w="108" w:type="dxa"/>
      </w:tblCellMar>
    </w:tblPr>
  </w:style>
  <w:style w:type="table" w:customStyle="1" w:styleId="Style114">
    <w:name w:val="_Style 114"/>
    <w:basedOn w:val="TableNormal11"/>
    <w:pPr>
      <w:ind w:firstLine="709"/>
      <w:jc w:val="both"/>
    </w:pPr>
    <w:tblPr>
      <w:tblCellMar>
        <w:left w:w="108" w:type="dxa"/>
        <w:right w:w="108" w:type="dxa"/>
      </w:tblCellMar>
    </w:tblPr>
  </w:style>
  <w:style w:type="table" w:customStyle="1" w:styleId="Style115">
    <w:name w:val="_Style 115"/>
    <w:basedOn w:val="TableNormal11"/>
    <w:qFormat/>
    <w:pPr>
      <w:ind w:firstLine="709"/>
      <w:jc w:val="both"/>
    </w:pPr>
    <w:tblPr>
      <w:tblCellMar>
        <w:left w:w="108" w:type="dxa"/>
        <w:right w:w="108" w:type="dxa"/>
      </w:tblCellMar>
    </w:tblPr>
  </w:style>
  <w:style w:type="table" w:customStyle="1" w:styleId="Style116">
    <w:name w:val="_Style 116"/>
    <w:basedOn w:val="TableNormal11"/>
    <w:pPr>
      <w:ind w:firstLine="709"/>
      <w:jc w:val="both"/>
    </w:pPr>
    <w:tblPr>
      <w:tblCellMar>
        <w:left w:w="108" w:type="dxa"/>
        <w:right w:w="108" w:type="dxa"/>
      </w:tblCellMar>
    </w:tblPr>
  </w:style>
  <w:style w:type="table" w:customStyle="1" w:styleId="Style117">
    <w:name w:val="_Style 117"/>
    <w:basedOn w:val="TableNormal11"/>
    <w:pPr>
      <w:ind w:firstLine="709"/>
      <w:jc w:val="both"/>
    </w:pPr>
    <w:tblPr>
      <w:tblCellMar>
        <w:left w:w="108" w:type="dxa"/>
        <w:right w:w="108" w:type="dxa"/>
      </w:tblCellMar>
    </w:tblPr>
  </w:style>
  <w:style w:type="table" w:customStyle="1" w:styleId="Style118">
    <w:name w:val="_Style 118"/>
    <w:basedOn w:val="TableNormal11"/>
    <w:pPr>
      <w:ind w:firstLine="709"/>
      <w:jc w:val="both"/>
    </w:pPr>
    <w:tblPr>
      <w:tblCellMar>
        <w:left w:w="108" w:type="dxa"/>
        <w:right w:w="108" w:type="dxa"/>
      </w:tblCellMar>
    </w:tblPr>
  </w:style>
  <w:style w:type="table" w:customStyle="1" w:styleId="Style119">
    <w:name w:val="_Style 119"/>
    <w:basedOn w:val="TableNormal11"/>
    <w:pPr>
      <w:ind w:firstLine="709"/>
      <w:jc w:val="both"/>
    </w:pPr>
    <w:tblPr>
      <w:tblCellMar>
        <w:left w:w="108" w:type="dxa"/>
        <w:right w:w="108" w:type="dxa"/>
      </w:tblCellMar>
    </w:tblPr>
  </w:style>
  <w:style w:type="table" w:customStyle="1" w:styleId="Style120">
    <w:name w:val="_Style 120"/>
    <w:basedOn w:val="TableNormal11"/>
    <w:qFormat/>
    <w:tblPr>
      <w:tblCellMar>
        <w:left w:w="115" w:type="dxa"/>
        <w:right w:w="115" w:type="dxa"/>
      </w:tblCellMar>
    </w:tblPr>
  </w:style>
  <w:style w:type="table" w:customStyle="1" w:styleId="Style121">
    <w:name w:val="_Style 121"/>
    <w:basedOn w:val="TableNormal11"/>
    <w:tblPr>
      <w:tblCellMar>
        <w:left w:w="115" w:type="dxa"/>
        <w:right w:w="115" w:type="dxa"/>
      </w:tblCellMar>
    </w:tblPr>
  </w:style>
  <w:style w:type="table" w:customStyle="1" w:styleId="Style122">
    <w:name w:val="_Style 122"/>
    <w:basedOn w:val="TableNormal11"/>
    <w:tblPr>
      <w:tblCellMar>
        <w:left w:w="115" w:type="dxa"/>
        <w:right w:w="115" w:type="dxa"/>
      </w:tblCellMar>
    </w:tblPr>
  </w:style>
  <w:style w:type="table" w:customStyle="1" w:styleId="Style123">
    <w:name w:val="_Style 123"/>
    <w:basedOn w:val="TableNormal11"/>
    <w:tblPr>
      <w:tblCellMar>
        <w:left w:w="115" w:type="dxa"/>
        <w:right w:w="115" w:type="dxa"/>
      </w:tblCellMar>
    </w:tblPr>
  </w:style>
  <w:style w:type="table" w:customStyle="1" w:styleId="Style124">
    <w:name w:val="_Style 124"/>
    <w:basedOn w:val="TableNormal11"/>
    <w:tblPr>
      <w:tblCellMar>
        <w:left w:w="115" w:type="dxa"/>
        <w:right w:w="115" w:type="dxa"/>
      </w:tblCellMar>
    </w:tblPr>
  </w:style>
  <w:style w:type="table" w:customStyle="1" w:styleId="120">
    <w:name w:val="Сетка таблицы12"/>
    <w:basedOn w:val="a1"/>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 Spacing"/>
    <w:uiPriority w:val="1"/>
    <w:qFormat/>
    <w:rPr>
      <w:rFonts w:cstheme="minorBidi"/>
      <w:sz w:val="28"/>
      <w:szCs w:val="22"/>
      <w:lang w:eastAsia="en-US"/>
    </w:rPr>
  </w:style>
  <w:style w:type="table" w:customStyle="1" w:styleId="210">
    <w:name w:val="Сетка таблицы21"/>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0"/>
    <w:link w:val="a6"/>
    <w:uiPriority w:val="1"/>
    <w:rPr>
      <w:rFonts w:ascii="Times New Roman" w:eastAsia="Times New Roman" w:hAnsi="Times New Roman" w:cs="Times New Roman"/>
      <w:sz w:val="28"/>
      <w:szCs w:val="28"/>
      <w:lang w:bidi="ru-RU"/>
    </w:rPr>
  </w:style>
  <w:style w:type="table" w:customStyle="1" w:styleId="15">
    <w:name w:val="Сетка таблицы15"/>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5">
    <w:name w:val="Неразрешенное упоминание6"/>
    <w:basedOn w:val="a0"/>
    <w:uiPriority w:val="99"/>
    <w:semiHidden/>
    <w:unhideWhenUsed/>
    <w:rPr>
      <w:color w:val="605E5C"/>
      <w:shd w:val="clear" w:color="auto" w:fill="E1DFDD"/>
    </w:rPr>
  </w:style>
  <w:style w:type="character" w:customStyle="1" w:styleId="tabchar">
    <w:name w:val="tabchar"/>
    <w:basedOn w:val="a0"/>
  </w:style>
  <w:style w:type="character" w:customStyle="1" w:styleId="contextualspellingandgrammarerror">
    <w:name w:val="contextualspellingandgrammarerror"/>
    <w:basedOn w:val="a0"/>
  </w:style>
  <w:style w:type="table" w:customStyle="1" w:styleId="19">
    <w:name w:val="Сетка таблицы19"/>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39"/>
    <w:qFormat/>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tblPr>
      <w:tblCellMar>
        <w:top w:w="0" w:type="dxa"/>
        <w:left w:w="0" w:type="dxa"/>
        <w:bottom w:w="0" w:type="dxa"/>
        <w:right w:w="0" w:type="dxa"/>
      </w:tblCellMar>
    </w:tblPr>
  </w:style>
  <w:style w:type="table" w:customStyle="1" w:styleId="230">
    <w:name w:val="Сетка таблицы2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0">
    <w:name w:val="Сетка таблицы110"/>
    <w:basedOn w:val="a1"/>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4"/>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Сетка таблицы31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
    <w:name w:val="Сетка таблицы911"/>
    <w:basedOn w:val="a1"/>
    <w:uiPriority w:val="59"/>
    <w:pPr>
      <w:spacing w:line="360" w:lineRule="auto"/>
      <w:ind w:firstLine="709"/>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3"/>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Подзаголовок Знак"/>
    <w:basedOn w:val="a0"/>
    <w:link w:val="af8"/>
    <w:uiPriority w:val="11"/>
    <w:rPr>
      <w:rFonts w:ascii="Georgia" w:eastAsia="Georgia" w:hAnsi="Georgia" w:cs="Georgia"/>
      <w:i/>
      <w:color w:val="666666"/>
      <w:sz w:val="48"/>
      <w:szCs w:val="48"/>
    </w:rPr>
  </w:style>
  <w:style w:type="table" w:customStyle="1" w:styleId="121">
    <w:name w:val="Сетка таблицы121"/>
    <w:basedOn w:val="a1"/>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Сетка таблицы112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1"/>
    <w:uiPriority w:val="39"/>
    <w:qFormat/>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Неразрешенное упоминание7"/>
    <w:basedOn w:val="a0"/>
    <w:uiPriority w:val="99"/>
    <w:semiHidden/>
    <w:unhideWhenUsed/>
    <w:rPr>
      <w:color w:val="605E5C"/>
      <w:shd w:val="clear" w:color="auto" w:fill="E1DFDD"/>
    </w:rPr>
  </w:style>
  <w:style w:type="character" w:customStyle="1" w:styleId="83">
    <w:name w:val="Неразрешенное упоминание8"/>
    <w:basedOn w:val="a0"/>
    <w:uiPriority w:val="99"/>
    <w:semiHidden/>
    <w:unhideWhenUsed/>
    <w:rPr>
      <w:color w:val="605E5C"/>
      <w:shd w:val="clear" w:color="auto" w:fill="E1DFDD"/>
    </w:rPr>
  </w:style>
  <w:style w:type="character" w:customStyle="1" w:styleId="UnresolvedMention">
    <w:name w:val="Unresolved Mention"/>
    <w:basedOn w:val="a0"/>
    <w:uiPriority w:val="99"/>
    <w:semiHidden/>
    <w:unhideWhenUsed/>
    <w:rsid w:val="002E0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71330">
      <w:bodyDiv w:val="1"/>
      <w:marLeft w:val="0"/>
      <w:marRight w:val="0"/>
      <w:marTop w:val="0"/>
      <w:marBottom w:val="0"/>
      <w:divBdr>
        <w:top w:val="none" w:sz="0" w:space="0" w:color="auto"/>
        <w:left w:val="none" w:sz="0" w:space="0" w:color="auto"/>
        <w:bottom w:val="none" w:sz="0" w:space="0" w:color="auto"/>
        <w:right w:val="none" w:sz="0" w:space="0" w:color="auto"/>
      </w:divBdr>
      <w:divsChild>
        <w:div w:id="72704670">
          <w:marLeft w:val="0"/>
          <w:marRight w:val="0"/>
          <w:marTop w:val="0"/>
          <w:marBottom w:val="0"/>
          <w:divBdr>
            <w:top w:val="none" w:sz="0" w:space="0" w:color="auto"/>
            <w:left w:val="none" w:sz="0" w:space="0" w:color="auto"/>
            <w:bottom w:val="none" w:sz="0" w:space="0" w:color="auto"/>
            <w:right w:val="none" w:sz="0" w:space="0" w:color="auto"/>
          </w:divBdr>
        </w:div>
        <w:div w:id="1712264051">
          <w:marLeft w:val="0"/>
          <w:marRight w:val="0"/>
          <w:marTop w:val="0"/>
          <w:marBottom w:val="0"/>
          <w:divBdr>
            <w:top w:val="none" w:sz="0" w:space="0" w:color="auto"/>
            <w:left w:val="none" w:sz="0" w:space="0" w:color="auto"/>
            <w:bottom w:val="none" w:sz="0" w:space="0" w:color="auto"/>
            <w:right w:val="none" w:sz="0" w:space="0" w:color="auto"/>
          </w:divBdr>
        </w:div>
        <w:div w:id="867330942">
          <w:marLeft w:val="0"/>
          <w:marRight w:val="0"/>
          <w:marTop w:val="0"/>
          <w:marBottom w:val="0"/>
          <w:divBdr>
            <w:top w:val="none" w:sz="0" w:space="0" w:color="auto"/>
            <w:left w:val="none" w:sz="0" w:space="0" w:color="auto"/>
            <w:bottom w:val="none" w:sz="0" w:space="0" w:color="auto"/>
            <w:right w:val="none" w:sz="0" w:space="0" w:color="auto"/>
          </w:divBdr>
        </w:div>
        <w:div w:id="1653102050">
          <w:marLeft w:val="0"/>
          <w:marRight w:val="0"/>
          <w:marTop w:val="0"/>
          <w:marBottom w:val="0"/>
          <w:divBdr>
            <w:top w:val="none" w:sz="0" w:space="0" w:color="auto"/>
            <w:left w:val="none" w:sz="0" w:space="0" w:color="auto"/>
            <w:bottom w:val="none" w:sz="0" w:space="0" w:color="auto"/>
            <w:right w:val="none" w:sz="0" w:space="0" w:color="auto"/>
          </w:divBdr>
        </w:div>
        <w:div w:id="1898778688">
          <w:marLeft w:val="0"/>
          <w:marRight w:val="0"/>
          <w:marTop w:val="0"/>
          <w:marBottom w:val="0"/>
          <w:divBdr>
            <w:top w:val="none" w:sz="0" w:space="0" w:color="auto"/>
            <w:left w:val="none" w:sz="0" w:space="0" w:color="auto"/>
            <w:bottom w:val="none" w:sz="0" w:space="0" w:color="auto"/>
            <w:right w:val="none" w:sz="0" w:space="0" w:color="auto"/>
          </w:divBdr>
        </w:div>
        <w:div w:id="2082099871">
          <w:marLeft w:val="0"/>
          <w:marRight w:val="0"/>
          <w:marTop w:val="0"/>
          <w:marBottom w:val="0"/>
          <w:divBdr>
            <w:top w:val="none" w:sz="0" w:space="0" w:color="auto"/>
            <w:left w:val="none" w:sz="0" w:space="0" w:color="auto"/>
            <w:bottom w:val="none" w:sz="0" w:space="0" w:color="auto"/>
            <w:right w:val="none" w:sz="0" w:space="0" w:color="auto"/>
          </w:divBdr>
        </w:div>
        <w:div w:id="1186332884">
          <w:marLeft w:val="0"/>
          <w:marRight w:val="0"/>
          <w:marTop w:val="0"/>
          <w:marBottom w:val="0"/>
          <w:divBdr>
            <w:top w:val="none" w:sz="0" w:space="0" w:color="auto"/>
            <w:left w:val="none" w:sz="0" w:space="0" w:color="auto"/>
            <w:bottom w:val="none" w:sz="0" w:space="0" w:color="auto"/>
            <w:right w:val="none" w:sz="0" w:space="0" w:color="auto"/>
          </w:divBdr>
        </w:div>
        <w:div w:id="1474760328">
          <w:marLeft w:val="0"/>
          <w:marRight w:val="0"/>
          <w:marTop w:val="0"/>
          <w:marBottom w:val="0"/>
          <w:divBdr>
            <w:top w:val="none" w:sz="0" w:space="0" w:color="auto"/>
            <w:left w:val="none" w:sz="0" w:space="0" w:color="auto"/>
            <w:bottom w:val="none" w:sz="0" w:space="0" w:color="auto"/>
            <w:right w:val="none" w:sz="0" w:space="0" w:color="auto"/>
          </w:divBdr>
        </w:div>
        <w:div w:id="25446053">
          <w:marLeft w:val="0"/>
          <w:marRight w:val="0"/>
          <w:marTop w:val="0"/>
          <w:marBottom w:val="0"/>
          <w:divBdr>
            <w:top w:val="none" w:sz="0" w:space="0" w:color="auto"/>
            <w:left w:val="none" w:sz="0" w:space="0" w:color="auto"/>
            <w:bottom w:val="none" w:sz="0" w:space="0" w:color="auto"/>
            <w:right w:val="none" w:sz="0" w:space="0" w:color="auto"/>
          </w:divBdr>
        </w:div>
        <w:div w:id="1015034086">
          <w:marLeft w:val="0"/>
          <w:marRight w:val="0"/>
          <w:marTop w:val="0"/>
          <w:marBottom w:val="0"/>
          <w:divBdr>
            <w:top w:val="none" w:sz="0" w:space="0" w:color="auto"/>
            <w:left w:val="none" w:sz="0" w:space="0" w:color="auto"/>
            <w:bottom w:val="none" w:sz="0" w:space="0" w:color="auto"/>
            <w:right w:val="none" w:sz="0" w:space="0" w:color="auto"/>
          </w:divBdr>
        </w:div>
        <w:div w:id="1970085193">
          <w:marLeft w:val="0"/>
          <w:marRight w:val="0"/>
          <w:marTop w:val="0"/>
          <w:marBottom w:val="0"/>
          <w:divBdr>
            <w:top w:val="none" w:sz="0" w:space="0" w:color="auto"/>
            <w:left w:val="none" w:sz="0" w:space="0" w:color="auto"/>
            <w:bottom w:val="none" w:sz="0" w:space="0" w:color="auto"/>
            <w:right w:val="none" w:sz="0" w:space="0" w:color="auto"/>
          </w:divBdr>
        </w:div>
        <w:div w:id="285746013">
          <w:marLeft w:val="0"/>
          <w:marRight w:val="0"/>
          <w:marTop w:val="0"/>
          <w:marBottom w:val="0"/>
          <w:divBdr>
            <w:top w:val="none" w:sz="0" w:space="0" w:color="auto"/>
            <w:left w:val="none" w:sz="0" w:space="0" w:color="auto"/>
            <w:bottom w:val="none" w:sz="0" w:space="0" w:color="auto"/>
            <w:right w:val="none" w:sz="0" w:space="0" w:color="auto"/>
          </w:divBdr>
        </w:div>
        <w:div w:id="1134563602">
          <w:marLeft w:val="0"/>
          <w:marRight w:val="0"/>
          <w:marTop w:val="0"/>
          <w:marBottom w:val="0"/>
          <w:divBdr>
            <w:top w:val="none" w:sz="0" w:space="0" w:color="auto"/>
            <w:left w:val="none" w:sz="0" w:space="0" w:color="auto"/>
            <w:bottom w:val="none" w:sz="0" w:space="0" w:color="auto"/>
            <w:right w:val="none" w:sz="0" w:space="0" w:color="auto"/>
          </w:divBdr>
        </w:div>
        <w:div w:id="18617715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s.wikipedia.org/wiki/Hemisferio_norte" TargetMode="External"/><Relationship Id="rId18" Type="http://schemas.openxmlformats.org/officeDocument/2006/relationships/hyperlink" Target="https://www.youtube.com/watch?v=vlo0je85tDA" TargetMode="External"/><Relationship Id="rId26" Type="http://schemas.openxmlformats.org/officeDocument/2006/relationships/hyperlink" Target="https://hstalks.com/business/" TargetMode="External"/><Relationship Id="rId3" Type="http://schemas.openxmlformats.org/officeDocument/2006/relationships/customXml" Target="../customXml/item3.xml"/><Relationship Id="rId21" Type="http://schemas.openxmlformats.org/officeDocument/2006/relationships/hyperlink" Target="http://www.trabajador.es" TargetMode="External"/><Relationship Id="rId7" Type="http://schemas.openxmlformats.org/officeDocument/2006/relationships/webSettings" Target="webSettings.xml"/><Relationship Id="rId12" Type="http://schemas.openxmlformats.org/officeDocument/2006/relationships/hyperlink" Target="http://es.wikipedia.org/wiki/Hemisferio" TargetMode="External"/><Relationship Id="rId17" Type="http://schemas.openxmlformats.org/officeDocument/2006/relationships/hyperlink" Target="http://www.manager.de" TargetMode="External"/><Relationship Id="rId25" Type="http://schemas.openxmlformats.org/officeDocument/2006/relationships/hyperlink" Target="https://www.emerald.com/insight/" TargetMode="External"/><Relationship Id="rId2" Type="http://schemas.openxmlformats.org/officeDocument/2006/relationships/customXml" Target="../customXml/item2.xml"/><Relationship Id="rId16" Type="http://schemas.openxmlformats.org/officeDocument/2006/relationships/hyperlink" Target="https://www.youtube.com/watch?v=V5x_Ppgd_rY" TargetMode="External"/><Relationship Id="rId20" Type="http://schemas.openxmlformats.org/officeDocument/2006/relationships/hyperlink" Target="https://www.youtube.com/watch?v=Dp1H4Vbvyh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s.wikipedia.org/wiki/Verano" TargetMode="External"/><Relationship Id="rId24" Type="http://schemas.openxmlformats.org/officeDocument/2006/relationships/hyperlink" Target="http://lib.alpinadigital.ru/" TargetMode="External"/><Relationship Id="rId5" Type="http://schemas.openxmlformats.org/officeDocument/2006/relationships/styles" Target="styles.xml"/><Relationship Id="rId15" Type="http://schemas.openxmlformats.org/officeDocument/2006/relationships/hyperlink" Target="https://www.youtube.com/watch?v=6951Nj_kymo" TargetMode="External"/><Relationship Id="rId23" Type="http://schemas.openxmlformats.org/officeDocument/2006/relationships/hyperlink" Target="https://biblioclub.ru/index.php?page=book&amp;id=610740"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www.youtube.com/watch?v=puf18FonLx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s.wikipedia.org/wiki/Hogueras_de_San_Juan" TargetMode="External"/><Relationship Id="rId22" Type="http://schemas.openxmlformats.org/officeDocument/2006/relationships/hyperlink" Target="https://apprendre.tv5monde.com/fr/aides/cultures-les-usages-pendant-les-repas" TargetMode="External"/><Relationship Id="rId27" Type="http://schemas.openxmlformats.org/officeDocument/2006/relationships/hyperlink" Target="http://www.schule-wirtschaft.de/" TargetMode="Externa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BY2bmybiyci6EI36/Ju9eHCU5g==">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</go:docsCustomData>
</go:gDocsCustomXmlDataStorage>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2BB9671-6194-4E78-9426-FCF2CC340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86</Pages>
  <Words>22003</Words>
  <Characters>125420</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Шумилина Анна Юрьевна</cp:lastModifiedBy>
  <cp:revision>368</cp:revision>
  <dcterms:created xsi:type="dcterms:W3CDTF">2021-02-28T14:17:00Z</dcterms:created>
  <dcterms:modified xsi:type="dcterms:W3CDTF">2022-11-10T13:07:00Z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1033-11.2.0.10311</vt:lpwstr>
  </property>
  <property fmtid="{D5CDD505-2E9C-101B-9397-08002B2CF9AE}" pid="3" name="ICV">
    <vt:lpwstr>9A533C7073E742CCA28814B2C87B50A7</vt:lpwstr>
  </property>
</Properties>
</file>